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sz w:val="32"/>
          <w:szCs w:val="32"/>
        </w:rPr>
        <w:t>2021届山东省潍坊市高三下学期物理3月一模考试题</w:t>
      </w:r>
      <w:r>
        <w:rPr>
          <w:rFonts w:hint="eastAsia"/>
          <w:sz w:val="32"/>
          <w:szCs w:val="32"/>
          <w:lang w:eastAsia="zh-CN"/>
        </w:rPr>
        <w:t>答案</w:t>
      </w:r>
    </w:p>
    <w:p>
      <w:pPr>
        <w:spacing w:line="360" w:lineRule="auto"/>
        <w:jc w:val="right"/>
      </w:pPr>
      <w:r>
        <w:t>2021.3</w:t>
      </w:r>
    </w:p>
    <w:p>
      <w:pPr>
        <w:spacing w:line="360" w:lineRule="auto"/>
      </w:pPr>
      <w:r>
        <w:t>一、选择题：本题共8小题，每小题3分，共24分。每小题给出的四个选项中，只有</w:t>
      </w:r>
      <w:r>
        <w:rPr>
          <w:rFonts w:hint="eastAsia"/>
        </w:rPr>
        <w:t>一</w:t>
      </w:r>
      <w:r>
        <w:t>个选项是最符合题目要求的。</w:t>
      </w:r>
    </w:p>
    <w:p>
      <w:pPr>
        <w:spacing w:line="360" w:lineRule="auto"/>
      </w:pPr>
      <w:r>
        <w:t>1. D</w:t>
      </w:r>
      <w:r>
        <w:rPr>
          <w:rFonts w:hint="eastAsia"/>
        </w:rPr>
        <w:t xml:space="preserve"> </w:t>
      </w:r>
      <w:r>
        <w:t>2. C</w:t>
      </w:r>
      <w:r>
        <w:rPr>
          <w:rFonts w:hint="eastAsia"/>
        </w:rPr>
        <w:t xml:space="preserve"> </w:t>
      </w:r>
      <w:r>
        <w:t>3. B</w:t>
      </w:r>
      <w:r>
        <w:rPr>
          <w:rFonts w:hint="eastAsia"/>
        </w:rPr>
        <w:t xml:space="preserve"> </w:t>
      </w:r>
      <w:r>
        <w:t>4. B</w:t>
      </w:r>
      <w:r>
        <w:rPr>
          <w:rFonts w:hint="eastAsia"/>
        </w:rPr>
        <w:t xml:space="preserve"> </w:t>
      </w:r>
      <w:r>
        <w:t>5. D</w:t>
      </w:r>
      <w:r>
        <w:rPr>
          <w:rFonts w:hint="eastAsia"/>
        </w:rPr>
        <w:t xml:space="preserve"> </w:t>
      </w:r>
      <w:r>
        <w:t>6. C</w:t>
      </w:r>
      <w:r>
        <w:rPr>
          <w:rFonts w:hint="eastAsia"/>
        </w:rPr>
        <w:t xml:space="preserve"> </w:t>
      </w:r>
      <w:r>
        <w:t>7. A</w:t>
      </w:r>
      <w:r>
        <w:rPr>
          <w:rFonts w:hint="eastAsia"/>
        </w:rPr>
        <w:t xml:space="preserve"> </w:t>
      </w:r>
      <w:r>
        <w:t>8. D</w:t>
      </w:r>
    </w:p>
    <w:p>
      <w:pPr>
        <w:spacing w:line="360" w:lineRule="auto"/>
      </w:pPr>
      <w:r>
        <w:t>二、选择题：本题共4小题，每小题4分，共16分。每小题给出的四个选项中，有的只有一个选项正确，有的有多个选项正确，全部选对的得4分，选对但不全的得2分，有选错的得0分。</w:t>
      </w:r>
    </w:p>
    <w:p>
      <w:pPr>
        <w:spacing w:line="360" w:lineRule="auto"/>
      </w:pPr>
      <w:r>
        <w:t>9. BD</w:t>
      </w:r>
      <w:r>
        <w:rPr>
          <w:rFonts w:hint="eastAsia"/>
        </w:rPr>
        <w:t xml:space="preserve">   </w:t>
      </w:r>
      <w:r>
        <w:t>10. AD</w:t>
      </w:r>
      <w:r>
        <w:rPr>
          <w:rFonts w:hint="eastAsia"/>
        </w:rPr>
        <w:t xml:space="preserve">   </w:t>
      </w:r>
      <w:r>
        <w:t>11. AC</w:t>
      </w:r>
      <w:r>
        <w:rPr>
          <w:rFonts w:hint="eastAsia"/>
        </w:rPr>
        <w:t xml:space="preserve">   </w:t>
      </w:r>
      <w:r>
        <w:t>12. BC</w:t>
      </w:r>
    </w:p>
    <w:p>
      <w:pPr>
        <w:spacing w:line="360" w:lineRule="auto"/>
      </w:pPr>
      <w:r>
        <w:t>三、非选择题：本题共6小题，共60分。</w:t>
      </w:r>
    </w:p>
    <w:p>
      <w:pPr>
        <w:spacing w:line="360" w:lineRule="auto"/>
      </w:pPr>
      <w:r>
        <w:t>13.（6分）</w:t>
      </w:r>
    </w:p>
    <w:p>
      <w:pPr>
        <w:spacing w:line="360" w:lineRule="auto"/>
      </w:pPr>
      <w:r>
        <w:t>（1）</w:t>
      </w:r>
      <w:r>
        <w:rPr>
          <w:position w:val="-6"/>
        </w:rPr>
        <w:object>
          <v:shape id="_x0000_i1025" o:spt="75" alt="高中试卷网 http://sj.fjjy.org" type="#_x0000_t75" style="height:13.65pt;width:45.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hint="eastAsia"/>
        </w:rPr>
        <w:t xml:space="preserve">    </w:t>
      </w:r>
      <w:r>
        <w:t>（2）如图</w:t>
      </w:r>
    </w:p>
    <w:p>
      <w:pPr>
        <w:spacing w:line="360" w:lineRule="auto"/>
      </w:pPr>
      <w:r>
        <w:drawing>
          <wp:inline distT="0" distB="0" distL="114300" distR="114300">
            <wp:extent cx="2022475" cy="1461770"/>
            <wp:effectExtent l="0" t="0" r="15875" b="5080"/>
            <wp:docPr id="1" name="图片 21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1" descr="高中试卷网 http://sj.fjjy.or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22475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t>（3）</w:t>
      </w:r>
      <w:r>
        <w:rPr>
          <w:position w:val="-6"/>
        </w:rPr>
        <w:object>
          <v:shape id="_x0000_i1026" o:spt="75" alt="高中试卷网 http://sj.fjjy.org" type="#_x0000_t75" style="height:13.65pt;width:31.1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t>（每空2分）</w:t>
      </w:r>
    </w:p>
    <w:p>
      <w:pPr>
        <w:spacing w:line="360" w:lineRule="auto"/>
      </w:pPr>
      <w:r>
        <w:t>14. （8分）10</w:t>
      </w:r>
    </w:p>
    <w:p>
      <w:pPr>
        <w:spacing w:line="360" w:lineRule="auto"/>
      </w:pPr>
      <w:r>
        <w:t>（1）60（1分）</w:t>
      </w:r>
    </w:p>
    <w:p>
      <w:pPr>
        <w:spacing w:line="360" w:lineRule="auto"/>
      </w:pPr>
      <w:r>
        <w:t>（2）</w:t>
      </w:r>
      <w:r>
        <w:rPr>
          <w:rFonts w:hint="eastAsia" w:ascii="宋体" w:hAnsi="宋体" w:cs="宋体"/>
        </w:rPr>
        <w:t>①</w:t>
      </w:r>
      <w:r>
        <w:t>C（2分）</w:t>
      </w:r>
      <w:r>
        <w:rPr>
          <w:rFonts w:hint="eastAsia"/>
        </w:rPr>
        <w:t xml:space="preserve">     </w:t>
      </w:r>
      <w:r>
        <w:rPr>
          <w:rFonts w:hint="eastAsia" w:ascii="宋体" w:hAnsi="宋体" w:cs="宋体"/>
        </w:rPr>
        <w:t>②</w:t>
      </w:r>
      <w:r>
        <w:t>如图所示（2分）</w:t>
      </w:r>
    </w:p>
    <w:p>
      <w:pPr>
        <w:spacing w:line="360" w:lineRule="auto"/>
      </w:pPr>
      <w:r>
        <w:drawing>
          <wp:inline distT="0" distB="0" distL="114300" distR="114300">
            <wp:extent cx="1891030" cy="1343660"/>
            <wp:effectExtent l="0" t="0" r="13970" b="8890"/>
            <wp:docPr id="2" name="图片 22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2" descr="高中试卷网 http://sj.fjjy.or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9103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 w:ascii="宋体" w:hAnsi="宋体" w:cs="宋体"/>
        </w:rPr>
        <w:t>③</w:t>
      </w:r>
      <w:r>
        <w:t>左端（1分）、c（2分）</w:t>
      </w:r>
    </w:p>
    <w:p>
      <w:pPr>
        <w:spacing w:line="360" w:lineRule="auto"/>
      </w:pPr>
      <w:r>
        <w:t>15.（9分）</w:t>
      </w:r>
    </w:p>
    <w:p>
      <w:pPr>
        <w:spacing w:line="360" w:lineRule="auto"/>
      </w:pPr>
      <w:r>
        <w:t>解：（1）从</w:t>
      </w:r>
      <w:r>
        <w:rPr>
          <w:i/>
        </w:rPr>
        <w:t>A</w:t>
      </w:r>
      <w:r>
        <w:t>到</w:t>
      </w:r>
      <w:r>
        <w:rPr>
          <w:i/>
        </w:rPr>
        <w:t>O</w:t>
      </w:r>
      <w:r>
        <w:t>，由机械能守恒定律得</w:t>
      </w:r>
    </w:p>
    <w:p>
      <w:pPr>
        <w:spacing w:line="360" w:lineRule="auto"/>
      </w:pPr>
      <w:r>
        <w:rPr>
          <w:position w:val="-24"/>
        </w:rPr>
        <w:object>
          <v:shape id="_x0000_i1027" o:spt="75" alt="高中试卷网 http://sj.fjjy.org" type="#_x0000_t75" style="height:31.1pt;width:120.5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</w:p>
    <w:p>
      <w:pPr>
        <w:spacing w:line="360" w:lineRule="auto"/>
      </w:pPr>
      <w:r>
        <w:t>由牛顿第二定律</w:t>
      </w:r>
      <w:r>
        <w:rPr>
          <w:position w:val="-24"/>
        </w:rPr>
        <w:object>
          <v:shape id="_x0000_i1028" o:spt="75" alt="高中试卷网 http://sj.fjjy.org" type="#_x0000_t75" style="height:33.25pt;width:78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</w:p>
    <w:p>
      <w:pPr>
        <w:spacing w:line="360" w:lineRule="auto"/>
      </w:pPr>
      <w:r>
        <w:t>由牛顿第三定律得对踏板的压力为</w:t>
      </w:r>
      <w:r>
        <w:rPr>
          <w:position w:val="-12"/>
        </w:rPr>
        <w:object>
          <v:shape id="_x0000_i1029" o:spt="75" alt="高中试卷网 http://sj.fjjy.org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  <w:r>
        <w:t>（1分）</w:t>
      </w:r>
    </w:p>
    <w:p>
      <w:pPr>
        <w:spacing w:line="360" w:lineRule="auto"/>
      </w:pPr>
      <w:r>
        <w:t>（2）每次推动做功为</w:t>
      </w:r>
      <w:r>
        <w:rPr>
          <w:i/>
        </w:rPr>
        <w:t>W</w:t>
      </w:r>
    </w:p>
    <w:p>
      <w:pPr>
        <w:spacing w:line="360" w:lineRule="auto"/>
      </w:pPr>
      <w:r>
        <w:rPr>
          <w:position w:val="-10"/>
        </w:rPr>
        <w:object>
          <v:shape id="_x0000_i1030" o:spt="75" alt="高中试卷网 http://sj.fjjy.org" type="#_x0000_t75" style="height:16.35pt;width:138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</w:p>
    <w:p>
      <w:pPr>
        <w:spacing w:line="360" w:lineRule="auto"/>
      </w:pPr>
      <w:r>
        <w:t>得</w:t>
      </w:r>
      <w:r>
        <w:rPr>
          <w:position w:val="-6"/>
        </w:rPr>
        <w:object>
          <v:shape id="_x0000_i1031" o:spt="75" alt="高中试卷网 http://sj.fjjy.org" type="#_x0000_t75" style="height:13.65pt;width:43.1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</w:p>
    <w:p>
      <w:pPr>
        <w:spacing w:line="360" w:lineRule="auto"/>
      </w:pPr>
      <w:r>
        <w:t>16.（9分）</w:t>
      </w:r>
    </w:p>
    <w:p>
      <w:pPr>
        <w:spacing w:line="360" w:lineRule="auto"/>
      </w:pPr>
      <w:r>
        <w:t>解：（1）设液体折射率为</w:t>
      </w:r>
      <w:r>
        <w:rPr>
          <w:i/>
        </w:rPr>
        <w:t>n</w:t>
      </w:r>
      <w:r>
        <w:t>，当光源</w:t>
      </w:r>
      <w:r>
        <w:rPr>
          <w:i/>
        </w:rPr>
        <w:t>S</w:t>
      </w:r>
      <w:r>
        <w:t>位于</w:t>
      </w:r>
      <w:r>
        <w:rPr>
          <w:rFonts w:hint="eastAsia"/>
          <w:i/>
        </w:rPr>
        <w:t>O</w:t>
      </w:r>
      <w:r>
        <w:t>点正下方的池底时发光面积最大，发光半径为</w:t>
      </w:r>
      <w:r>
        <w:rPr>
          <w:rFonts w:hint="eastAsia"/>
          <w:i/>
        </w:rPr>
        <w:t>r</w:t>
      </w:r>
      <w:r>
        <w:rPr>
          <w:rFonts w:hint="eastAsia"/>
        </w:rPr>
        <w:t>，</w:t>
      </w:r>
      <w:r>
        <w:rPr>
          <w:position w:val="-24"/>
        </w:rPr>
        <w:object>
          <v:shape id="_x0000_i1032" o:spt="75" alt="高中试卷网 http://sj.fjjy.org" type="#_x0000_t75" style="height:33.25pt;width:55.6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</w:p>
    <w:p>
      <w:pPr>
        <w:spacing w:line="360" w:lineRule="auto"/>
      </w:pPr>
      <w:r>
        <w:t>此时光恰好发生全反射</w:t>
      </w:r>
      <w:r>
        <w:rPr>
          <w:position w:val="-24"/>
        </w:rPr>
        <w:object>
          <v:shape id="_x0000_i1033" o:spt="75" alt="高中试卷网 http://sj.fjjy.org" type="#_x0000_t75" style="height:31.1pt;width:48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</w:p>
    <w:p>
      <w:pPr>
        <w:spacing w:line="360" w:lineRule="auto"/>
      </w:pPr>
      <w:r>
        <w:t>根据几何关系</w:t>
      </w:r>
      <w:r>
        <w:rPr>
          <w:position w:val="-30"/>
        </w:rPr>
        <w:object>
          <v:shape id="_x0000_i1034" o:spt="75" alt="高中试卷网 http://sj.fjjy.org" type="#_x0000_t75" style="height:33.8pt;width:85.1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</w:p>
    <w:p>
      <w:pPr>
        <w:spacing w:line="360" w:lineRule="auto"/>
      </w:pPr>
      <w:r>
        <w:t>解得：</w:t>
      </w:r>
      <w:r>
        <w:rPr>
          <w:position w:val="-8"/>
        </w:rPr>
        <w:object>
          <v:shape id="_x0000_i1035" o:spt="75" alt="高中试卷网 http://sj.fjjy.org" type="#_x0000_t75" style="height:18pt;width:36.5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</w:p>
    <w:p>
      <w:pPr>
        <w:spacing w:line="360" w:lineRule="auto"/>
      </w:pPr>
      <w:r>
        <w:drawing>
          <wp:inline distT="0" distB="0" distL="114300" distR="114300">
            <wp:extent cx="1350645" cy="1191260"/>
            <wp:effectExtent l="0" t="0" r="1905" b="8890"/>
            <wp:docPr id="3" name="图片 23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3" descr="高中试卷网 http://sj.fjjy.org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t>（2）发光点在</w:t>
      </w:r>
      <w:r>
        <w:rPr>
          <w:rFonts w:hint="eastAsia"/>
          <w:i/>
        </w:rPr>
        <w:t>O</w:t>
      </w:r>
      <w:r>
        <w:t>点正下方池底处以临界角射出时光路最长</w:t>
      </w:r>
    </w:p>
    <w:p>
      <w:pPr>
        <w:spacing w:line="360" w:lineRule="auto"/>
      </w:pPr>
      <w:r>
        <w:rPr>
          <w:position w:val="-6"/>
        </w:rPr>
        <w:object>
          <v:shape id="_x0000_i1036" o:spt="75" alt="高中试卷网 http://sj.fjjy.org" type="#_x0000_t75" style="height:18.55pt;width:85.6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1">
            <o:LockedField>false</o:LockedField>
          </o:OLEObject>
        </w:object>
      </w:r>
    </w:p>
    <w:p>
      <w:pPr>
        <w:spacing w:line="360" w:lineRule="auto"/>
      </w:pPr>
      <w:r>
        <w:rPr>
          <w:position w:val="-24"/>
        </w:rPr>
        <w:object>
          <v:shape id="_x0000_i1037" o:spt="75" alt="高中试卷网 http://sj.fjjy.org" type="#_x0000_t75" style="height:31.1pt;width:28.9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3">
            <o:LockedField>false</o:LockedField>
          </o:OLEObject>
        </w:object>
      </w:r>
    </w:p>
    <w:p>
      <w:pPr>
        <w:spacing w:line="360" w:lineRule="auto"/>
      </w:pPr>
      <w:r>
        <w:t>解得</w:t>
      </w:r>
      <w:r>
        <w:rPr>
          <w:position w:val="-24"/>
        </w:rPr>
        <w:object>
          <v:shape id="_x0000_i1038" o:spt="75" alt="高中试卷网 http://sj.fjjy.org" type="#_x0000_t75" style="height:33.8pt;width:48.5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5">
            <o:LockedField>false</o:LockedField>
          </o:OLEObject>
        </w:object>
      </w:r>
    </w:p>
    <w:p>
      <w:pPr>
        <w:spacing w:line="360" w:lineRule="auto"/>
      </w:pPr>
      <w:r>
        <w:t>17.（12分）</w:t>
      </w:r>
    </w:p>
    <w:p>
      <w:pPr>
        <w:spacing w:line="360" w:lineRule="auto"/>
      </w:pPr>
      <w:r>
        <w:t>解：（1）电子在电场中做类平抛运动，设初速度为</w:t>
      </w:r>
      <w:r>
        <w:rPr>
          <w:rFonts w:hint="eastAsia"/>
          <w:i/>
        </w:rPr>
        <w:t>v</w:t>
      </w:r>
      <w:r>
        <w:rPr>
          <w:rFonts w:hint="eastAsia"/>
          <w:vertAlign w:val="subscript"/>
        </w:rPr>
        <w:t>0</w:t>
      </w:r>
      <w:r>
        <w:t>，电场中运动时间为</w:t>
      </w:r>
      <w:r>
        <w:rPr>
          <w:rFonts w:hint="eastAsia"/>
          <w:i/>
        </w:rPr>
        <w:t>t</w:t>
      </w:r>
      <w:r>
        <w:rPr>
          <w:vertAlign w:val="subscript"/>
        </w:rPr>
        <w:t>1</w:t>
      </w:r>
    </w:p>
    <w:p>
      <w:pPr>
        <w:spacing w:line="360" w:lineRule="auto"/>
      </w:pPr>
      <w:r>
        <w:t>沿</w:t>
      </w:r>
      <w:r>
        <w:rPr>
          <w:i/>
        </w:rPr>
        <w:t>x</w:t>
      </w:r>
      <w:r>
        <w:t>轴方向：</w:t>
      </w:r>
      <w:r>
        <w:rPr>
          <w:position w:val="-12"/>
        </w:rPr>
        <w:object>
          <v:shape id="_x0000_i1039" o:spt="75" alt="高中试卷网 http://sj.fjjy.org" type="#_x0000_t75" style="height:18pt;width:57.2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7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2"/>
        </w:rPr>
        <w:object>
          <v:shape id="_x0000_i1040" o:spt="75" alt="高中试卷网 http://sj.fjjy.org" type="#_x0000_t75" style="height:18pt;width:38.2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9">
            <o:LockedField>false</o:LockedField>
          </o:OLEObject>
        </w:object>
      </w:r>
    </w:p>
    <w:p>
      <w:pPr>
        <w:spacing w:line="360" w:lineRule="auto"/>
      </w:pPr>
      <w:r>
        <w:t>沿</w:t>
      </w:r>
      <w:r>
        <w:rPr>
          <w:i/>
        </w:rPr>
        <w:t>y</w:t>
      </w:r>
      <w:r>
        <w:t>轴方向：</w:t>
      </w:r>
      <w:r>
        <w:rPr>
          <w:position w:val="-14"/>
        </w:rPr>
        <w:object>
          <v:shape id="_x0000_i1041" o:spt="75" alt="高中试卷网 http://sj.fjjy.org" type="#_x0000_t75" style="height:18.55pt;width:55.6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1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4"/>
        </w:rPr>
        <w:object>
          <v:shape id="_x0000_i1042" o:spt="75" alt="高中试卷网 http://sj.fjjy.org" type="#_x0000_t75" style="height:18.55pt;width:38.2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3">
            <o:LockedField>false</o:LockedField>
          </o:OLEObject>
        </w:object>
      </w:r>
    </w:p>
    <w:p>
      <w:pPr>
        <w:spacing w:line="360" w:lineRule="auto"/>
      </w:pPr>
      <w:r>
        <w:t>根据牛顿第二定律：</w:t>
      </w:r>
      <w:r>
        <w:rPr>
          <w:position w:val="-6"/>
        </w:rPr>
        <w:object>
          <v:shape id="_x0000_i1043" o:spt="75" alt="高中试卷网 http://sj.fjjy.org" type="#_x0000_t75" style="height:13.65pt;width:43.6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5">
            <o:LockedField>false</o:LockedField>
          </o:OLEObject>
        </w:object>
      </w:r>
    </w:p>
    <w:p>
      <w:pPr>
        <w:spacing w:line="360" w:lineRule="auto"/>
      </w:pPr>
      <w:r>
        <w:t>联立解得：</w:t>
      </w:r>
      <w:r>
        <w:rPr>
          <w:position w:val="-24"/>
        </w:rPr>
        <w:object>
          <v:shape id="_x0000_i1044" o:spt="75" alt="高中试卷网 http://sj.fjjy.org" type="#_x0000_t75" style="height:33.8pt;width:58.9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7">
            <o:LockedField>false</o:LockedField>
          </o:OLEObject>
        </w:object>
      </w:r>
    </w:p>
    <w:p>
      <w:pPr>
        <w:spacing w:line="360" w:lineRule="auto"/>
      </w:pPr>
      <w:r>
        <w:t>（2）设电子在磁场中运动半径为</w:t>
      </w:r>
      <w:r>
        <w:rPr>
          <w:i/>
        </w:rPr>
        <w:t>R</w:t>
      </w:r>
      <w:r>
        <w:t>，从</w:t>
      </w:r>
      <w:r>
        <w:rPr>
          <w:i/>
        </w:rPr>
        <w:t>M</w:t>
      </w:r>
      <w:r>
        <w:t>点进磁场，从</w:t>
      </w:r>
      <w:r>
        <w:rPr>
          <w:i/>
        </w:rPr>
        <w:t>N</w:t>
      </w:r>
      <w:r>
        <w:t>点出磁场，由几何关系可得：</w:t>
      </w:r>
    </w:p>
    <w:p>
      <w:pPr>
        <w:spacing w:line="360" w:lineRule="auto"/>
      </w:pPr>
      <w:r>
        <w:rPr>
          <w:position w:val="-24"/>
        </w:rPr>
        <w:object>
          <v:shape id="_x0000_i1045" o:spt="75" alt="高中试卷网 http://sj.fjjy.org" type="#_x0000_t75" style="height:31.1pt;width:103.1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9">
            <o:LockedField>false</o:LockedField>
          </o:OLEObject>
        </w:object>
      </w:r>
    </w:p>
    <w:p>
      <w:pPr>
        <w:spacing w:line="360" w:lineRule="auto"/>
      </w:pPr>
      <w:r>
        <w:t>根据牛顿第二定律：</w:t>
      </w:r>
      <w:r>
        <w:rPr>
          <w:position w:val="-24"/>
        </w:rPr>
        <w:object>
          <v:shape id="_x0000_i1046" o:spt="75" alt="高中试卷网 http://sj.fjjy.org" type="#_x0000_t75" style="height:33.25pt;width:55.6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1">
            <o:LockedField>false</o:LockedField>
          </o:OLEObject>
        </w:object>
      </w:r>
    </w:p>
    <w:p>
      <w:pPr>
        <w:spacing w:line="360" w:lineRule="auto"/>
      </w:pPr>
      <w:r>
        <w:t>解得：</w:t>
      </w:r>
      <w:r>
        <w:rPr>
          <w:position w:val="-24"/>
        </w:rPr>
        <w:object>
          <v:shape id="_x0000_i1047" o:spt="75" alt="高中试卷网 http://sj.fjjy.org" type="#_x0000_t75" style="height:31.1pt;width:112.3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3">
            <o:LockedField>false</o:LockedField>
          </o:OLEObject>
        </w:object>
      </w:r>
    </w:p>
    <w:p>
      <w:pPr>
        <w:spacing w:line="360" w:lineRule="auto"/>
      </w:pPr>
      <w:r>
        <w:t>（3）电子在</w:t>
      </w:r>
      <w:r>
        <w:rPr>
          <w:position w:val="-8"/>
        </w:rPr>
        <w:object>
          <v:shape id="_x0000_i1048" o:spt="75" alt="高中试卷网 http://sj.fjjy.org" type="#_x0000_t75" style="height:15.25pt;width:45.8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5">
            <o:LockedField>false</o:LockedField>
          </o:OLEObject>
        </w:object>
      </w:r>
      <w:r>
        <w:t>区域内运动时间：</w:t>
      </w:r>
      <w:r>
        <w:rPr>
          <w:position w:val="-24"/>
        </w:rPr>
        <w:object>
          <v:shape id="_x0000_i1049" o:spt="75" alt="高中试卷网 http://sj.fjjy.org" type="#_x0000_t75" style="height:31.1pt;width:85.1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7">
            <o:LockedField>false</o:LockedField>
          </o:OLEObject>
        </w:object>
      </w:r>
    </w:p>
    <w:p>
      <w:pPr>
        <w:spacing w:line="360" w:lineRule="auto"/>
      </w:pPr>
      <w:r>
        <w:t>设电子在磁场中运动时间为</w:t>
      </w:r>
      <w:r>
        <w:rPr>
          <w:i/>
        </w:rPr>
        <w:t>t</w:t>
      </w:r>
      <w:r>
        <w:rPr>
          <w:rFonts w:hint="eastAsia"/>
          <w:vertAlign w:val="subscript"/>
        </w:rPr>
        <w:t>3</w:t>
      </w:r>
    </w:p>
    <w:p>
      <w:pPr>
        <w:spacing w:line="360" w:lineRule="auto"/>
      </w:pPr>
      <w:r>
        <w:t>磁场中电子运动轨迹长度</w:t>
      </w:r>
      <w:r>
        <w:rPr>
          <w:position w:val="-24"/>
        </w:rPr>
        <w:object>
          <v:shape id="_x0000_i1050" o:spt="75" alt="高中试卷网 http://sj.fjjy.org" type="#_x0000_t75" style="height:31.1pt;width:48.5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9">
            <o:LockedField>false</o:LockedField>
          </o:OLEObject>
        </w:object>
      </w:r>
      <w:r>
        <w:t>（1分）</w:t>
      </w:r>
    </w:p>
    <w:p>
      <w:pPr>
        <w:spacing w:line="360" w:lineRule="auto"/>
      </w:pPr>
      <w:r>
        <w:rPr>
          <w:position w:val="-24"/>
        </w:rPr>
        <w:object>
          <v:shape id="_x0000_i1051" o:spt="75" alt="高中试卷网 http://sj.fjjy.org" type="#_x0000_t75" style="height:31.1pt;width:31.1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1">
            <o:LockedField>false</o:LockedField>
          </o:OLEObject>
        </w:object>
      </w:r>
    </w:p>
    <w:p>
      <w:pPr>
        <w:spacing w:line="360" w:lineRule="auto"/>
      </w:pPr>
      <w:r>
        <w:t>电子从</w:t>
      </w:r>
      <w:r>
        <w:rPr>
          <w:i/>
        </w:rPr>
        <w:t>A</w:t>
      </w:r>
      <w:r>
        <w:t>到</w:t>
      </w:r>
      <w:r>
        <w:rPr>
          <w:i/>
        </w:rPr>
        <w:t>N</w:t>
      </w:r>
      <w:r>
        <w:t>经历的时间</w:t>
      </w:r>
    </w:p>
    <w:p>
      <w:pPr>
        <w:spacing w:line="360" w:lineRule="auto"/>
      </w:pPr>
      <w:r>
        <w:rPr>
          <w:position w:val="-24"/>
        </w:rPr>
        <w:object>
          <v:shape id="_x0000_i1052" o:spt="75" alt="高中试卷网 http://sj.fjjy.org" type="#_x0000_t75" style="height:33.8pt;width:132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3">
            <o:LockedField>false</o:LockedField>
          </o:OLEObject>
        </w:object>
      </w:r>
    </w:p>
    <w:p>
      <w:pPr>
        <w:spacing w:line="360" w:lineRule="auto"/>
      </w:pPr>
      <w:r>
        <w:t>18.解：（1）滑块与工件</w:t>
      </w:r>
      <w:r>
        <w:rPr>
          <w:rFonts w:hint="eastAsia"/>
        </w:rPr>
        <w:t>一</w:t>
      </w:r>
      <w:r>
        <w:t>起运动的最大加速度</w:t>
      </w:r>
      <w:r>
        <w:rPr>
          <w:position w:val="-24"/>
        </w:rPr>
        <w:object>
          <v:shape id="_x0000_i1053" o:spt="75" alt="高中试卷网 http://sj.fjjy.org" type="#_x0000_t75" style="height:31.1pt;width:85.6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5">
            <o:LockedField>false</o:LockedField>
          </o:OLEObject>
        </w:object>
      </w:r>
    </w:p>
    <w:p>
      <w:pPr>
        <w:spacing w:line="360" w:lineRule="auto"/>
      </w:pPr>
      <w:r>
        <w:t>设滑块与工件</w:t>
      </w:r>
      <w:r>
        <w:rPr>
          <w:rFonts w:hint="eastAsia"/>
        </w:rPr>
        <w:t>一</w:t>
      </w:r>
      <w:r>
        <w:t>起运动的水平推力的最大值为</w:t>
      </w:r>
      <w:r>
        <w:rPr>
          <w:i/>
        </w:rPr>
        <w:t>F</w:t>
      </w:r>
      <w:r>
        <w:rPr>
          <w:vertAlign w:val="subscript"/>
        </w:rPr>
        <w:t>m</w:t>
      </w:r>
      <w:r>
        <w:t>，根据牛顿第二定律有</w:t>
      </w:r>
    </w:p>
    <w:p>
      <w:pPr>
        <w:spacing w:line="360" w:lineRule="auto"/>
      </w:pPr>
      <w:r>
        <w:rPr>
          <w:position w:val="-12"/>
        </w:rPr>
        <w:object>
          <v:shape id="_x0000_i1054" o:spt="75" alt="高中试卷网 http://sj.fjjy.org" type="#_x0000_t75" style="height:18pt;width:151.1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7">
            <o:LockedField>false</o:LockedField>
          </o:OLEObject>
        </w:object>
      </w:r>
    </w:p>
    <w:p>
      <w:pPr>
        <w:spacing w:line="360" w:lineRule="auto"/>
      </w:pPr>
      <w:r>
        <w:t>代人数据得</w:t>
      </w:r>
      <w:r>
        <w:rPr>
          <w:position w:val="-12"/>
        </w:rPr>
        <w:object>
          <v:shape id="_x0000_i1055" o:spt="75" alt="高中试卷网 http://sj.fjjy.org" type="#_x0000_t75" style="height:18pt;width:83.4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9">
            <o:LockedField>false</o:LockedField>
          </o:OLEObject>
        </w:object>
      </w:r>
      <w:r>
        <w:t>，故在水平推力</w:t>
      </w:r>
      <w:r>
        <w:rPr>
          <w:i/>
        </w:rPr>
        <w:t>F</w:t>
      </w:r>
      <w:r>
        <w:t>下，滑块与工件一起运动</w:t>
      </w:r>
    </w:p>
    <w:p>
      <w:pPr>
        <w:spacing w:line="360" w:lineRule="auto"/>
      </w:pPr>
      <w:r>
        <w:t>由</w:t>
      </w:r>
      <w:r>
        <w:rPr>
          <w:position w:val="-12"/>
        </w:rPr>
        <w:object>
          <v:shape id="_x0000_i1056" o:spt="75" alt="高中试卷网 http://sj.fjjy.org" type="#_x0000_t75" style="height:18pt;width:142.3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1">
            <o:LockedField>false</o:LockedField>
          </o:OLEObject>
        </w:object>
      </w:r>
    </w:p>
    <w:p>
      <w:pPr>
        <w:spacing w:line="360" w:lineRule="auto"/>
      </w:pPr>
      <w:r>
        <w:t>滑块与工件</w:t>
      </w:r>
      <w:r>
        <w:rPr>
          <w:rFonts w:hint="eastAsia"/>
        </w:rPr>
        <w:t>一</w:t>
      </w:r>
      <w:r>
        <w:t>起运动的加速度</w:t>
      </w:r>
      <w:r>
        <w:rPr>
          <w:position w:val="-6"/>
        </w:rPr>
        <w:object>
          <v:shape id="_x0000_i1057" o:spt="75" alt="高中试卷网 http://sj.fjjy.org" type="#_x0000_t75" style="height:16.35pt;width:61.6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3">
            <o:LockedField>false</o:LockedField>
          </o:OLEObject>
        </w:object>
      </w:r>
    </w:p>
    <w:p>
      <w:pPr>
        <w:spacing w:line="360" w:lineRule="auto"/>
      </w:pPr>
      <w:r>
        <w:t>撤掉</w:t>
      </w:r>
      <w:r>
        <w:rPr>
          <w:i/>
        </w:rPr>
        <w:t>F</w:t>
      </w:r>
      <w:r>
        <w:t>时工件和滑块的速度</w:t>
      </w:r>
      <w:r>
        <w:rPr>
          <w:position w:val="-12"/>
        </w:rPr>
        <w:object>
          <v:shape id="_x0000_i1058" o:spt="75" alt="高中试卷网 http://sj.fjjy.org" type="#_x0000_t75" style="height:18pt;width:80.2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5">
            <o:LockedField>false</o:LockedField>
          </o:OLEObject>
        </w:object>
      </w:r>
    </w:p>
    <w:p>
      <w:pPr>
        <w:spacing w:line="360" w:lineRule="auto"/>
      </w:pPr>
      <w:r>
        <w:t>（2）撤掉</w:t>
      </w:r>
      <w:r>
        <w:rPr>
          <w:i/>
        </w:rPr>
        <w:t>F</w:t>
      </w:r>
      <w:r>
        <w:t>后滑块减速的加速度大小为</w:t>
      </w:r>
      <w:r>
        <w:rPr>
          <w:i/>
        </w:rPr>
        <w:t>a</w:t>
      </w:r>
      <w:r>
        <w:rPr>
          <w:rFonts w:hint="eastAsia"/>
          <w:vertAlign w:val="subscript"/>
        </w:rPr>
        <w:t>1</w:t>
      </w:r>
      <w:r>
        <w:t>，工件减速的加速度大小为</w:t>
      </w:r>
      <w:r>
        <w:rPr>
          <w:i/>
        </w:rPr>
        <w:t>a</w:t>
      </w:r>
      <w:r>
        <w:rPr>
          <w:vertAlign w:val="subscript"/>
        </w:rPr>
        <w:t>2</w:t>
      </w:r>
    </w:p>
    <w:p>
      <w:pPr>
        <w:spacing w:line="360" w:lineRule="auto"/>
      </w:pPr>
      <w:r>
        <w:t>对滑块有</w:t>
      </w:r>
      <w:r>
        <w:rPr>
          <w:position w:val="-12"/>
        </w:rPr>
        <w:object>
          <v:shape id="_x0000_i1059" o:spt="75" alt="高中试卷网 http://sj.fjjy.org" type="#_x0000_t75" style="height:18pt;width:58.9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7">
            <o:LockedField>false</o:LockedField>
          </o:OLEObject>
        </w:object>
      </w:r>
    </w:p>
    <w:p>
      <w:pPr>
        <w:spacing w:line="360" w:lineRule="auto"/>
      </w:pPr>
      <w:r>
        <w:t>对工件有</w:t>
      </w:r>
      <w:r>
        <w:rPr>
          <w:position w:val="-12"/>
        </w:rPr>
        <w:object>
          <v:shape id="_x0000_i1060" o:spt="75" alt="高中试卷网 http://sj.fjjy.org" type="#_x0000_t75" style="height:18pt;width:132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9">
            <o:LockedField>false</o:LockedField>
          </o:OLEObject>
        </w:object>
      </w:r>
    </w:p>
    <w:p>
      <w:pPr>
        <w:spacing w:line="360" w:lineRule="auto"/>
      </w:pPr>
      <w:r>
        <w:t>代人数据得</w:t>
      </w:r>
      <w:r>
        <w:rPr>
          <w:position w:val="-12"/>
        </w:rPr>
        <w:object>
          <v:shape id="_x0000_i1061" o:spt="75" alt="高中试卷网 http://sj.fjjy.org" type="#_x0000_t75" style="height:18.55pt;width:57.2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1">
            <o:LockedField>false</o:LockedField>
          </o:OLEObject>
        </w:object>
      </w:r>
    </w:p>
    <w:p>
      <w:pPr>
        <w:spacing w:line="360" w:lineRule="auto"/>
      </w:pPr>
      <w:r>
        <w:rPr>
          <w:position w:val="-12"/>
        </w:rPr>
        <w:object>
          <v:shape id="_x0000_i1062" o:spt="75" alt="高中试卷网 http://sj.fjjy.org" type="#_x0000_t75" style="height:18.55pt;width:67.1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3">
            <o:LockedField>false</o:LockedField>
          </o:OLEObject>
        </w:object>
      </w:r>
    </w:p>
    <w:p>
      <w:pPr>
        <w:spacing w:line="360" w:lineRule="auto"/>
      </w:pPr>
      <w:r>
        <w:t>设经过时间</w:t>
      </w:r>
      <w:r>
        <w:rPr>
          <w:rFonts w:hint="eastAsia"/>
          <w:i/>
        </w:rPr>
        <w:t>t</w:t>
      </w:r>
      <w:r>
        <w:t>滑块与工件挡板相碰，滑块与挡板的位移分别为</w:t>
      </w:r>
      <w:r>
        <w:rPr>
          <w:i/>
        </w:rPr>
        <w:t>x</w:t>
      </w:r>
      <w:r>
        <w:rPr>
          <w:rFonts w:hint="eastAsia"/>
          <w:vertAlign w:val="subscript"/>
        </w:rPr>
        <w:t>1</w:t>
      </w:r>
      <w:r>
        <w:t>和</w:t>
      </w:r>
      <w:r>
        <w:rPr>
          <w:i/>
        </w:rPr>
        <w:t>x</w:t>
      </w:r>
      <w:r>
        <w:rPr>
          <w:rFonts w:hint="eastAsia"/>
          <w:vertAlign w:val="subscript"/>
        </w:rPr>
        <w:t>2</w:t>
      </w:r>
      <w:r>
        <w:t>，有</w:t>
      </w:r>
    </w:p>
    <w:p>
      <w:pPr>
        <w:spacing w:line="360" w:lineRule="auto"/>
      </w:pPr>
      <w:r>
        <w:rPr>
          <w:position w:val="-24"/>
        </w:rPr>
        <w:object>
          <v:shape id="_x0000_i1063" o:spt="75" alt="高中试卷网 http://sj.fjjy.org" type="#_x0000_t75" style="height:31.1pt;width:70.9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5">
            <o:LockedField>false</o:LockedField>
          </o:OLEObject>
        </w:object>
      </w:r>
    </w:p>
    <w:p>
      <w:pPr>
        <w:spacing w:line="360" w:lineRule="auto"/>
      </w:pPr>
      <w:r>
        <w:rPr>
          <w:position w:val="-24"/>
        </w:rPr>
        <w:object>
          <v:shape id="_x0000_i1064" o:spt="75" alt="高中试卷网 http://sj.fjjy.org" type="#_x0000_t75" style="height:31.1pt;width:73.1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7">
            <o:LockedField>false</o:LockedField>
          </o:OLEObject>
        </w:object>
      </w:r>
    </w:p>
    <w:p>
      <w:pPr>
        <w:spacing w:line="360" w:lineRule="auto"/>
      </w:pPr>
      <w:r>
        <w:rPr>
          <w:position w:val="-12"/>
        </w:rPr>
        <w:object>
          <v:shape id="_x0000_i1065" o:spt="75" alt="高中试卷网 http://sj.fjjy.org" type="#_x0000_t75" style="height:18pt;width:53.4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9">
            <o:LockedField>false</o:LockedField>
          </o:OLEObject>
        </w:object>
      </w:r>
    </w:p>
    <w:p>
      <w:pPr>
        <w:spacing w:line="360" w:lineRule="auto"/>
      </w:pPr>
      <w:r>
        <w:t>解得</w:t>
      </w:r>
      <w:r>
        <w:rPr>
          <w:position w:val="-6"/>
        </w:rPr>
        <w:object>
          <v:shape id="_x0000_i1066" o:spt="75" alt="高中试卷网 http://sj.fjjy.org" type="#_x0000_t75" style="height:13.65pt;width:28.3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1">
            <o:LockedField>false</o:LockedField>
          </o:OLEObject>
        </w:object>
      </w:r>
    </w:p>
    <w:p>
      <w:pPr>
        <w:spacing w:line="360" w:lineRule="auto"/>
      </w:pPr>
      <w:r>
        <w:t>（3）此时滑块与挡板的速度大小分别为</w:t>
      </w:r>
      <w:r>
        <w:rPr>
          <w:rFonts w:hint="eastAsia"/>
          <w:i/>
        </w:rPr>
        <w:t>v</w:t>
      </w:r>
      <w:r>
        <w:rPr>
          <w:vertAlign w:val="subscript"/>
        </w:rPr>
        <w:t>1</w:t>
      </w:r>
      <w:r>
        <w:t>和</w:t>
      </w:r>
      <w:r>
        <w:rPr>
          <w:i/>
        </w:rPr>
        <w:t>v</w:t>
      </w:r>
      <w:r>
        <w:rPr>
          <w:vertAlign w:val="subscript"/>
        </w:rPr>
        <w:t>2</w:t>
      </w:r>
    </w:p>
    <w:p>
      <w:pPr>
        <w:spacing w:line="360" w:lineRule="auto"/>
      </w:pPr>
      <w:r>
        <w:rPr>
          <w:position w:val="-12"/>
        </w:rPr>
        <w:object>
          <v:shape id="_x0000_i1067" o:spt="75" alt="高中试卷网 http://sj.fjjy.org" type="#_x0000_t75" style="height:18pt;width:97.1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3">
            <o:LockedField>false</o:LockedField>
          </o:OLEObject>
        </w:object>
      </w:r>
    </w:p>
    <w:p>
      <w:pPr>
        <w:spacing w:line="360" w:lineRule="auto"/>
      </w:pPr>
      <w:r>
        <w:rPr>
          <w:position w:val="-12"/>
        </w:rPr>
        <w:object>
          <v:shape id="_x0000_i1068" o:spt="75" alt="高中试卷网 http://sj.fjjy.org" type="#_x0000_t75" style="height:18pt;width:103.6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5">
            <o:LockedField>false</o:LockedField>
          </o:OLEObject>
        </w:object>
      </w:r>
    </w:p>
    <w:p>
      <w:pPr>
        <w:spacing w:line="360" w:lineRule="auto"/>
      </w:pPr>
      <w:r>
        <w:t>碰撞过程满足</w:t>
      </w:r>
      <w:r>
        <w:rPr>
          <w:position w:val="-12"/>
        </w:rPr>
        <w:object>
          <v:shape id="_x0000_i1069" o:spt="75" alt="高中试卷网 http://sj.fjjy.org" type="#_x0000_t75" style="height:18pt;width:116.7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7">
            <o:LockedField>false</o:LockedField>
          </o:OLEObject>
        </w:object>
      </w:r>
    </w:p>
    <w:p>
      <w:pPr>
        <w:spacing w:line="360" w:lineRule="auto"/>
      </w:pPr>
      <w:r>
        <w:rPr>
          <w:position w:val="-24"/>
        </w:rPr>
        <w:object>
          <v:shape id="_x0000_i1070" o:spt="75" alt="高中试卷网 http://sj.fjjy.org" type="#_x0000_t75" style="height:31.1pt;width:166.3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9">
            <o:LockedField>false</o:LockedField>
          </o:OLEObject>
        </w:object>
      </w:r>
    </w:p>
    <w:p>
      <w:pPr>
        <w:spacing w:line="360" w:lineRule="auto"/>
      </w:pPr>
      <w:r>
        <w:t>碰后滑块与工件相对滑动至共速</w:t>
      </w:r>
      <w:r>
        <w:rPr>
          <w:position w:val="-6"/>
        </w:rPr>
        <w:object>
          <v:shape id="_x0000_i1071" o:spt="75" alt="高中试卷网 http://sj.fjjy.org" type="#_x0000_t75" style="height:13.65pt;width:12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1">
            <o:LockedField>false</o:LockedField>
          </o:OLEObject>
        </w:object>
      </w:r>
    </w:p>
    <w:p>
      <w:pPr>
        <w:spacing w:line="360" w:lineRule="auto"/>
      </w:pPr>
      <w:r>
        <w:rPr>
          <w:position w:val="-12"/>
        </w:rPr>
        <w:object>
          <v:shape id="_x0000_i1072" o:spt="75" alt="高中试卷网 http://sj.fjjy.org" type="#_x0000_t75" style="height:18pt;width:132.5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3">
            <o:LockedField>false</o:LockedField>
          </o:OLEObject>
        </w:object>
      </w:r>
    </w:p>
    <w:p>
      <w:pPr>
        <w:spacing w:line="360" w:lineRule="auto"/>
      </w:pPr>
      <w:r>
        <w:rPr>
          <w:position w:val="-12"/>
        </w:rPr>
        <w:object>
          <v:shape id="_x0000_i1073" o:spt="75" alt="高中试卷网 http://sj.fjjy.org" type="#_x0000_t75" style="height:18pt;width:111.2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5">
            <o:LockedField>false</o:LockedField>
          </o:OLEObject>
        </w:object>
      </w:r>
    </w:p>
    <w:p>
      <w:pPr>
        <w:spacing w:line="360" w:lineRule="auto"/>
      </w:pPr>
      <w:r>
        <w:t>两者相对位移</w:t>
      </w:r>
    </w:p>
    <w:p>
      <w:pPr>
        <w:spacing w:line="360" w:lineRule="auto"/>
      </w:pPr>
      <w:r>
        <w:rPr>
          <w:position w:val="-24"/>
        </w:rPr>
        <w:object>
          <v:shape id="_x0000_i1074" o:spt="75" alt="高中试卷网 http://sj.fjjy.org" type="#_x0000_t75" style="height:31.1pt;width:117.8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7">
            <o:LockedField>false</o:LockedField>
          </o:OLEObject>
        </w:object>
      </w:r>
    </w:p>
    <w:p>
      <w:pPr>
        <w:spacing w:line="360" w:lineRule="auto"/>
      </w:pPr>
      <w:r>
        <w:t>代人数据解得</w:t>
      </w:r>
      <w:r>
        <w:rPr>
          <w:position w:val="-6"/>
        </w:rPr>
        <w:object>
          <v:shape id="_x0000_i1075" o:spt="75" alt="高中试卷网 http://sj.fjjy.org" type="#_x0000_t75" style="height:13.65pt;width:52.3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9">
            <o:LockedField>false</o:LockedField>
          </o:OLEObject>
        </w:object>
      </w:r>
    </w:p>
    <w:p/>
    <w:p>
      <w:pPr>
        <w:jc w:val="right"/>
        <w:rPr>
          <w:color w:val="FFFFFF"/>
        </w:rPr>
      </w:pPr>
      <w:r>
        <w:rPr>
          <w:rFonts w:hint="eastAsia"/>
          <w:color w:val="FFFFFF"/>
        </w:rPr>
        <w:t>欢迎</w:t>
      </w:r>
      <w:r>
        <w:rPr>
          <w:color w:val="FFFFFF"/>
        </w:rPr>
        <w:t>访问</w:t>
      </w:r>
    </w:p>
    <w:sectPr>
      <w:headerReference r:id="rId3" w:type="default"/>
      <w:footerReference r:id="rId4" w:type="default"/>
      <w:pgSz w:w="11057" w:h="15309"/>
      <w:pgMar w:top="862" w:right="964" w:bottom="862" w:left="964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Style w:val="6"/>
        <w:rFonts w:hint="eastAsia" w:ascii="宋体" w:hAnsi="宋体"/>
      </w:rPr>
      <w:t>·</w:t>
    </w: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  <w:r>
      <w:rPr>
        <w:rStyle w:val="6"/>
        <w:rFonts w:hint="eastAsia" w:ascii="宋体" w:hAnsi="宋体"/>
      </w:rPr>
      <w:t>·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rFonts w:hint="eastAsia"/>
      </w:rPr>
      <w:t>智浪教育—普惠英才文库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C6"/>
    <w:rsid w:val="00026AD3"/>
    <w:rsid w:val="0006070B"/>
    <w:rsid w:val="0011486C"/>
    <w:rsid w:val="00180C95"/>
    <w:rsid w:val="001819F0"/>
    <w:rsid w:val="001A5E76"/>
    <w:rsid w:val="002B2D69"/>
    <w:rsid w:val="002C77BD"/>
    <w:rsid w:val="003D076B"/>
    <w:rsid w:val="00544B13"/>
    <w:rsid w:val="00593EB0"/>
    <w:rsid w:val="005C0C54"/>
    <w:rsid w:val="006066D2"/>
    <w:rsid w:val="006327E0"/>
    <w:rsid w:val="006577A0"/>
    <w:rsid w:val="0079341F"/>
    <w:rsid w:val="008762A1"/>
    <w:rsid w:val="008864B2"/>
    <w:rsid w:val="008D0B2E"/>
    <w:rsid w:val="00B03890"/>
    <w:rsid w:val="00B05BB2"/>
    <w:rsid w:val="00B7006D"/>
    <w:rsid w:val="00BD3DA1"/>
    <w:rsid w:val="00C55FC6"/>
    <w:rsid w:val="00C91951"/>
    <w:rsid w:val="00D36DD3"/>
    <w:rsid w:val="00E467C2"/>
    <w:rsid w:val="00E7523B"/>
    <w:rsid w:val="00EA383A"/>
    <w:rsid w:val="00EE6DF3"/>
    <w:rsid w:val="00F86080"/>
    <w:rsid w:val="00F9005D"/>
    <w:rsid w:val="00FF3306"/>
    <w:rsid w:val="4FB14990"/>
    <w:rsid w:val="6BD91D81"/>
    <w:rsid w:val="6C903934"/>
    <w:rsid w:val="6E8E51BF"/>
    <w:rsid w:val="73A4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styleId="7">
    <w:name w:val="Hyperlink"/>
    <w:uiPriority w:val="0"/>
    <w:rPr>
      <w:color w:val="0000FF"/>
      <w:u w:val="single"/>
    </w:rPr>
  </w:style>
  <w:style w:type="character" w:customStyle="1" w:styleId="8">
    <w:name w:val="页眉 字符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6.bin"/><Relationship Id="rId98" Type="http://schemas.openxmlformats.org/officeDocument/2006/relationships/image" Target="media/image48.wmf"/><Relationship Id="rId97" Type="http://schemas.openxmlformats.org/officeDocument/2006/relationships/oleObject" Target="embeddings/oleObject45.bin"/><Relationship Id="rId96" Type="http://schemas.openxmlformats.org/officeDocument/2006/relationships/image" Target="media/image47.wmf"/><Relationship Id="rId95" Type="http://schemas.openxmlformats.org/officeDocument/2006/relationships/oleObject" Target="embeddings/oleObject44.bin"/><Relationship Id="rId94" Type="http://schemas.openxmlformats.org/officeDocument/2006/relationships/image" Target="media/image46.wmf"/><Relationship Id="rId93" Type="http://schemas.openxmlformats.org/officeDocument/2006/relationships/oleObject" Target="embeddings/oleObject43.bin"/><Relationship Id="rId92" Type="http://schemas.openxmlformats.org/officeDocument/2006/relationships/image" Target="media/image45.wmf"/><Relationship Id="rId91" Type="http://schemas.openxmlformats.org/officeDocument/2006/relationships/oleObject" Target="embeddings/oleObject42.bin"/><Relationship Id="rId90" Type="http://schemas.openxmlformats.org/officeDocument/2006/relationships/image" Target="media/image44.wmf"/><Relationship Id="rId9" Type="http://schemas.openxmlformats.org/officeDocument/2006/relationships/oleObject" Target="embeddings/oleObject2.bin"/><Relationship Id="rId89" Type="http://schemas.openxmlformats.org/officeDocument/2006/relationships/oleObject" Target="embeddings/oleObject41.bin"/><Relationship Id="rId88" Type="http://schemas.openxmlformats.org/officeDocument/2006/relationships/image" Target="media/image43.wmf"/><Relationship Id="rId87" Type="http://schemas.openxmlformats.org/officeDocument/2006/relationships/oleObject" Target="embeddings/oleObject40.bin"/><Relationship Id="rId86" Type="http://schemas.openxmlformats.org/officeDocument/2006/relationships/image" Target="media/image42.wmf"/><Relationship Id="rId85" Type="http://schemas.openxmlformats.org/officeDocument/2006/relationships/oleObject" Target="embeddings/oleObject39.bin"/><Relationship Id="rId84" Type="http://schemas.openxmlformats.org/officeDocument/2006/relationships/image" Target="media/image41.wmf"/><Relationship Id="rId83" Type="http://schemas.openxmlformats.org/officeDocument/2006/relationships/oleObject" Target="embeddings/oleObject38.bin"/><Relationship Id="rId82" Type="http://schemas.openxmlformats.org/officeDocument/2006/relationships/image" Target="media/image40.wmf"/><Relationship Id="rId81" Type="http://schemas.openxmlformats.org/officeDocument/2006/relationships/oleObject" Target="embeddings/oleObject37.bin"/><Relationship Id="rId80" Type="http://schemas.openxmlformats.org/officeDocument/2006/relationships/image" Target="media/image39.wmf"/><Relationship Id="rId8" Type="http://schemas.openxmlformats.org/officeDocument/2006/relationships/image" Target="media/image2.png"/><Relationship Id="rId79" Type="http://schemas.openxmlformats.org/officeDocument/2006/relationships/oleObject" Target="embeddings/oleObject36.bin"/><Relationship Id="rId78" Type="http://schemas.openxmlformats.org/officeDocument/2006/relationships/image" Target="media/image38.wmf"/><Relationship Id="rId77" Type="http://schemas.openxmlformats.org/officeDocument/2006/relationships/oleObject" Target="embeddings/oleObject35.bin"/><Relationship Id="rId76" Type="http://schemas.openxmlformats.org/officeDocument/2006/relationships/image" Target="media/image37.wmf"/><Relationship Id="rId75" Type="http://schemas.openxmlformats.org/officeDocument/2006/relationships/oleObject" Target="embeddings/oleObject34.bin"/><Relationship Id="rId74" Type="http://schemas.openxmlformats.org/officeDocument/2006/relationships/image" Target="media/image36.wmf"/><Relationship Id="rId73" Type="http://schemas.openxmlformats.org/officeDocument/2006/relationships/oleObject" Target="embeddings/oleObject33.bin"/><Relationship Id="rId72" Type="http://schemas.openxmlformats.org/officeDocument/2006/relationships/image" Target="media/image35.wmf"/><Relationship Id="rId71" Type="http://schemas.openxmlformats.org/officeDocument/2006/relationships/oleObject" Target="embeddings/oleObject32.bin"/><Relationship Id="rId70" Type="http://schemas.openxmlformats.org/officeDocument/2006/relationships/image" Target="media/image34.wmf"/><Relationship Id="rId7" Type="http://schemas.openxmlformats.org/officeDocument/2006/relationships/image" Target="media/image1.wmf"/><Relationship Id="rId69" Type="http://schemas.openxmlformats.org/officeDocument/2006/relationships/oleObject" Target="embeddings/oleObject31.bin"/><Relationship Id="rId68" Type="http://schemas.openxmlformats.org/officeDocument/2006/relationships/image" Target="media/image33.wmf"/><Relationship Id="rId67" Type="http://schemas.openxmlformats.org/officeDocument/2006/relationships/oleObject" Target="embeddings/oleObject30.bin"/><Relationship Id="rId66" Type="http://schemas.openxmlformats.org/officeDocument/2006/relationships/image" Target="media/image32.wmf"/><Relationship Id="rId65" Type="http://schemas.openxmlformats.org/officeDocument/2006/relationships/oleObject" Target="embeddings/oleObject29.bin"/><Relationship Id="rId64" Type="http://schemas.openxmlformats.org/officeDocument/2006/relationships/image" Target="media/image31.wmf"/><Relationship Id="rId63" Type="http://schemas.openxmlformats.org/officeDocument/2006/relationships/oleObject" Target="embeddings/oleObject28.bin"/><Relationship Id="rId62" Type="http://schemas.openxmlformats.org/officeDocument/2006/relationships/image" Target="media/image30.wmf"/><Relationship Id="rId61" Type="http://schemas.openxmlformats.org/officeDocument/2006/relationships/oleObject" Target="embeddings/oleObject27.bin"/><Relationship Id="rId60" Type="http://schemas.openxmlformats.org/officeDocument/2006/relationships/image" Target="media/image29.wmf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26.bin"/><Relationship Id="rId58" Type="http://schemas.openxmlformats.org/officeDocument/2006/relationships/image" Target="media/image28.wmf"/><Relationship Id="rId57" Type="http://schemas.openxmlformats.org/officeDocument/2006/relationships/oleObject" Target="embeddings/oleObject25.bin"/><Relationship Id="rId56" Type="http://schemas.openxmlformats.org/officeDocument/2006/relationships/image" Target="media/image27.wmf"/><Relationship Id="rId55" Type="http://schemas.openxmlformats.org/officeDocument/2006/relationships/oleObject" Target="embeddings/oleObject24.bin"/><Relationship Id="rId54" Type="http://schemas.openxmlformats.org/officeDocument/2006/relationships/image" Target="media/image26.wmf"/><Relationship Id="rId53" Type="http://schemas.openxmlformats.org/officeDocument/2006/relationships/oleObject" Target="embeddings/oleObject23.bin"/><Relationship Id="rId52" Type="http://schemas.openxmlformats.org/officeDocument/2006/relationships/image" Target="media/image25.wmf"/><Relationship Id="rId51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" Type="http://schemas.openxmlformats.org/officeDocument/2006/relationships/theme" Target="theme/theme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3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2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1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" Type="http://schemas.openxmlformats.org/officeDocument/2006/relationships/footer" Target="footer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4.png"/><Relationship Id="rId3" Type="http://schemas.openxmlformats.org/officeDocument/2006/relationships/header" Target="header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1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0.bin"/><Relationship Id="rId25" Type="http://schemas.openxmlformats.org/officeDocument/2006/relationships/image" Target="media/image11.wmf"/><Relationship Id="rId24" Type="http://schemas.openxmlformats.org/officeDocument/2006/relationships/oleObject" Target="embeddings/oleObject9.bin"/><Relationship Id="rId23" Type="http://schemas.openxmlformats.org/officeDocument/2006/relationships/image" Target="media/image10.wmf"/><Relationship Id="rId22" Type="http://schemas.openxmlformats.org/officeDocument/2006/relationships/oleObject" Target="embeddings/oleObject8.bin"/><Relationship Id="rId21" Type="http://schemas.openxmlformats.org/officeDocument/2006/relationships/image" Target="media/image9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6.bin"/><Relationship Id="rId17" Type="http://schemas.openxmlformats.org/officeDocument/2006/relationships/image" Target="media/image7.wmf"/><Relationship Id="rId16" Type="http://schemas.openxmlformats.org/officeDocument/2006/relationships/oleObject" Target="embeddings/oleObject5.bin"/><Relationship Id="rId15" Type="http://schemas.openxmlformats.org/officeDocument/2006/relationships/image" Target="media/image6.wmf"/><Relationship Id="rId14" Type="http://schemas.openxmlformats.org/officeDocument/2006/relationships/oleObject" Target="embeddings/oleObject4.bin"/><Relationship Id="rId13" Type="http://schemas.openxmlformats.org/officeDocument/2006/relationships/image" Target="media/image5.wmf"/><Relationship Id="rId12" Type="http://schemas.openxmlformats.org/officeDocument/2006/relationships/oleObject" Target="embeddings/oleObject3.bin"/><Relationship Id="rId112" Type="http://schemas.openxmlformats.org/officeDocument/2006/relationships/fontTable" Target="fontTable.xml"/><Relationship Id="rId111" Type="http://schemas.openxmlformats.org/officeDocument/2006/relationships/customXml" Target="../customXml/item1.xml"/><Relationship Id="rId110" Type="http://schemas.openxmlformats.org/officeDocument/2006/relationships/image" Target="media/image54.wmf"/><Relationship Id="rId11" Type="http://schemas.openxmlformats.org/officeDocument/2006/relationships/image" Target="media/image4.png"/><Relationship Id="rId109" Type="http://schemas.openxmlformats.org/officeDocument/2006/relationships/oleObject" Target="embeddings/oleObject51.bin"/><Relationship Id="rId108" Type="http://schemas.openxmlformats.org/officeDocument/2006/relationships/image" Target="media/image53.wmf"/><Relationship Id="rId107" Type="http://schemas.openxmlformats.org/officeDocument/2006/relationships/oleObject" Target="embeddings/oleObject50.bin"/><Relationship Id="rId106" Type="http://schemas.openxmlformats.org/officeDocument/2006/relationships/image" Target="media/image52.wmf"/><Relationship Id="rId105" Type="http://schemas.openxmlformats.org/officeDocument/2006/relationships/oleObject" Target="embeddings/oleObject49.bin"/><Relationship Id="rId104" Type="http://schemas.openxmlformats.org/officeDocument/2006/relationships/image" Target="media/image51.wmf"/><Relationship Id="rId103" Type="http://schemas.openxmlformats.org/officeDocument/2006/relationships/oleObject" Target="embeddings/oleObject48.bin"/><Relationship Id="rId102" Type="http://schemas.openxmlformats.org/officeDocument/2006/relationships/image" Target="media/image50.wmf"/><Relationship Id="rId101" Type="http://schemas.openxmlformats.org/officeDocument/2006/relationships/oleObject" Target="embeddings/oleObject47.bin"/><Relationship Id="rId100" Type="http://schemas.openxmlformats.org/officeDocument/2006/relationships/image" Target="media/image49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519;&#39062;&#38892;\Desktop\sw\&#39640;&#20013;&#35797;&#21367;&#32593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高中试卷网</Template>
  <TotalTime>0</TotalTime>
  <Pages>14</Pages>
  <Words>1167</Words>
  <Characters>6656</Characters>
  <Application>WPS Office_11.1.0.10700_F1E327BC-269C-435d-A152-05C5408002CA</Application>
  <DocSecurity>0</DocSecurity>
  <Lines>55</Lines>
  <Paragraphs>15</Paragraphs>
  <ScaleCrop>false</ScaleCrop>
  <LinksUpToDate>false</LinksUpToDate>
  <CharactersWithSpaces>7808</CharactersWithSpaces>
  <HyperlinkBase>http://sj.fjjy.org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2411-12-31T16:00:00Z</cp:lastPrinted>
  <dcterms:created xsi:type="dcterms:W3CDTF">2021-03-16T01:50:00Z</dcterms:created>
  <dcterms:modified xsi:type="dcterms:W3CDTF">2021-10-22T06:23:26Z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DCE29453BB624B9FB49BE36CB9296AC6</vt:lpwstr>
  </property>
</Properties>
</file>