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83" w:lineRule="exact"/>
        <w:ind w:left="3156" w:right="3220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pict>
          <v:shape id="_x0000_s1025" o:spid="_x0000_s1025" o:spt="75" type="#_x0000_t75" style="position:absolute;left:0pt;margin-left:969pt;margin-top:953pt;height:35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人物介绍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18" w:right="248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河南）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271" w:right="33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t!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10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ch!</w:t>
      </w:r>
      <w:r>
        <w:rPr>
          <w:rFonts w:ascii="Times New Roman" w:hAnsi="Times New Roman" w:eastAsia="Times New Roman" w:cs="Times New Roman"/>
          <w:b/>
          <w:bCs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tch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f.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240" w:lineRule="auto"/>
        <w:ind w:left="2118" w:right="2177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重庆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B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卷）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579" w:right="162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end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6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s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g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bl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n 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y  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fe,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9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y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ry 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een 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y 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 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deep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nce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" w:type="default"/>
          <w:type w:val="continuous"/>
          <w:pgSz w:w="7900" w:h="11460"/>
          <w:pgMar w:top="460" w:right="100" w:bottom="0" w:left="180" w:header="720" w:footer="720" w:gutter="0"/>
          <w:cols w:space="720" w:num="1"/>
        </w:sectPr>
      </w:pPr>
    </w:p>
    <w:p>
      <w:pPr>
        <w:spacing w:before="57" w:after="0" w:line="465" w:lineRule="auto"/>
        <w:ind w:left="103" w:right="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eg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hospit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stud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19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黄冈）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e!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am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ad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3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1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be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80" w:bottom="0" w:left="180" w:header="720" w:footer="720" w:gutter="0"/>
          <w:cols w:space="720" w:num="1"/>
        </w:sectPr>
      </w:pPr>
    </w:p>
    <w:p>
      <w:pPr>
        <w:spacing w:before="57" w:after="0" w:line="465" w:lineRule="auto"/>
        <w:ind w:left="103" w:right="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put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海南）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 a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“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 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160" w:bottom="0" w:left="180" w:header="720" w:footer="720" w:gutter="0"/>
          <w:cols w:space="720" w:num="1"/>
        </w:sectPr>
      </w:pPr>
    </w:p>
    <w:p>
      <w:pPr>
        <w:spacing w:before="57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绥化）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493" w:right="248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!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 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11" w:after="0" w:line="465" w:lineRule="auto"/>
        <w:ind w:left="103" w:right="33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but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ct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 fr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ends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am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 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18" w:right="2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6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遵义）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117" w:right="211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160" w:bottom="0" w:left="180" w:header="720" w:footer="720" w:gutter="0"/>
          <w:cols w:space="720" w:num="1"/>
        </w:sectPr>
      </w:pPr>
    </w:p>
    <w:p>
      <w:pPr>
        <w:spacing w:before="57" w:after="0" w:line="465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33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cy</w:t>
      </w:r>
      <w:r>
        <w:rPr>
          <w:rFonts w:ascii="Times New Roman" w:hAnsi="Times New Roman" w:eastAsia="Times New Roman" w:cs="Times New Roman"/>
          <w:spacing w:val="-3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，</w:t>
      </w:r>
      <w:r>
        <w:rPr>
          <w:rFonts w:ascii="宋体" w:hAnsi="宋体" w:eastAsia="宋体" w:cs="宋体"/>
          <w:spacing w:val="-9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99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99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19"/>
          <w:w w:val="99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99"/>
          <w:position w:val="0"/>
          <w:sz w:val="28"/>
          <w:szCs w:val="28"/>
        </w:rPr>
        <w:t>，</w:t>
      </w:r>
      <w:r>
        <w:rPr>
          <w:rFonts w:ascii="宋体" w:hAnsi="宋体" w:eastAsia="宋体" w:cs="宋体"/>
          <w:spacing w:val="-99"/>
          <w:w w:val="99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3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5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10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ded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465" w:lineRule="auto"/>
        <w:ind w:left="103" w:right="3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514" w:right="251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7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随州）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4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nd 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ng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b/>
          <w:bCs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 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tens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160" w:bottom="0" w:left="180" w:header="720" w:footer="720" w:gutter="0"/>
          <w:cols w:space="720" w:num="1"/>
        </w:sectPr>
      </w:pPr>
    </w:p>
    <w:p>
      <w:pPr>
        <w:spacing w:before="57" w:after="0" w:line="465" w:lineRule="auto"/>
        <w:ind w:left="103" w:right="11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9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24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英语学习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57" w:right="233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篇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广西四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市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)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4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uch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ngl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1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ern 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al 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1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futu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 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az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11" w:after="0" w:line="240" w:lineRule="auto"/>
        <w:ind w:left="62" w:right="1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turn</w:t>
      </w:r>
      <w:r>
        <w:rPr>
          <w:rFonts w:ascii="Times New Roman" w:hAnsi="Times New Roman" w:eastAsia="Times New Roman" w:cs="Times New Roman"/>
          <w:b/>
          <w:bCs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80" w:bottom="0" w:left="180" w:header="720" w:footer="720" w:gutter="0"/>
          <w:cols w:space="720" w:num="1"/>
        </w:sectPr>
      </w:pPr>
    </w:p>
    <w:p>
      <w:pPr>
        <w:spacing w:before="57" w:after="0" w:line="465" w:lineRule="auto"/>
        <w:ind w:left="103" w:right="56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nue</w:t>
      </w:r>
      <w:r>
        <w:rPr>
          <w:rFonts w:ascii="Times New Roman" w:hAnsi="Times New Roman" w:eastAsia="Times New Roman" w:cs="Times New Roman"/>
          <w:b/>
          <w:bCs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0" w:after="0" w:line="336" w:lineRule="exact"/>
        <w:ind w:left="2538" w:right="255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 xml:space="preserve">篇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宜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宾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)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517" w:right="15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udy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effec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sk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ch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ad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em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5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5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-2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 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5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 care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If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but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up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5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nce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80" w:right="140" w:bottom="0" w:left="180" w:header="720" w:footer="720" w:gutter="0"/>
          <w:cols w:space="720" w:num="1"/>
        </w:sectPr>
      </w:pP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cce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2608" w:right="262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篇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聊城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)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4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’d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5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 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!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’d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feel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6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eces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right="1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  <w:u w:val="single" w:color="000000"/>
        </w:rPr>
        <w:t>，</w:t>
      </w:r>
    </w:p>
    <w:p>
      <w:pPr>
        <w:spacing w:after="0" w:line="362" w:lineRule="exact"/>
        <w:jc w:val="right"/>
        <w:rPr>
          <w:rFonts w:ascii="宋体" w:hAnsi="宋体" w:eastAsia="宋体" w:cs="宋体"/>
          <w:sz w:val="28"/>
          <w:szCs w:val="28"/>
        </w:rPr>
        <w:sectPr>
          <w:headerReference r:id="rId4" w:type="even"/>
          <w:pgSz w:w="7900" w:h="11460"/>
          <w:pgMar w:top="460" w:right="140" w:bottom="0" w:left="180" w:header="185" w:footer="0" w:gutter="0"/>
          <w:cols w:space="720" w:num="1"/>
        </w:sectPr>
      </w:pPr>
    </w:p>
    <w:p>
      <w:pPr>
        <w:spacing w:before="57" w:after="0" w:line="316" w:lineRule="exact"/>
        <w:ind w:right="10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218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篇</w:t>
      </w:r>
      <w:r>
        <w:rPr>
          <w:rFonts w:ascii="宋体" w:hAnsi="宋体" w:eastAsia="宋体" w:cs="宋体"/>
          <w:spacing w:val="2"/>
          <w:w w:val="100"/>
          <w:position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青海省卷）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52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In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er 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o 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re 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ces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o 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ce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3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rk</w:t>
      </w:r>
      <w:r>
        <w:rPr>
          <w:rFonts w:ascii="Times New Roman" w:hAnsi="Times New Roman" w:eastAsia="Times New Roman" w:cs="Times New Roman"/>
          <w:spacing w:val="3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&amp;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ew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er: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!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99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28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舟山）</w:t>
      </w:r>
    </w:p>
    <w:p>
      <w:pPr>
        <w:spacing w:after="0" w:line="362" w:lineRule="exact"/>
        <w:jc w:val="left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left="59" w:right="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read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ded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i/>
          <w:spacing w:val="-9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i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i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-2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i/>
          <w:spacing w:val="-11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im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i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3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By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/>
          <w:spacing w:val="-1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im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i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i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az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read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6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ep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240" w:right="260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6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本溪）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726" w:right="271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6" w:firstLine="43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 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 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9" w:firstLine="43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6" w:type="even"/>
          <w:pgSz w:w="7900" w:h="11460"/>
          <w:pgMar w:top="460" w:right="160" w:bottom="0" w:left="180" w:header="185" w:footer="0" w:gutter="0"/>
          <w:cols w:space="720" w:num="1"/>
        </w:sectPr>
      </w:pPr>
    </w:p>
    <w:p>
      <w:pPr>
        <w:spacing w:before="57" w:after="0" w:line="465" w:lineRule="auto"/>
        <w:ind w:left="103" w:right="3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3" w:firstLine="43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futu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53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1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学校生活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18" w:right="2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安徽）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 xml:space="preserve">u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  <w:u w:val="thick" w:color="000000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  <w:u w:val="thick" w:color="000000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  <w:u w:val="thick" w:color="000000"/>
        </w:rPr>
        <w:t>nt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  <w:u w:val="thick" w:color="000000"/>
        </w:rPr>
        <w:t>ere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  <w:u w:val="thick" w:color="000000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  <w:u w:val="thick" w:color="000000"/>
        </w:rPr>
        <w:t>ted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  <w:u w:val="thick" w:color="000000"/>
        </w:rPr>
        <w:t>n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thick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al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thick" w:color="000000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thick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thick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eras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put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 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nce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7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I’m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rd 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 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 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right="1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-1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  <w:u w:val="single" w:color="000000"/>
        </w:rPr>
        <w:t>s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  <w:u w:val="single" w:color="000000"/>
        </w:rPr>
        <w:t>，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0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常德）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028" w:right="201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Keep Ou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us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11" w:after="0" w:line="465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b/>
          <w:bCs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 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ce 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rnet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ful to</w:t>
      </w:r>
      <w:r>
        <w:rPr>
          <w:rFonts w:ascii="Times New Roman" w:hAnsi="Times New Roman" w:eastAsia="Times New Roman" w:cs="Times New Roman"/>
          <w:b/>
          <w:bCs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0" w:after="0" w:line="336" w:lineRule="exact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益阳）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508" w:right="25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Safe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8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4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a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’d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b/>
          <w:bCs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better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长沙）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426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-2"/>
          <w:sz w:val="28"/>
          <w:szCs w:val="28"/>
          <w:u w:val="single" w:color="000000"/>
        </w:rPr>
        <w:t>s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  <w:u w:val="single" w:color="000000"/>
        </w:rPr>
        <w:t>，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11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!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ju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rne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 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 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:0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9" w:type="default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eet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can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I’m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rd 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6585" w:right="120" w:firstLine="6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</w:p>
    <w:p>
      <w:pPr>
        <w:spacing w:before="0" w:after="0" w:line="336" w:lineRule="exact"/>
        <w:ind w:left="2279" w:right="23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黔南州）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426" w:lineRule="exact"/>
        <w:ind w:right="113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  <w:u w:val="thick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thick" w:color="000000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thick" w:color="000000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thick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ce</w:t>
      </w:r>
      <w:r>
        <w:rPr>
          <w:rFonts w:ascii="Times New Roman" w:hAnsi="Times New Roman" w:eastAsia="Times New Roman" w:cs="Times New Roman"/>
          <w:spacing w:val="34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(</w:t>
      </w:r>
      <w:r>
        <w:rPr>
          <w:rFonts w:ascii="Times New Roman" w:hAnsi="Times New Roman" w:eastAsia="Times New Roman" w:cs="Times New Roman"/>
          <w:spacing w:val="-122"/>
          <w:w w:val="226"/>
          <w:position w:val="-2"/>
          <w:sz w:val="28"/>
          <w:szCs w:val="28"/>
          <w:u w:val="thick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  <w:u w:val="thick" w:color="000000"/>
        </w:rPr>
        <w:t>校</w:t>
      </w:r>
      <w:r>
        <w:rPr>
          <w:rFonts w:ascii="宋体" w:hAnsi="宋体" w:eastAsia="宋体" w:cs="宋体"/>
          <w:spacing w:val="-105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  <w:u w:val="thick" w:color="000000"/>
        </w:rPr>
        <w:t>园</w:t>
      </w:r>
      <w:r>
        <w:rPr>
          <w:rFonts w:ascii="宋体" w:hAnsi="宋体" w:eastAsia="宋体" w:cs="宋体"/>
          <w:spacing w:val="-102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  <w:u w:val="thick" w:color="000000"/>
        </w:rPr>
        <w:t>暴</w:t>
      </w:r>
      <w:r>
        <w:rPr>
          <w:rFonts w:ascii="宋体" w:hAnsi="宋体" w:eastAsia="宋体" w:cs="宋体"/>
          <w:spacing w:val="-105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  <w:u w:val="thick" w:color="000000"/>
        </w:rPr>
        <w:t>力</w:t>
      </w:r>
      <w:r>
        <w:rPr>
          <w:rFonts w:ascii="宋体" w:hAnsi="宋体" w:eastAsia="宋体" w:cs="宋体"/>
          <w:spacing w:val="-105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)</w:t>
      </w:r>
      <w:r>
        <w:rPr>
          <w:rFonts w:ascii="Times New Roman" w:hAnsi="Times New Roman" w:eastAsia="Times New Roman" w:cs="Times New Roman"/>
          <w:spacing w:val="38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  <w:u w:val="thick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  <w:u w:val="thick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thick" w:color="000000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2"/>
          <w:sz w:val="28"/>
          <w:szCs w:val="28"/>
          <w:u w:val="thick" w:color="000000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2"/>
          <w:sz w:val="28"/>
          <w:szCs w:val="28"/>
          <w:u w:val="thick" w:color="000000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m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2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position w:val="-2"/>
          <w:sz w:val="28"/>
          <w:szCs w:val="28"/>
          <w:u w:val="thick" w:color="000000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e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to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position w:val="-2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position w:val="-2"/>
          <w:sz w:val="28"/>
          <w:szCs w:val="28"/>
          <w:u w:val="thick" w:color="000000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position w:val="-2"/>
          <w:sz w:val="28"/>
          <w:szCs w:val="28"/>
          <w:u w:val="thick" w:color="000000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2"/>
          <w:sz w:val="28"/>
          <w:szCs w:val="28"/>
          <w:u w:val="thick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 ru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us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b/>
          <w:bCs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ntern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0" w:type="even"/>
          <w:pgSz w:w="7900" w:h="11460"/>
          <w:pgMar w:top="8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 fr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If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18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行为习惯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20" w:right="244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衡阳）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219" w:right="123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 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55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ji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unit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 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8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free,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uch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6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each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eet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</w:p>
    <w:p>
      <w:pPr>
        <w:spacing w:before="11" w:after="0" w:line="240" w:lineRule="auto"/>
        <w:ind w:left="103" w:right="49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1" w:type="default"/>
          <w:pgSz w:w="7900" w:h="11460"/>
          <w:pgMar w:top="8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47" w:firstLine="41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-13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litt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23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279" w:right="23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连云港）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274" w:right="133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Be a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 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zed</w:t>
      </w:r>
      <w:r>
        <w:rPr>
          <w:rFonts w:ascii="Times New Roman" w:hAnsi="Times New Roman" w:eastAsia="Times New Roman" w:cs="Times New Roman"/>
          <w:b/>
          <w:bCs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Be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5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1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zed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pect</w:t>
      </w:r>
      <w:r>
        <w:rPr>
          <w:rFonts w:ascii="Times New Roman" w:hAnsi="Times New Roman" w:eastAsia="Times New Roman" w:cs="Times New Roman"/>
          <w:b/>
          <w:bCs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  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ful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eak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ent en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nece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1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zed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2" w:type="even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西宁）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853" w:right="184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 a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zed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1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ldn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4" w:firstLine="4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eak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…?”,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pub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8" w:firstLine="4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 duty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18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呼和浩特）</w:t>
      </w:r>
    </w:p>
    <w:p>
      <w:pPr>
        <w:spacing w:after="0" w:line="336" w:lineRule="exact"/>
        <w:jc w:val="left"/>
        <w:rPr>
          <w:rFonts w:ascii="宋体" w:hAnsi="宋体" w:eastAsia="宋体" w:cs="宋体"/>
          <w:sz w:val="28"/>
          <w:szCs w:val="28"/>
        </w:rPr>
        <w:sectPr>
          <w:headerReference r:id="rId13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left="538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rt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zed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tabs>
          <w:tab w:val="left" w:pos="4740"/>
          <w:tab w:val="left" w:pos="5340"/>
          <w:tab w:val="left" w:pos="6060"/>
          <w:tab w:val="left" w:pos="7060"/>
        </w:tabs>
        <w:spacing w:before="24" w:after="0" w:line="465" w:lineRule="auto"/>
        <w:ind w:left="103" w:right="3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ze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f 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reen 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, 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4" w:firstLine="4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ep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 ze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ra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reet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are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need</w:t>
      </w:r>
      <w:r>
        <w:rPr>
          <w:rFonts w:ascii="Times New Roman" w:hAnsi="Times New Roman" w:eastAsia="Times New Roman" w:cs="Times New Roman"/>
          <w:b/>
          <w:bCs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8" w:firstLine="4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538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5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1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校园旅行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成都）</w:t>
      </w:r>
    </w:p>
    <w:p>
      <w:pPr>
        <w:spacing w:after="0" w:line="240" w:lineRule="auto"/>
        <w:jc w:val="center"/>
        <w:rPr>
          <w:rFonts w:ascii="宋体" w:hAnsi="宋体" w:eastAsia="宋体" w:cs="宋体"/>
          <w:sz w:val="28"/>
          <w:szCs w:val="28"/>
        </w:rPr>
        <w:sectPr>
          <w:headerReference r:id="rId14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11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e?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Park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t.</w:t>
      </w:r>
    </w:p>
    <w:p>
      <w:pPr>
        <w:spacing w:before="11" w:after="0" w:line="465" w:lineRule="auto"/>
        <w:ind w:left="103" w:right="11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b/>
          <w:bCs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eft</w:t>
      </w:r>
      <w:r>
        <w:rPr>
          <w:rFonts w:ascii="Times New Roman" w:hAnsi="Times New Roman" w:eastAsia="Times New Roman" w:cs="Times New Roman"/>
          <w:b/>
          <w:bCs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4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ep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oll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her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21" w:firstLine="5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包头）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5" w:type="default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?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ded 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I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nder</w:t>
      </w:r>
      <w:r>
        <w:rPr>
          <w:rFonts w:ascii="Times New Roman" w:hAnsi="Times New Roman" w:eastAsia="Times New Roman" w:cs="Times New Roman"/>
          <w:b/>
          <w:bCs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 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 j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5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Park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 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few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noo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I’m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8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8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341" w:lineRule="exact"/>
        <w:ind w:left="3156" w:right="324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未来生活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18" w:right="2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湘潭）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736" w:right="281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ream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re.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6" w:type="even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read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az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ovi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 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puters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ream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re.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017" w:right="3038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计划与安排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576" w:right="159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新疆生产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设兵团）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22" w:right="223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8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</w:p>
    <w:p>
      <w:pPr>
        <w:spacing w:before="4" w:after="0" w:line="620" w:lineRule="atLeast"/>
        <w:ind w:left="103" w:right="4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l.T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arm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after="0" w:line="620" w:lineRule="atLeast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7" w:type="default"/>
          <w:pgSz w:w="7900" w:h="11460"/>
          <w:pgMar w:top="8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1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 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unt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b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fun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699" w:right="222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玉林）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073" w:right="158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e?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 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 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er?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4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stud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20" w:firstLine="6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8" w:type="even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0" w:after="0" w:line="393" w:lineRule="exact"/>
        <w:ind w:left="2837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2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篇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天津）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I’m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nj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ay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ay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5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ca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nds</w:t>
      </w:r>
      <w:r>
        <w:rPr>
          <w:rFonts w:ascii="Times New Roman" w:hAnsi="Times New Roman" w:eastAsia="Times New Roman" w:cs="Times New Roman"/>
          <w:b/>
          <w:bCs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2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’m</w:t>
      </w:r>
      <w:r>
        <w:rPr>
          <w:rFonts w:ascii="Times New Roman" w:hAnsi="Times New Roman" w:eastAsia="Times New Roman" w:cs="Times New Roman"/>
          <w:b/>
          <w:bCs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enj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11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19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成都）</w:t>
      </w:r>
    </w:p>
    <w:p>
      <w:pPr>
        <w:spacing w:after="0" w:line="362" w:lineRule="exact"/>
        <w:jc w:val="left"/>
        <w:rPr>
          <w:rFonts w:ascii="宋体" w:hAnsi="宋体" w:eastAsia="宋体" w:cs="宋体"/>
          <w:sz w:val="28"/>
          <w:szCs w:val="28"/>
        </w:rPr>
        <w:sectPr>
          <w:headerReference r:id="rId19" w:type="default"/>
          <w:pgSz w:w="7900" w:h="11460"/>
          <w:pgMar w:top="6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662" w:right="12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e?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before="11" w:after="0" w:line="465" w:lineRule="auto"/>
        <w:ind w:left="103" w:right="11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Park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1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eft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4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ep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oll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ther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21" w:firstLine="5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安徽）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e,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0" w:type="even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left="58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w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al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4" w:firstLine="47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put 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n. 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 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nce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58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I’m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right="10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0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341" w:lineRule="exact"/>
        <w:ind w:left="3017" w:right="3018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健康与安全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18" w:right="2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咸宁）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539" w:right="253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far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am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ay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1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4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no 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ubt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rm </w:t>
      </w:r>
      <w:r>
        <w:rPr>
          <w:rFonts w:ascii="Times New Roman" w:hAnsi="Times New Roman" w:eastAsia="Times New Roman" w:cs="Times New Roman"/>
          <w:b/>
          <w:bCs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nwh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e, 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 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12" w:firstLine="41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b/>
          <w:bCs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 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few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can 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re, 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et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86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 xml:space="preserve">篇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自贡）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e!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2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am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9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rd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45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nt 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465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2" w:type="even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1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better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nece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b/>
          <w:bCs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b/>
          <w:bCs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 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nc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 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20" w:right="250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常德）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028" w:right="209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Keep Ou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116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11" w:after="0" w:line="465" w:lineRule="auto"/>
        <w:ind w:left="103" w:right="4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b/>
          <w:bCs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but 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the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rnet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sho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eful 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afe.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3" w:type="default"/>
          <w:pgSz w:w="7900" w:h="11460"/>
          <w:pgMar w:top="80" w:right="80" w:bottom="0" w:left="180" w:header="0" w:footer="0" w:gutter="0"/>
          <w:cols w:space="720" w:num="1"/>
        </w:sectPr>
      </w:pPr>
    </w:p>
    <w:p>
      <w:pPr>
        <w:spacing w:before="57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fety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18" w:right="2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益阳）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469" w:right="246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Go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5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eep 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ff 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 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t,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 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58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18" w:right="2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贺州）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198" w:right="219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41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11" w:after="0" w:line="465" w:lineRule="auto"/>
        <w:ind w:left="103" w:right="36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thy </w:t>
      </w:r>
      <w:r>
        <w:rPr>
          <w:rFonts w:ascii="Times New Roman" w:hAnsi="Times New Roman" w:eastAsia="Times New Roman" w:cs="Times New Roman"/>
          <w:b/>
          <w:bCs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after="0" w:line="465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4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3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us 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thy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ccer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ften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1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人际沟通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137" w:right="2139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齐齐哈尔）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307" w:right="330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4" w:after="0" w:line="620" w:lineRule="atLeast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fe, 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uch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ent</w:t>
      </w:r>
      <w:r>
        <w:rPr>
          <w:rFonts w:ascii="Times New Roman" w:hAnsi="Times New Roman" w:eastAsia="Times New Roman" w:cs="Times New Roman"/>
          <w:b/>
          <w:bCs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pfu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after="0" w:line="620" w:lineRule="atLeast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5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北京）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een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5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ft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rk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6" w:type="even"/>
          <w:pgSz w:w="7900" w:h="11460"/>
          <w:pgMar w:top="8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3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p.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7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黄石）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52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My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an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I’d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 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7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up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try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under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right="102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0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广东）</w:t>
      </w:r>
    </w:p>
    <w:p>
      <w:pPr>
        <w:spacing w:after="0" w:line="362" w:lineRule="exact"/>
        <w:jc w:val="left"/>
        <w:rPr>
          <w:rFonts w:ascii="宋体" w:hAnsi="宋体" w:eastAsia="宋体" w:cs="宋体"/>
          <w:sz w:val="28"/>
          <w:szCs w:val="28"/>
        </w:rPr>
        <w:sectPr>
          <w:headerReference r:id="rId27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240" w:lineRule="auto"/>
        <w:ind w:left="2565" w:right="256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u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5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nted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Mr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b/>
          <w:bCs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 can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dence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ept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7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ce,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rs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her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0" w:after="0" w:line="336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池河）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8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he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ach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’re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“I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rder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“I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ud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 I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 pr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tep by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43" w:firstLine="4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r.</w:t>
      </w:r>
    </w:p>
    <w:p>
      <w:pPr>
        <w:spacing w:before="0" w:after="0" w:line="314" w:lineRule="exact"/>
        <w:ind w:left="3439" w:right="3438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节日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德州）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61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9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ad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e-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2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a.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ern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It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es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n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ary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r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eat 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i/>
          <w:spacing w:val="-4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 the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ebr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face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Can 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u 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l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g 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t 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n 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I’m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0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316" w:lineRule="exact"/>
        <w:ind w:right="10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99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2486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 xml:space="preserve">篇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资阳）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ad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I’d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 Fe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</w:t>
      </w:r>
      <w:r>
        <w:rPr>
          <w:rFonts w:ascii="Times New Roman" w:hAnsi="Times New Roman" w:eastAsia="Times New Roman" w:cs="Times New Roman"/>
          <w:spacing w:val="-1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84" w:firstLine="43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races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156" w:firstLine="43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 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i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i/>
          <w:spacing w:val="-1"/>
          <w:w w:val="100"/>
          <w:sz w:val="28"/>
          <w:szCs w:val="28"/>
        </w:rPr>
        <w:t>gz</w:t>
      </w:r>
      <w:r>
        <w:rPr>
          <w:rFonts w:ascii="Times New Roman" w:hAnsi="Times New Roman" w:eastAsia="Times New Roman" w:cs="Times New Roman"/>
          <w:i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i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races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2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joy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815" w:firstLine="43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11" w:after="0" w:line="316" w:lineRule="exact"/>
        <w:ind w:left="538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right="10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9"/>
          <w:w w:val="226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240" w:lineRule="auto"/>
        <w:ind w:right="10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9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1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0" w:after="0" w:line="383" w:lineRule="exact"/>
        <w:ind w:left="3156" w:right="31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兴趣爱好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721" w:right="2163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篇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广安）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3084" w:right="251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560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feel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read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they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ened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43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420" w:right="24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贵港）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567" w:right="155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bb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</w:p>
    <w:p>
      <w:pPr>
        <w:spacing w:before="4" w:after="0" w:line="620" w:lineRule="atLeast"/>
        <w:ind w:left="103" w:right="3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nf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 xml:space="preserve">nce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color w:val="333333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</w:t>
      </w:r>
    </w:p>
    <w:p>
      <w:pPr>
        <w:spacing w:after="0" w:line="620" w:lineRule="atLeast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2" w:type="even"/>
          <w:pgSz w:w="7900" w:h="11460"/>
          <w:pgMar w:top="120" w:right="160" w:bottom="28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3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color w:val="333333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color w:val="333333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red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 are</w:t>
      </w:r>
      <w:r>
        <w:rPr>
          <w:rFonts w:ascii="Times New Roman" w:hAnsi="Times New Roman" w:eastAsia="Times New Roman" w:cs="Times New Roman"/>
          <w:color w:val="333333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 xml:space="preserve">ng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ey are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ud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  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arra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fee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v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 So</w:t>
      </w:r>
      <w:r>
        <w:rPr>
          <w:rFonts w:ascii="Times New Roman" w:hAnsi="Times New Roman" w:eastAsia="Times New Roman" w:cs="Times New Roman"/>
          <w:color w:val="333333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color w:val="333333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arra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333333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color w:val="333333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333333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333333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8"/>
          <w:szCs w:val="28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56" w:right="316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环境保护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559" w:right="1999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攀枝花）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65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 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en to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240" w:lineRule="auto"/>
        <w:ind w:left="621" w:right="4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ary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3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aces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b/>
          <w:bCs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b/>
          <w:bCs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but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t,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0" w:after="0" w:line="336" w:lineRule="exact"/>
        <w:ind w:left="232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牡丹江）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34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na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a,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ect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5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turn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By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er</w:t>
      </w:r>
    </w:p>
    <w:p>
      <w:pPr>
        <w:spacing w:after="0" w:line="465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4" w:type="even"/>
          <w:pgSz w:w="7900" w:h="11460"/>
          <w:pgMar w:top="80" w:right="14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ry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ect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3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4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ream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e!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62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邵阳）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316" w:lineRule="exact"/>
        <w:ind w:left="52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6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6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6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6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4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5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few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8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n’t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tter 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ect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red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1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 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ets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36" w:lineRule="exact"/>
        <w:ind w:left="24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篇（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鄂州）</w:t>
      </w:r>
    </w:p>
    <w:p>
      <w:pPr>
        <w:spacing w:after="0" w:line="336" w:lineRule="exact"/>
        <w:jc w:val="left"/>
        <w:rPr>
          <w:rFonts w:ascii="宋体" w:hAnsi="宋体" w:eastAsia="宋体" w:cs="宋体"/>
          <w:sz w:val="28"/>
          <w:szCs w:val="28"/>
        </w:rPr>
        <w:sectPr>
          <w:headerReference r:id="rId35" w:type="default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240" w:lineRule="auto"/>
        <w:ind w:left="1980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9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position w:val="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p</w:t>
      </w: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24" w:after="0" w:line="465" w:lineRule="auto"/>
        <w:ind w:left="103" w:right="3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ty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:</w:t>
      </w:r>
    </w:p>
    <w:p>
      <w:pPr>
        <w:spacing w:before="11" w:after="0" w:line="465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uch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 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ty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0" w:after="0" w:line="336" w:lineRule="exact"/>
        <w:ind w:left="2140" w:right="214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篇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贵州安顺）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704" w:right="169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 Sh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the Str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?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6" w:type="even"/>
          <w:pgSz w:w="7900" w:h="11460"/>
          <w:pgMar w:top="80" w:right="160" w:bottom="0" w:left="180" w:header="0" w:footer="0" w:gutter="0"/>
          <w:cols w:space="720" w:num="1"/>
        </w:sectPr>
      </w:pPr>
    </w:p>
    <w:p>
      <w:pPr>
        <w:spacing w:before="57" w:after="0" w:line="465" w:lineRule="auto"/>
        <w:ind w:left="103" w:right="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ctu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ng  </w:t>
      </w:r>
      <w:r>
        <w:rPr>
          <w:rFonts w:ascii="Times New Roman" w:hAnsi="Times New Roman" w:eastAsia="Times New Roman" w:cs="Times New Roman"/>
          <w:b/>
          <w:bCs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  </w:t>
      </w:r>
      <w:r>
        <w:rPr>
          <w:rFonts w:ascii="Times New Roman" w:hAnsi="Times New Roman" w:eastAsia="Times New Roman" w:cs="Times New Roman"/>
          <w:b/>
          <w:bCs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 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 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ty</w:t>
      </w:r>
      <w:r>
        <w:rPr>
          <w:rFonts w:ascii="Times New Roman" w:hAnsi="Times New Roman" w:eastAsia="Times New Roman" w:cs="Times New Roman"/>
          <w:b/>
          <w:bCs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 bec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2" w:firstLine="2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terr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 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l t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b/>
          <w:bCs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6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im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1" w:after="0" w:line="465" w:lineRule="auto"/>
        <w:ind w:left="103" w:right="54" w:firstLine="28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4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zed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sectPr>
      <w:headerReference r:id="rId37" w:type="default"/>
      <w:pgSz w:w="7900" w:h="11460"/>
      <w:pgMar w:top="80" w:right="140" w:bottom="280" w:left="1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41.1pt;margin-top:8.25pt;height:16.05pt;width:340.3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If</w:t>
                </w:r>
                <w:r>
                  <w:rPr>
                    <w:rFonts w:ascii="Times New Roman" w:hAnsi="Times New Roman" w:eastAsia="Times New Roman" w:cs="Times New Roman"/>
                    <w:spacing w:val="26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y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pacing w:val="27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23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t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5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vi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ce</w:t>
                </w:r>
                <w:r>
                  <w:rPr>
                    <w:rFonts w:ascii="Times New Roman" w:hAnsi="Times New Roman" w:eastAsia="Times New Roman" w:cs="Times New Roman"/>
                    <w:spacing w:val="25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t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at</w:t>
                </w:r>
                <w:r>
                  <w:rPr>
                    <w:rFonts w:ascii="Times New Roman" w:hAnsi="Times New Roman" w:eastAsia="Times New Roman" w:cs="Times New Roman"/>
                    <w:spacing w:val="26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26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6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w w:val="100"/>
                    <w:sz w:val="28"/>
                    <w:szCs w:val="28"/>
                    <w:u w:val="single" w:color="000000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nt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ed</w:t>
                </w:r>
                <w:r>
                  <w:rPr>
                    <w:rFonts w:ascii="Times New Roman" w:hAnsi="Times New Roman" w:eastAsia="Times New Roman" w:cs="Times New Roman"/>
                    <w:spacing w:val="23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ov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e,</w:t>
                </w:r>
                <w:r>
                  <w:rPr>
                    <w:rFonts w:ascii="Times New Roman" w:hAnsi="Times New Roman" w:eastAsia="Times New Roman" w:cs="Times New Roman"/>
                    <w:spacing w:val="25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y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u</w:t>
                </w:r>
              </w:p>
            </w:txbxContent>
          </v:textbox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41.1pt;margin-top:8.25pt;height:16.05pt;width:340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pacing w:val="-15"/>
                    <w:w w:val="100"/>
                    <w:sz w:val="28"/>
                    <w:szCs w:val="28"/>
                    <w:u w:val="single" w:color="000000"/>
                  </w:rPr>
                  <w:t>T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w w:val="100"/>
                    <w:sz w:val="28"/>
                    <w:szCs w:val="28"/>
                    <w:u w:val="single" w:color="000000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4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g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is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 xml:space="preserve">,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t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 xml:space="preserve"> s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ho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h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w w:val="100"/>
                    <w:sz w:val="28"/>
                    <w:szCs w:val="28"/>
                    <w:u w:val="single" w:color="000000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pacing w:val="3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g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w w:val="100"/>
                    <w:sz w:val="28"/>
                    <w:szCs w:val="2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t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w w:val="100"/>
                    <w:sz w:val="28"/>
                    <w:szCs w:val="28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w w:val="100"/>
                    <w:sz w:val="28"/>
                    <w:szCs w:val="28"/>
                    <w:u w:val="single" w:color="000000"/>
                  </w:rPr>
                  <w:t>oo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w w:val="100"/>
                    <w:sz w:val="28"/>
                    <w:szCs w:val="28"/>
                    <w:u w:val="single" w:color="000000"/>
                  </w:rPr>
                  <w:t>k</w:t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  <w:u w:val="single" w:color="000000"/>
                  </w:rPr>
                  <w:t>s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BBD6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.png"/><Relationship Id="rId38" Type="http://schemas.openxmlformats.org/officeDocument/2006/relationships/theme" Target="theme/theme1.xml"/><Relationship Id="rId37" Type="http://schemas.openxmlformats.org/officeDocument/2006/relationships/header" Target="header35.xml"/><Relationship Id="rId36" Type="http://schemas.openxmlformats.org/officeDocument/2006/relationships/header" Target="header34.xml"/><Relationship Id="rId35" Type="http://schemas.openxmlformats.org/officeDocument/2006/relationships/header" Target="header33.xml"/><Relationship Id="rId34" Type="http://schemas.openxmlformats.org/officeDocument/2006/relationships/header" Target="header32.xml"/><Relationship Id="rId33" Type="http://schemas.openxmlformats.org/officeDocument/2006/relationships/header" Target="header31.xml"/><Relationship Id="rId32" Type="http://schemas.openxmlformats.org/officeDocument/2006/relationships/header" Target="header30.xml"/><Relationship Id="rId31" Type="http://schemas.openxmlformats.org/officeDocument/2006/relationships/header" Target="header29.xml"/><Relationship Id="rId30" Type="http://schemas.openxmlformats.org/officeDocument/2006/relationships/header" Target="header28.xml"/><Relationship Id="rId3" Type="http://schemas.openxmlformats.org/officeDocument/2006/relationships/header" Target="header1.xml"/><Relationship Id="rId29" Type="http://schemas.openxmlformats.org/officeDocument/2006/relationships/header" Target="header27.xml"/><Relationship Id="rId28" Type="http://schemas.openxmlformats.org/officeDocument/2006/relationships/header" Target="header26.xml"/><Relationship Id="rId27" Type="http://schemas.openxmlformats.org/officeDocument/2006/relationships/header" Target="header25.xml"/><Relationship Id="rId26" Type="http://schemas.openxmlformats.org/officeDocument/2006/relationships/header" Target="header24.xml"/><Relationship Id="rId25" Type="http://schemas.openxmlformats.org/officeDocument/2006/relationships/header" Target="header23.xml"/><Relationship Id="rId24" Type="http://schemas.openxmlformats.org/officeDocument/2006/relationships/header" Target="header22.xml"/><Relationship Id="rId23" Type="http://schemas.openxmlformats.org/officeDocument/2006/relationships/header" Target="header21.xml"/><Relationship Id="rId22" Type="http://schemas.openxmlformats.org/officeDocument/2006/relationships/header" Target="header20.xml"/><Relationship Id="rId21" Type="http://schemas.openxmlformats.org/officeDocument/2006/relationships/header" Target="header19.xml"/><Relationship Id="rId20" Type="http://schemas.openxmlformats.org/officeDocument/2006/relationships/header" Target="header18.xml"/><Relationship Id="rId2" Type="http://schemas.openxmlformats.org/officeDocument/2006/relationships/settings" Target="settings.xml"/><Relationship Id="rId19" Type="http://schemas.openxmlformats.org/officeDocument/2006/relationships/header" Target="header17.xml"/><Relationship Id="rId18" Type="http://schemas.openxmlformats.org/officeDocument/2006/relationships/header" Target="header16.xml"/><Relationship Id="rId17" Type="http://schemas.openxmlformats.org/officeDocument/2006/relationships/header" Target="header15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2018-04-01T22:08:00Z</dcterms:created>
  <dc:creator>Administrator</dc:creator>
  <cp:lastModifiedBy>zhanghoufu</cp:lastModifiedBy>
  <dcterms:modified xsi:type="dcterms:W3CDTF">2018-04-02T01:29:28Z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2018-04-01T00:00:00Z</vt:filetime>
  </property>
  <property fmtid="{D5CDD505-2E9C-101B-9397-08002B2CF9AE}" pid="4" name="KSOProductBuildVer">
    <vt:lpwstr>2052-10.1.0.7224</vt:lpwstr>
  </property>
</Properties>
</file>