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0"/>
          <w:szCs w:val="30"/>
          <w:lang w:eastAsia="zh-CN"/>
        </w:rPr>
      </w:pPr>
      <w:bookmarkStart w:id="0" w:name="_GoBack"/>
      <w:bookmarkEnd w:id="0"/>
      <w:r>
        <w:rPr>
          <w:rFonts w:ascii="宋体" w:hAnsi="宋体" w:cs="宋体"/>
          <w:b/>
          <w:bCs/>
          <w:sz w:val="30"/>
          <w:szCs w:val="30"/>
          <w:lang w:eastAsia="zh-CN"/>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10160000</wp:posOffset>
            </wp:positionV>
            <wp:extent cx="406400" cy="254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400" cy="254000"/>
                    </a:xfrm>
                    <a:prstGeom prst="rect">
                      <a:avLst/>
                    </a:prstGeom>
                    <a:noFill/>
                  </pic:spPr>
                </pic:pic>
              </a:graphicData>
            </a:graphic>
          </wp:anchor>
        </w:drawing>
      </w:r>
      <w:r>
        <w:rPr>
          <w:rFonts w:ascii="宋体" w:hAnsi="宋体" w:cs="宋体"/>
          <w:b/>
          <w:bCs/>
          <w:sz w:val="30"/>
          <w:szCs w:val="30"/>
          <w:lang w:eastAsia="zh-CN"/>
        </w:rPr>
        <w:t>（人教版）八年级下 第十九章 19.2 一次函数 课时练 （锦州中学）</w:t>
      </w:r>
    </w:p>
    <w:p>
      <w:pPr>
        <w:spacing w:after="0" w:line="240" w:lineRule="auto"/>
        <w:jc w:val="center"/>
        <w:rPr>
          <w:lang w:eastAsia="zh-CN"/>
        </w:rPr>
      </w:pPr>
      <w:r>
        <w:rPr>
          <w:rFonts w:ascii="宋体" w:hAnsi="宋体" w:eastAsia="宋体" w:cs="宋体"/>
          <w:color w:val="000000"/>
          <w:sz w:val="21"/>
          <w:szCs w:val="21"/>
          <w:lang w:eastAsia="zh-CN"/>
        </w:rPr>
        <w:t>学校</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u w:val="single"/>
          <w:lang w:eastAsia="zh-CN"/>
        </w:rPr>
        <w:t>            </w:t>
      </w:r>
      <w:r>
        <w:rPr>
          <w:rFonts w:ascii="宋体" w:hAnsi="宋体" w:eastAsia="宋体" w:cs="宋体"/>
          <w:color w:val="000000"/>
          <w:sz w:val="21"/>
          <w:szCs w:val="21"/>
          <w:lang w:eastAsia="zh-CN"/>
        </w:rPr>
        <w:t>姓名</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u w:val="single"/>
          <w:lang w:eastAsia="zh-CN"/>
        </w:rPr>
        <w:t>            </w:t>
      </w:r>
      <w:r>
        <w:rPr>
          <w:rFonts w:ascii="宋体" w:hAnsi="宋体" w:eastAsia="宋体" w:cs="宋体"/>
          <w:color w:val="000000"/>
          <w:sz w:val="21"/>
          <w:szCs w:val="21"/>
          <w:lang w:eastAsia="zh-CN"/>
        </w:rPr>
        <w:t>班级</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u w:val="single"/>
          <w:lang w:eastAsia="zh-CN"/>
        </w:rPr>
        <w:t>            </w:t>
      </w:r>
      <w:r>
        <w:rPr>
          <w:rFonts w:ascii="宋体" w:hAnsi="宋体" w:eastAsia="宋体" w:cs="宋体"/>
          <w:color w:val="000000"/>
          <w:sz w:val="21"/>
          <w:szCs w:val="21"/>
          <w:lang w:eastAsia="zh-CN"/>
        </w:rPr>
        <w:t>考号</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u w:val="single"/>
          <w:lang w:eastAsia="zh-CN"/>
        </w:rPr>
        <w:t>            </w:t>
      </w:r>
    </w:p>
    <w:tbl>
      <w:tblPr>
        <w:tblStyle w:val="58"/>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评卷人</w:t>
            </w: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5000" w:type="dxa"/>
            <w:vMerge w:val="continu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 </w:t>
      </w:r>
      <w:r>
        <w:rPr>
          <w:rFonts w:ascii="宋体" w:hAnsi="宋体" w:eastAsia="宋体" w:cs="宋体"/>
          <w:color w:val="000000"/>
          <w:sz w:val="21"/>
          <w:szCs w:val="21"/>
        </w:rPr>
        <w:t>下列函数</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①</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kx</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②</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m:oMath>
        <m:f>
          <m:fPr/>
          <m:num>
            <m:r>
              <w:rPr>
                <w:rFonts w:ascii="Cambria Math" w:hAnsi="Cambria Math"/>
              </w:rPr>
              <m:t>2</m:t>
            </m:r>
          </m:num>
          <m:den>
            <m:r>
              <w:rPr>
                <w:rFonts w:ascii="Cambria Math" w:hAnsi="Cambria Math"/>
              </w:rPr>
              <m:t>3</m:t>
            </m:r>
          </m:den>
        </m:f>
      </m:oMath>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③</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position w:val="4"/>
          <w:sz w:val="19"/>
          <w:szCs w:val="19"/>
          <w:vertAlign w:val="superscript"/>
        </w:rPr>
        <w:t>2</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-1)</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④</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position w:val="4"/>
          <w:sz w:val="19"/>
          <w:szCs w:val="19"/>
          <w:vertAlign w:val="superscript"/>
        </w:rPr>
        <w:t>2</w:t>
      </w:r>
      <w:r>
        <w:rPr>
          <w:rFonts w:ascii="Times New Roman" w:hAnsi="Times New Roman" w:eastAsia="Times New Roman" w:cs="Times New Roman"/>
          <w:color w:val="000000"/>
          <w:sz w:val="21"/>
          <w:szCs w:val="21"/>
        </w:rPr>
        <w:t>+1,</w:t>
      </w:r>
      <w:r>
        <w:rPr>
          <w:rFonts w:ascii="宋体" w:hAnsi="宋体" w:eastAsia="宋体" w:cs="宋体"/>
          <w:color w:val="000000"/>
          <w:sz w:val="21"/>
          <w:szCs w:val="21"/>
        </w:rPr>
        <w:t>⑤</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=2</w:t>
      </w:r>
      <w:r>
        <w:rPr>
          <w:rFonts w:ascii="Times New Roman" w:hAnsi="Times New Roman" w:eastAsia="Times New Roman" w:cs="Times New Roman"/>
          <w:color w:val="000000"/>
          <w:position w:val="4"/>
          <w:sz w:val="19"/>
          <w:szCs w:val="19"/>
          <w:vertAlign w:val="superscript"/>
        </w:rPr>
        <w:t>2</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一定是一次函数的有</w:t>
      </w:r>
      <w:r>
        <w:rPr>
          <w:rFonts w:ascii="Times New Roman" w:hAnsi="Times New Roman" w:eastAsia="Times New Roman" w:cs="Times New Roman"/>
          <w:color w:val="000000"/>
          <w:sz w:val="21"/>
          <w:szCs w:val="21"/>
        </w:rPr>
        <w:t> (</w:t>
      </w:r>
      <w:r>
        <w:rPr>
          <w:rFonts w:ascii="Times New Roman" w:hAnsi="Times New Roman" w:eastAsia="Times New Roman" w:cs="Times New Roman"/>
          <w:i/>
          <w:iCs/>
          <w:color w:val="000000"/>
          <w:sz w:val="21"/>
          <w:szCs w:val="21"/>
        </w:rPr>
        <w:t>　　</w:t>
      </w:r>
      <w:r>
        <w:rPr>
          <w:rFonts w:ascii="Times New Roman" w:hAnsi="Times New Roman" w:eastAsia="Times New Roman" w:cs="Times New Roman"/>
          <w:color w:val="000000"/>
          <w:sz w:val="21"/>
          <w:szCs w:val="21"/>
        </w:rPr>
        <w:t>)</w:t>
      </w:r>
    </w:p>
    <w:p>
      <w:pPr>
        <w:rPr>
          <w:lang w:eastAsia="zh-CN"/>
        </w:rPr>
      </w:pPr>
      <w:r>
        <w:rPr>
          <w:rFonts w:ascii="Times New Roman" w:hAnsi="Times New Roman" w:cs="Times New Roman"/>
          <w:lang w:eastAsia="zh-CN"/>
        </w:rPr>
        <w:t xml:space="preserve">A. </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个</w:t>
      </w:r>
      <w:r>
        <w:rPr>
          <w:color w:val="000000"/>
          <w:sz w:val="24"/>
          <w:szCs w:val="24"/>
          <w:lang w:eastAsia="zh-CN"/>
        </w:rPr>
        <w:t>             </w:t>
      </w:r>
      <w:r>
        <w:rPr>
          <w:rFonts w:ascii="Times New Roman" w:hAnsi="Times New Roman" w:cs="Times New Roman"/>
          <w:lang w:eastAsia="zh-CN"/>
        </w:rPr>
        <w:t xml:space="preserve">B. </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个</w:t>
      </w:r>
      <w:r>
        <w:rPr>
          <w:color w:val="000000"/>
          <w:sz w:val="24"/>
          <w:szCs w:val="24"/>
          <w:lang w:eastAsia="zh-CN"/>
        </w:rPr>
        <w:t>             </w:t>
      </w:r>
      <w:r>
        <w:rPr>
          <w:rFonts w:ascii="Times New Roman" w:hAnsi="Times New Roman" w:cs="Times New Roman"/>
          <w:lang w:eastAsia="zh-CN"/>
        </w:rPr>
        <w:t xml:space="preserve">C. </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个</w:t>
      </w:r>
      <w:r>
        <w:rPr>
          <w:color w:val="000000"/>
          <w:sz w:val="24"/>
          <w:szCs w:val="24"/>
          <w:lang w:eastAsia="zh-CN"/>
        </w:rPr>
        <w:t>             </w:t>
      </w:r>
      <w:r>
        <w:rPr>
          <w:rFonts w:ascii="Times New Roman" w:hAnsi="Times New Roman" w:cs="Times New Roman"/>
          <w:lang w:eastAsia="zh-CN"/>
        </w:rPr>
        <w:t xml:space="preserve">D. </w:t>
      </w:r>
      <w:r>
        <w:rPr>
          <w:rFonts w:ascii="Times New Roman" w:hAnsi="Times New Roman" w:eastAsia="Times New Roman" w:cs="Times New Roman"/>
          <w:color w:val="000000"/>
          <w:sz w:val="21"/>
          <w:szCs w:val="21"/>
          <w:lang w:eastAsia="zh-CN"/>
        </w:rPr>
        <w:t>5</w:t>
      </w:r>
      <w:r>
        <w:rPr>
          <w:rFonts w:ascii="宋体" w:hAnsi="宋体" w:eastAsia="宋体" w:cs="宋体"/>
          <w:color w:val="000000"/>
          <w:sz w:val="21"/>
          <w:szCs w:val="21"/>
          <w:lang w:eastAsia="zh-CN"/>
        </w:rPr>
        <w:t>个</w:t>
      </w:r>
      <w:r>
        <w:rPr>
          <w:color w:val="000000"/>
          <w:sz w:val="24"/>
          <w:szCs w:val="24"/>
          <w:lang w:eastAsia="zh-CN"/>
        </w:rPr>
        <w:t>             </w:t>
      </w:r>
    </w:p>
    <w:p>
      <w:pPr>
        <w:rPr>
          <w:lang w:eastAsia="zh-CN"/>
        </w:rPr>
      </w:pPr>
      <w:r>
        <w:rPr>
          <w:rFonts w:ascii="Times New Roman" w:hAnsi="Times New Roman" w:cs="Times New Roman"/>
          <w:lang w:eastAsia="zh-CN"/>
        </w:rPr>
        <w:t xml:space="preserve">2. </w:t>
      </w:r>
      <w:r>
        <w:rPr>
          <w:rFonts w:ascii="宋体" w:hAnsi="宋体" w:eastAsia="宋体" w:cs="宋体"/>
          <w:color w:val="000000"/>
          <w:sz w:val="21"/>
          <w:szCs w:val="21"/>
          <w:lang w:eastAsia="zh-CN"/>
        </w:rPr>
        <w:t>下列说法中正确的是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 A. </w:t>
      </w:r>
      <w:r>
        <w:rPr>
          <w:rFonts w:ascii="宋体" w:hAnsi="宋体" w:eastAsia="宋体" w:cs="宋体"/>
          <w:color w:val="000000"/>
          <w:sz w:val="21"/>
          <w:szCs w:val="21"/>
          <w:lang w:eastAsia="zh-CN"/>
        </w:rPr>
        <w:t>一次函数是正比例函数</w:t>
      </w:r>
      <w:r>
        <w:rPr>
          <w:color w:val="000000"/>
          <w:sz w:val="24"/>
          <w:szCs w:val="24"/>
          <w:lang w:eastAsia="zh-CN"/>
        </w:rPr>
        <w:t>                             </w:t>
      </w:r>
      <w:r>
        <w:rPr>
          <w:rFonts w:ascii="Times New Roman" w:hAnsi="Times New Roman" w:cs="Times New Roman"/>
          <w:lang w:eastAsia="zh-CN"/>
        </w:rPr>
        <w:t xml:space="preserve">B. </w:t>
      </w:r>
      <w:r>
        <w:rPr>
          <w:rFonts w:ascii="宋体" w:hAnsi="宋体" w:eastAsia="宋体" w:cs="宋体"/>
          <w:color w:val="000000"/>
          <w:sz w:val="21"/>
          <w:szCs w:val="21"/>
          <w:lang w:eastAsia="zh-CN"/>
        </w:rPr>
        <w:t>正比例函数不是一次函数</w:t>
      </w:r>
      <w:r>
        <w:rPr>
          <w:color w:val="000000"/>
          <w:sz w:val="24"/>
          <w:szCs w:val="24"/>
          <w:lang w:eastAsia="zh-CN"/>
        </w:rPr>
        <w:t>             </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C. </w:t>
      </w:r>
      <w:r>
        <w:rPr>
          <w:rFonts w:ascii="宋体" w:hAnsi="宋体" w:eastAsia="宋体" w:cs="宋体"/>
          <w:color w:val="000000"/>
          <w:sz w:val="21"/>
          <w:szCs w:val="21"/>
          <w:lang w:eastAsia="zh-CN"/>
        </w:rPr>
        <w:t>不是正比例函数就不是一次函数</w:t>
      </w:r>
      <w:r>
        <w:rPr>
          <w:color w:val="000000"/>
          <w:sz w:val="24"/>
          <w:szCs w:val="24"/>
          <w:lang w:eastAsia="zh-CN"/>
        </w:rPr>
        <w:t>             </w:t>
      </w:r>
      <w:r>
        <w:rPr>
          <w:rFonts w:ascii="Times New Roman" w:hAnsi="Times New Roman" w:cs="Times New Roman"/>
          <w:lang w:eastAsia="zh-CN"/>
        </w:rPr>
        <w:t xml:space="preserve">D. </w:t>
      </w:r>
      <w:r>
        <w:rPr>
          <w:rFonts w:ascii="宋体" w:hAnsi="宋体" w:eastAsia="宋体" w:cs="宋体"/>
          <w:color w:val="000000"/>
          <w:sz w:val="21"/>
          <w:szCs w:val="21"/>
          <w:lang w:eastAsia="zh-CN"/>
        </w:rPr>
        <w:t>不是一次函数就不是正比例函数</w:t>
      </w:r>
      <w:r>
        <w:rPr>
          <w:color w:val="000000"/>
          <w:sz w:val="24"/>
          <w:szCs w:val="24"/>
          <w:lang w:eastAsia="zh-CN"/>
        </w:rPr>
        <w:t>             </w:t>
      </w:r>
    </w:p>
    <w:p>
      <w:pPr>
        <w:rPr>
          <w:lang w:eastAsia="zh-CN"/>
        </w:rPr>
      </w:pPr>
      <w:r>
        <w:rPr>
          <w:rFonts w:ascii="Times New Roman" w:hAnsi="Times New Roman" w:cs="Times New Roman"/>
          <w:lang w:eastAsia="zh-CN"/>
        </w:rPr>
        <w:t xml:space="preserve">3. </w:t>
      </w:r>
      <w:r>
        <w:rPr>
          <w:rFonts w:ascii="宋体" w:hAnsi="宋体" w:eastAsia="宋体" w:cs="宋体"/>
          <w:color w:val="000000"/>
          <w:sz w:val="21"/>
          <w:szCs w:val="21"/>
          <w:lang w:eastAsia="zh-CN"/>
        </w:rPr>
        <w:t>一次函数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的图象经过</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r>
        <w:rPr>
          <w:rFonts w:ascii="Times New Roman" w:hAnsi="Times New Roman" w:cs="Times New Roman"/>
          <w:lang w:eastAsia="zh-CN"/>
        </w:rPr>
        <w:t xml:space="preserve"> </w:t>
      </w:r>
      <w:r>
        <w:rPr>
          <w:rFonts w:ascii="Times New Roman" w:hAnsi="Times New Roman" w:cs="Times New Roman"/>
        </w:rPr>
        <w:t xml:space="preserve">A. </w:t>
      </w:r>
      <w:r>
        <w:rPr>
          <w:rFonts w:ascii="宋体" w:hAnsi="宋体" w:eastAsia="宋体" w:cs="宋体"/>
          <w:color w:val="000000"/>
          <w:sz w:val="21"/>
          <w:szCs w:val="21"/>
        </w:rPr>
        <w:t>第一</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二</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三象限</w:t>
      </w:r>
      <w:r>
        <w:rPr>
          <w:color w:val="000000"/>
          <w:sz w:val="24"/>
          <w:szCs w:val="24"/>
        </w:rPr>
        <w:t>             </w:t>
      </w:r>
      <w:r>
        <w:rPr>
          <w:rFonts w:ascii="Times New Roman" w:hAnsi="Times New Roman" w:cs="Times New Roman"/>
        </w:rPr>
        <w:t xml:space="preserve">B. </w:t>
      </w:r>
      <w:r>
        <w:rPr>
          <w:rFonts w:ascii="宋体" w:hAnsi="宋体" w:eastAsia="宋体" w:cs="宋体"/>
          <w:color w:val="000000"/>
          <w:sz w:val="21"/>
          <w:szCs w:val="21"/>
        </w:rPr>
        <w:t>第一</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二</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四象限</w:t>
      </w:r>
      <w:r>
        <w:rPr>
          <w:color w:val="000000"/>
          <w:sz w:val="24"/>
          <w:szCs w:val="24"/>
        </w:rPr>
        <w:t>             </w:t>
      </w:r>
      <w:r>
        <w:rPr>
          <w:color w:val="000000"/>
          <w:sz w:val="24"/>
          <w:szCs w:val="24"/>
        </w:rPr>
        <w:br w:type="textWrapping"/>
      </w:r>
      <w:r>
        <w:rPr>
          <w:color w:val="000000"/>
          <w:sz w:val="24"/>
          <w:szCs w:val="24"/>
        </w:rPr>
        <w:t> </w:t>
      </w:r>
      <w:r>
        <w:rPr>
          <w:rFonts w:ascii="Times New Roman" w:hAnsi="Times New Roman" w:cs="Times New Roman"/>
        </w:rPr>
        <w:t xml:space="preserve">C. </w:t>
      </w:r>
      <w:r>
        <w:rPr>
          <w:rFonts w:ascii="宋体" w:hAnsi="宋体" w:eastAsia="宋体" w:cs="宋体"/>
          <w:color w:val="000000"/>
          <w:sz w:val="21"/>
          <w:szCs w:val="21"/>
        </w:rPr>
        <w:t>第一</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三</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四象限</w:t>
      </w:r>
      <w:r>
        <w:rPr>
          <w:color w:val="000000"/>
          <w:sz w:val="24"/>
          <w:szCs w:val="24"/>
        </w:rPr>
        <w:t>             </w:t>
      </w:r>
      <w:r>
        <w:rPr>
          <w:rFonts w:ascii="Times New Roman" w:hAnsi="Times New Roman" w:cs="Times New Roman"/>
        </w:rPr>
        <w:t xml:space="preserve">D. </w:t>
      </w:r>
      <w:r>
        <w:rPr>
          <w:rFonts w:ascii="宋体" w:hAnsi="宋体" w:eastAsia="宋体" w:cs="宋体"/>
          <w:color w:val="000000"/>
          <w:sz w:val="21"/>
          <w:szCs w:val="21"/>
        </w:rPr>
        <w:t>第二</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三</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四象限</w:t>
      </w:r>
      <w:r>
        <w:rPr>
          <w:color w:val="000000"/>
          <w:sz w:val="24"/>
          <w:szCs w:val="24"/>
        </w:rPr>
        <w:t>             </w:t>
      </w:r>
    </w:p>
    <w:p>
      <w:pPr>
        <w:rPr>
          <w:lang w:eastAsia="zh-CN"/>
        </w:rPr>
      </w:pPr>
      <w:r>
        <w:rPr>
          <w:rFonts w:ascii="Times New Roman" w:hAnsi="Times New Roman" w:cs="Times New Roman"/>
          <w:lang w:eastAsia="zh-CN"/>
        </w:rPr>
        <w:t xml:space="preserve">4. </w:t>
      </w:r>
      <w:r>
        <w:rPr>
          <w:rFonts w:ascii="宋体" w:hAnsi="宋体" w:eastAsia="宋体" w:cs="宋体"/>
          <w:color w:val="000000"/>
          <w:sz w:val="21"/>
          <w:szCs w:val="21"/>
          <w:lang w:eastAsia="zh-CN"/>
        </w:rPr>
        <w:t>一个正比例函数的图象过点</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它的表达式为</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r>
        <w:rPr>
          <w:rFonts w:ascii="Times New Roman" w:hAnsi="Times New Roman" w:cs="Times New Roman"/>
        </w:rPr>
        <w:t xml:space="preserve">A. </w:t>
      </w:r>
      <w:r>
        <w:rPr>
          <w:rFonts w:ascii="Times New Roman" w:hAnsi="Times New Roman" w:eastAsia="Times New Roman" w:cs="Times New Roman"/>
          <w:i/>
          <w:iCs/>
          <w:color w:val="000000"/>
          <w:sz w:val="21"/>
          <w:szCs w:val="21"/>
        </w:rPr>
        <w:t>y=-</w:t>
      </w:r>
      <m:oMath>
        <m:f>
          <m:fPr/>
          <m:num>
            <m:r>
              <w:rPr>
                <w:rFonts w:ascii="Cambria Math" w:hAnsi="Cambria Math"/>
              </w:rPr>
              <m:t>3</m:t>
            </m:r>
          </m:num>
          <m:den>
            <m:r>
              <w:rPr>
                <w:rFonts w:ascii="Cambria Math" w:hAnsi="Cambria Math"/>
              </w:rPr>
              <m:t>2</m:t>
            </m:r>
          </m:den>
        </m:f>
      </m:oMath>
      <w:r>
        <w:rPr>
          <w:rFonts w:ascii="Times New Roman" w:hAnsi="Times New Roman" w:eastAsia="Times New Roman" w:cs="Times New Roman"/>
          <w:i/>
          <w:iCs/>
          <w:color w:val="000000"/>
          <w:sz w:val="21"/>
          <w:szCs w:val="21"/>
        </w:rPr>
        <w:t>x</w:t>
      </w:r>
      <w:r>
        <w:rPr>
          <w:color w:val="000000"/>
          <w:sz w:val="24"/>
          <w:szCs w:val="24"/>
        </w:rPr>
        <w:t>             </w:t>
      </w:r>
      <w:r>
        <w:rPr>
          <w:rFonts w:ascii="Times New Roman" w:hAnsi="Times New Roman" w:cs="Times New Roman"/>
        </w:rPr>
        <w:t xml:space="preserve">B. </w:t>
      </w:r>
      <w:r>
        <w:rPr>
          <w:rFonts w:ascii="Times New Roman" w:hAnsi="Times New Roman" w:eastAsia="Times New Roman" w:cs="Times New Roman"/>
          <w:i/>
          <w:iCs/>
          <w:color w:val="000000"/>
          <w:sz w:val="21"/>
          <w:szCs w:val="21"/>
        </w:rPr>
        <w:t>y=</w:t>
      </w:r>
      <m:oMath>
        <m:f>
          <m:fPr/>
          <m:num>
            <m:r>
              <w:rPr>
                <w:rFonts w:ascii="Cambria Math" w:hAnsi="Cambria Math"/>
              </w:rPr>
              <m:t>2</m:t>
            </m:r>
          </m:num>
          <m:den>
            <m:r>
              <w:rPr>
                <w:rFonts w:ascii="Cambria Math" w:hAnsi="Cambria Math"/>
              </w:rPr>
              <m:t>3</m:t>
            </m:r>
          </m:den>
        </m:f>
      </m:oMath>
      <w:r>
        <w:rPr>
          <w:rFonts w:ascii="Times New Roman" w:hAnsi="Times New Roman" w:eastAsia="Times New Roman" w:cs="Times New Roman"/>
          <w:i/>
          <w:iCs/>
          <w:color w:val="000000"/>
          <w:sz w:val="21"/>
          <w:szCs w:val="21"/>
        </w:rPr>
        <w:t>x</w:t>
      </w:r>
      <w:r>
        <w:rPr>
          <w:color w:val="000000"/>
          <w:sz w:val="24"/>
          <w:szCs w:val="24"/>
        </w:rPr>
        <w:t>             </w:t>
      </w:r>
      <w:r>
        <w:rPr>
          <w:rFonts w:ascii="Times New Roman" w:hAnsi="Times New Roman" w:cs="Times New Roman"/>
        </w:rPr>
        <w:t xml:space="preserve">C. </w:t>
      </w:r>
      <w:r>
        <w:rPr>
          <w:rFonts w:ascii="Times New Roman" w:hAnsi="Times New Roman" w:eastAsia="Times New Roman" w:cs="Times New Roman"/>
          <w:i/>
          <w:iCs/>
          <w:color w:val="000000"/>
          <w:sz w:val="21"/>
          <w:szCs w:val="21"/>
        </w:rPr>
        <w:t>y=</w:t>
      </w:r>
      <m:oMath>
        <m:f>
          <m:fPr/>
          <m:num>
            <m:r>
              <w:rPr>
                <w:rFonts w:ascii="Cambria Math" w:hAnsi="Cambria Math"/>
              </w:rPr>
              <m:t>3</m:t>
            </m:r>
          </m:num>
          <m:den>
            <m:r>
              <w:rPr>
                <w:rFonts w:ascii="Cambria Math" w:hAnsi="Cambria Math"/>
              </w:rPr>
              <m:t>2</m:t>
            </m:r>
          </m:den>
        </m:f>
      </m:oMath>
      <w:r>
        <w:rPr>
          <w:rFonts w:ascii="Times New Roman" w:hAnsi="Times New Roman" w:eastAsia="Times New Roman" w:cs="Times New Roman"/>
          <w:i/>
          <w:iCs/>
          <w:color w:val="000000"/>
          <w:sz w:val="21"/>
          <w:szCs w:val="21"/>
        </w:rPr>
        <w:t>x</w:t>
      </w:r>
      <w:r>
        <w:rPr>
          <w:color w:val="000000"/>
          <w:sz w:val="24"/>
          <w:szCs w:val="24"/>
        </w:rPr>
        <w:t>             </w:t>
      </w:r>
      <w:r>
        <w:rPr>
          <w:rFonts w:ascii="Times New Roman" w:hAnsi="Times New Roman" w:cs="Times New Roman"/>
        </w:rPr>
        <w:t xml:space="preserve">D. </w:t>
      </w:r>
      <w:r>
        <w:rPr>
          <w:rFonts w:ascii="Times New Roman" w:hAnsi="Times New Roman" w:eastAsia="Times New Roman" w:cs="Times New Roman"/>
          <w:i/>
          <w:iCs/>
          <w:color w:val="000000"/>
          <w:sz w:val="21"/>
          <w:szCs w:val="21"/>
        </w:rPr>
        <w:t>y=-</w:t>
      </w:r>
      <m:oMath>
        <m:f>
          <m:fPr/>
          <m:num>
            <m:r>
              <w:rPr>
                <w:rFonts w:ascii="Cambria Math" w:hAnsi="Cambria Math"/>
              </w:rPr>
              <m:t>2</m:t>
            </m:r>
          </m:num>
          <m:den>
            <m:r>
              <w:rPr>
                <w:rFonts w:ascii="Cambria Math" w:hAnsi="Cambria Math"/>
              </w:rPr>
              <m:t>3</m:t>
            </m:r>
          </m:den>
        </m:f>
      </m:oMath>
      <w:r>
        <w:rPr>
          <w:rFonts w:ascii="Times New Roman" w:hAnsi="Times New Roman" w:eastAsia="Times New Roman" w:cs="Times New Roman"/>
          <w:i/>
          <w:iCs/>
          <w:color w:val="000000"/>
          <w:sz w:val="21"/>
          <w:szCs w:val="21"/>
        </w:rPr>
        <w:t>x</w:t>
      </w:r>
      <w:r>
        <w:rPr>
          <w:color w:val="000000"/>
          <w:sz w:val="24"/>
          <w:szCs w:val="24"/>
        </w:rPr>
        <w:t>             </w:t>
      </w:r>
    </w:p>
    <w:p>
      <w:pPr>
        <w:rPr>
          <w:lang w:eastAsia="zh-CN"/>
        </w:rPr>
      </w:pPr>
      <w:r>
        <w:rPr>
          <w:rFonts w:ascii="Times New Roman" w:hAnsi="Times New Roman" w:cs="Times New Roman"/>
          <w:lang w:eastAsia="zh-CN"/>
        </w:rPr>
        <w:t xml:space="preserve">5. </w:t>
      </w:r>
      <w:r>
        <w:rPr>
          <w:rFonts w:ascii="宋体" w:hAnsi="宋体" w:eastAsia="宋体" w:cs="宋体"/>
          <w:color w:val="000000"/>
          <w:sz w:val="21"/>
          <w:szCs w:val="21"/>
          <w:lang w:eastAsia="zh-CN"/>
        </w:rPr>
        <w:t>已知一次函数</w:t>
      </w:r>
      <w:r>
        <w:rPr>
          <w:rFonts w:ascii="Times New Roman" w:hAnsi="Times New Roman" w:eastAsia="Times New Roman" w:cs="Times New Roman"/>
          <w:i/>
          <w:iCs/>
          <w:color w:val="000000"/>
          <w:sz w:val="21"/>
          <w:szCs w:val="21"/>
          <w:lang w:eastAsia="zh-CN"/>
        </w:rPr>
        <w:t>y=</w:t>
      </w:r>
      <m:oMath>
        <m:f>
          <m:fPr/>
          <m:num>
            <m:r>
              <w:rPr>
                <w:rFonts w:ascii="Cambria Math" w:hAnsi="Cambria Math"/>
                <w:lang w:eastAsia="zh-CN"/>
              </w:rPr>
              <m:t>3</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x+m</w:t>
      </w:r>
      <w:r>
        <w:rPr>
          <w:rFonts w:ascii="宋体" w:hAnsi="宋体" w:eastAsia="宋体" w:cs="宋体"/>
          <w:color w:val="000000"/>
          <w:sz w:val="21"/>
          <w:szCs w:val="21"/>
          <w:lang w:eastAsia="zh-CN"/>
        </w:rPr>
        <w:t>和</w:t>
      </w:r>
      <w:r>
        <w:rPr>
          <w:rFonts w:ascii="Times New Roman" w:hAnsi="Times New Roman" w:eastAsia="Times New Roman" w:cs="Times New Roman"/>
          <w:i/>
          <w:iCs/>
          <w:color w:val="000000"/>
          <w:sz w:val="21"/>
          <w:szCs w:val="21"/>
          <w:lang w:eastAsia="zh-CN"/>
        </w:rPr>
        <w:t>y=-</w:t>
      </w:r>
      <m:oMath>
        <m:f>
          <m:fPr/>
          <m:num>
            <m:r>
              <w:rPr>
                <w:rFonts w:ascii="Cambria Math" w:hAnsi="Cambria Math"/>
                <w:lang w:eastAsia="zh-CN"/>
              </w:rPr>
              <m:t>1</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x+n</w:t>
      </w:r>
      <w:r>
        <w:rPr>
          <w:rFonts w:ascii="宋体" w:hAnsi="宋体" w:eastAsia="宋体" w:cs="宋体"/>
          <w:color w:val="000000"/>
          <w:sz w:val="21"/>
          <w:szCs w:val="21"/>
          <w:lang w:eastAsia="zh-CN"/>
        </w:rPr>
        <w:t>的图象都经过点</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2,0),</w:t>
      </w:r>
      <w:r>
        <w:rPr>
          <w:rFonts w:ascii="宋体" w:hAnsi="宋体" w:eastAsia="宋体" w:cs="宋体"/>
          <w:color w:val="000000"/>
          <w:sz w:val="21"/>
          <w:szCs w:val="21"/>
          <w:lang w:eastAsia="zh-CN"/>
        </w:rPr>
        <w:t>且与</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轴分别交于点</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C</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那么</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ABC</w:t>
      </w:r>
      <w:r>
        <w:rPr>
          <w:rFonts w:ascii="宋体" w:hAnsi="宋体" w:eastAsia="宋体" w:cs="宋体"/>
          <w:color w:val="000000"/>
          <w:sz w:val="21"/>
          <w:szCs w:val="21"/>
          <w:lang w:eastAsia="zh-CN"/>
        </w:rPr>
        <w:t>的面积是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A. </w:t>
      </w:r>
      <w:r>
        <w:rPr>
          <w:rFonts w:ascii="Times New Roman" w:hAnsi="Times New Roman" w:eastAsia="Times New Roman" w:cs="Times New Roman"/>
          <w:color w:val="000000"/>
          <w:sz w:val="21"/>
          <w:szCs w:val="21"/>
          <w:lang w:eastAsia="zh-CN"/>
        </w:rPr>
        <w:t>2</w:t>
      </w:r>
      <w:r>
        <w:rPr>
          <w:color w:val="000000"/>
          <w:sz w:val="24"/>
          <w:szCs w:val="24"/>
          <w:lang w:eastAsia="zh-CN"/>
        </w:rPr>
        <w:t>             </w:t>
      </w:r>
      <w:r>
        <w:rPr>
          <w:rFonts w:ascii="Times New Roman" w:hAnsi="Times New Roman" w:cs="Times New Roman"/>
          <w:lang w:eastAsia="zh-CN"/>
        </w:rPr>
        <w:t xml:space="preserve">B. </w:t>
      </w:r>
      <w:r>
        <w:rPr>
          <w:rFonts w:ascii="Times New Roman" w:hAnsi="Times New Roman" w:eastAsia="Times New Roman" w:cs="Times New Roman"/>
          <w:color w:val="000000"/>
          <w:sz w:val="21"/>
          <w:szCs w:val="21"/>
          <w:lang w:eastAsia="zh-CN"/>
        </w:rPr>
        <w:t>3</w:t>
      </w:r>
      <w:r>
        <w:rPr>
          <w:color w:val="000000"/>
          <w:sz w:val="24"/>
          <w:szCs w:val="24"/>
          <w:lang w:eastAsia="zh-CN"/>
        </w:rPr>
        <w:t>             </w:t>
      </w:r>
      <w:r>
        <w:rPr>
          <w:rFonts w:ascii="Times New Roman" w:hAnsi="Times New Roman" w:cs="Times New Roman"/>
          <w:lang w:eastAsia="zh-CN"/>
        </w:rPr>
        <w:t xml:space="preserve">C. </w:t>
      </w:r>
      <w:r>
        <w:rPr>
          <w:rFonts w:ascii="Times New Roman" w:hAnsi="Times New Roman" w:eastAsia="Times New Roman" w:cs="Times New Roman"/>
          <w:color w:val="000000"/>
          <w:sz w:val="21"/>
          <w:szCs w:val="21"/>
          <w:lang w:eastAsia="zh-CN"/>
        </w:rPr>
        <w:t>4</w:t>
      </w:r>
      <w:r>
        <w:rPr>
          <w:color w:val="000000"/>
          <w:sz w:val="24"/>
          <w:szCs w:val="24"/>
          <w:lang w:eastAsia="zh-CN"/>
        </w:rPr>
        <w:t>             </w:t>
      </w:r>
      <w:r>
        <w:rPr>
          <w:rFonts w:ascii="Times New Roman" w:hAnsi="Times New Roman" w:cs="Times New Roman"/>
          <w:lang w:eastAsia="zh-CN"/>
        </w:rPr>
        <w:t xml:space="preserve">D. </w:t>
      </w:r>
      <w:r>
        <w:rPr>
          <w:rFonts w:ascii="Times New Roman" w:hAnsi="Times New Roman" w:eastAsia="Times New Roman" w:cs="Times New Roman"/>
          <w:color w:val="000000"/>
          <w:sz w:val="21"/>
          <w:szCs w:val="21"/>
          <w:lang w:eastAsia="zh-CN"/>
        </w:rPr>
        <w:t>6</w:t>
      </w:r>
      <w:r>
        <w:rPr>
          <w:color w:val="000000"/>
          <w:sz w:val="24"/>
          <w:szCs w:val="24"/>
          <w:lang w:eastAsia="zh-CN"/>
        </w:rPr>
        <w:t>             </w:t>
      </w:r>
    </w:p>
    <w:p>
      <w:pPr>
        <w:rPr>
          <w:lang w:eastAsia="zh-CN"/>
        </w:rPr>
      </w:pPr>
      <w:r>
        <w:rPr>
          <w:rFonts w:ascii="Times New Roman" w:hAnsi="Times New Roman" w:cs="Times New Roman"/>
          <w:lang w:eastAsia="zh-CN"/>
        </w:rPr>
        <w:t xml:space="preserve">6. </w:t>
      </w:r>
      <w:r>
        <w:rPr>
          <w:rFonts w:ascii="宋体" w:hAnsi="宋体" w:eastAsia="宋体" w:cs="宋体"/>
          <w:color w:val="000000"/>
          <w:sz w:val="21"/>
          <w:szCs w:val="21"/>
          <w:lang w:eastAsia="zh-CN"/>
        </w:rPr>
        <w:t>把直线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向上平移</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个单位长度后</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与直线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的交点在第二象限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的取值范围是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A. </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&lt;7</w:t>
      </w:r>
      <w:r>
        <w:rPr>
          <w:color w:val="000000"/>
          <w:sz w:val="24"/>
          <w:szCs w:val="24"/>
          <w:lang w:eastAsia="zh-CN"/>
        </w:rPr>
        <w:t>             </w:t>
      </w:r>
      <w:r>
        <w:rPr>
          <w:rFonts w:ascii="Times New Roman" w:hAnsi="Times New Roman" w:cs="Times New Roman"/>
          <w:lang w:eastAsia="zh-CN"/>
        </w:rPr>
        <w:t xml:space="preserve">B. </w:t>
      </w:r>
      <w:r>
        <w:rPr>
          <w:rFonts w:ascii="Times New Roman" w:hAnsi="Times New Roman" w:eastAsia="Times New Roman" w:cs="Times New Roman"/>
          <w:color w:val="000000"/>
          <w:sz w:val="21"/>
          <w:szCs w:val="21"/>
          <w:lang w:eastAsia="zh-CN"/>
        </w:rPr>
        <w:t>3&lt;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&lt;4</w:t>
      </w:r>
      <w:r>
        <w:rPr>
          <w:color w:val="000000"/>
          <w:sz w:val="24"/>
          <w:szCs w:val="24"/>
          <w:lang w:eastAsia="zh-CN"/>
        </w:rPr>
        <w:t>             </w:t>
      </w:r>
      <w:r>
        <w:rPr>
          <w:rFonts w:ascii="Times New Roman" w:hAnsi="Times New Roman" w:cs="Times New Roman"/>
          <w:lang w:eastAsia="zh-CN"/>
        </w:rPr>
        <w:t xml:space="preserve">C. </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&gt;1</w:t>
      </w:r>
      <w:r>
        <w:rPr>
          <w:color w:val="000000"/>
          <w:sz w:val="24"/>
          <w:szCs w:val="24"/>
          <w:lang w:eastAsia="zh-CN"/>
        </w:rPr>
        <w:t>             </w:t>
      </w:r>
      <w:r>
        <w:rPr>
          <w:rFonts w:ascii="Times New Roman" w:hAnsi="Times New Roman" w:cs="Times New Roman"/>
          <w:lang w:eastAsia="zh-CN"/>
        </w:rPr>
        <w:t xml:space="preserve">D. </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&lt;4</w:t>
      </w:r>
      <w:r>
        <w:rPr>
          <w:color w:val="000000"/>
          <w:sz w:val="24"/>
          <w:szCs w:val="24"/>
          <w:lang w:eastAsia="zh-CN"/>
        </w:rPr>
        <w:t>             </w:t>
      </w:r>
    </w:p>
    <w:p>
      <w:pPr>
        <w:rPr>
          <w:lang w:eastAsia="zh-CN"/>
        </w:rPr>
      </w:pPr>
      <w:r>
        <w:rPr>
          <w:rFonts w:ascii="Times New Roman" w:hAnsi="Times New Roman" w:cs="Times New Roman"/>
          <w:lang w:eastAsia="zh-CN"/>
        </w:rPr>
        <w:t xml:space="preserve">7.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的交点的横坐标为</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则关于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的不等式</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&gt;</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的整数解为</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1112520" cy="767715"/>
            <wp:effectExtent l="0" t="0" r="0" b="0"/>
            <wp:docPr id="701713782" name="0 Imagen" descr="images/202b70fb-93e9-4672-bfcf-6af9bbb72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3782" name="0 Imagen" descr="images/202b70fb-93e9-4672-bfcf-6af9bbb72108.jpeg"/>
                    <pic:cNvPicPr>
                      <a:picLocks noChangeAspect="1"/>
                    </pic:cNvPicPr>
                  </pic:nvPicPr>
                  <pic:blipFill>
                    <a:blip r:embed="rId6" cstate="print"/>
                    <a:stretch>
                      <a:fillRect/>
                    </a:stretch>
                  </pic:blipFill>
                  <pic:spPr>
                    <a:xfrm>
                      <a:off x="0" y="0"/>
                      <a:ext cx="1112520" cy="768096"/>
                    </a:xfrm>
                    <a:prstGeom prst="rect">
                      <a:avLst/>
                    </a:prstGeom>
                  </pic:spPr>
                </pic:pic>
              </a:graphicData>
            </a:graphic>
          </wp:inline>
        </w:drawing>
      </w:r>
    </w:p>
    <w:p>
      <w:pPr>
        <w:rPr>
          <w:lang w:eastAsia="zh-CN"/>
        </w:rPr>
      </w:pPr>
      <w:r>
        <w:rPr>
          <w:rFonts w:ascii="Times New Roman" w:hAnsi="Times New Roman" w:cs="Times New Roman"/>
          <w:lang w:eastAsia="zh-CN"/>
        </w:rPr>
        <w:t xml:space="preserve">A. </w:t>
      </w:r>
      <w:r>
        <w:rPr>
          <w:rFonts w:ascii="Times New Roman" w:hAnsi="Times New Roman" w:eastAsia="Times New Roman" w:cs="Times New Roman"/>
          <w:color w:val="000000"/>
          <w:sz w:val="21"/>
          <w:szCs w:val="21"/>
          <w:lang w:eastAsia="zh-CN"/>
        </w:rPr>
        <w:t>-1</w:t>
      </w:r>
      <w:r>
        <w:rPr>
          <w:color w:val="000000"/>
          <w:sz w:val="24"/>
          <w:szCs w:val="24"/>
          <w:lang w:eastAsia="zh-CN"/>
        </w:rPr>
        <w:t>             </w:t>
      </w:r>
      <w:r>
        <w:rPr>
          <w:rFonts w:ascii="Times New Roman" w:hAnsi="Times New Roman" w:cs="Times New Roman"/>
          <w:lang w:eastAsia="zh-CN"/>
        </w:rPr>
        <w:t xml:space="preserve">B. </w:t>
      </w:r>
      <w:r>
        <w:rPr>
          <w:rFonts w:ascii="Times New Roman" w:hAnsi="Times New Roman" w:eastAsia="Times New Roman" w:cs="Times New Roman"/>
          <w:color w:val="000000"/>
          <w:sz w:val="21"/>
          <w:szCs w:val="21"/>
          <w:lang w:eastAsia="zh-CN"/>
        </w:rPr>
        <w:t>-5</w:t>
      </w:r>
      <w:r>
        <w:rPr>
          <w:color w:val="000000"/>
          <w:sz w:val="24"/>
          <w:szCs w:val="24"/>
          <w:lang w:eastAsia="zh-CN"/>
        </w:rPr>
        <w:t>             </w:t>
      </w:r>
      <w:r>
        <w:rPr>
          <w:rFonts w:ascii="Times New Roman" w:hAnsi="Times New Roman" w:cs="Times New Roman"/>
          <w:lang w:eastAsia="zh-CN"/>
        </w:rPr>
        <w:t xml:space="preserve">C. </w:t>
      </w:r>
      <w:r>
        <w:rPr>
          <w:rFonts w:ascii="Times New Roman" w:hAnsi="Times New Roman" w:eastAsia="Times New Roman" w:cs="Times New Roman"/>
          <w:color w:val="000000"/>
          <w:sz w:val="21"/>
          <w:szCs w:val="21"/>
          <w:lang w:eastAsia="zh-CN"/>
        </w:rPr>
        <w:t>-4</w:t>
      </w:r>
      <w:r>
        <w:rPr>
          <w:color w:val="000000"/>
          <w:sz w:val="24"/>
          <w:szCs w:val="24"/>
          <w:lang w:eastAsia="zh-CN"/>
        </w:rPr>
        <w:t>             </w:t>
      </w:r>
      <w:r>
        <w:rPr>
          <w:rFonts w:ascii="Times New Roman" w:hAnsi="Times New Roman" w:cs="Times New Roman"/>
          <w:lang w:eastAsia="zh-CN"/>
        </w:rPr>
        <w:t xml:space="preserve">D. </w:t>
      </w:r>
      <w:r>
        <w:rPr>
          <w:rFonts w:ascii="Times New Roman" w:hAnsi="Times New Roman" w:eastAsia="Times New Roman" w:cs="Times New Roman"/>
          <w:color w:val="000000"/>
          <w:sz w:val="21"/>
          <w:szCs w:val="21"/>
          <w:lang w:eastAsia="zh-CN"/>
        </w:rPr>
        <w:t>-3</w:t>
      </w:r>
      <w:r>
        <w:rPr>
          <w:color w:val="000000"/>
          <w:sz w:val="24"/>
          <w:szCs w:val="24"/>
          <w:lang w:eastAsia="zh-CN"/>
        </w:rPr>
        <w:t>             </w:t>
      </w:r>
    </w:p>
    <w:p>
      <w:pPr>
        <w:rPr>
          <w:lang w:eastAsia="zh-CN"/>
        </w:rPr>
      </w:pPr>
      <w:r>
        <w:rPr>
          <w:rFonts w:ascii="Times New Roman" w:hAnsi="Times New Roman" w:cs="Times New Roman"/>
          <w:lang w:eastAsia="zh-CN"/>
        </w:rPr>
        <w:t xml:space="preserve">8. </w:t>
      </w:r>
      <w:r>
        <w:rPr>
          <w:rFonts w:ascii="宋体" w:hAnsi="宋体" w:eastAsia="宋体" w:cs="宋体"/>
          <w:color w:val="000000"/>
          <w:sz w:val="21"/>
          <w:szCs w:val="21"/>
          <w:lang w:eastAsia="zh-CN"/>
        </w:rPr>
        <w:t>下列图象中</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表示一次函数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w:t>
      </w:r>
      <w:r>
        <w:rPr>
          <w:rFonts w:ascii="宋体" w:hAnsi="宋体" w:eastAsia="宋体" w:cs="宋体"/>
          <w:color w:val="000000"/>
          <w:sz w:val="21"/>
          <w:szCs w:val="21"/>
          <w:lang w:eastAsia="zh-CN"/>
        </w:rPr>
        <w:t>与正比例函数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mnx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w:t>
      </w:r>
      <w:r>
        <w:rPr>
          <w:rFonts w:ascii="宋体" w:hAnsi="宋体" w:eastAsia="宋体" w:cs="宋体"/>
          <w:color w:val="000000"/>
          <w:sz w:val="21"/>
          <w:szCs w:val="21"/>
          <w:lang w:eastAsia="zh-CN"/>
        </w:rPr>
        <w:t>为常数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且</w:t>
      </w:r>
      <w:r>
        <w:rPr>
          <w:rFonts w:ascii="Times New Roman" w:hAnsi="Times New Roman" w:eastAsia="Times New Roman" w:cs="Times New Roman"/>
          <w:i/>
          <w:iCs/>
          <w:color w:val="000000"/>
          <w:sz w:val="21"/>
          <w:szCs w:val="21"/>
          <w:lang w:eastAsia="zh-CN"/>
        </w:rPr>
        <w:t>mn</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的图象的可能是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A. </w:t>
      </w:r>
      <w:r>
        <w:rPr>
          <w:lang w:eastAsia="zh-CN"/>
        </w:rPr>
        <w:drawing>
          <wp:inline distT="0" distB="0" distL="0" distR="0">
            <wp:extent cx="525780" cy="496570"/>
            <wp:effectExtent l="0" t="0" r="0" b="0"/>
            <wp:docPr id="544813738" name="0 Imagen" descr="images/dcd2a65f-b1cc-4be9-b249-50851fbacd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13738" name="0 Imagen" descr="images/dcd2a65f-b1cc-4be9-b249-50851fbacd3a.png"/>
                    <pic:cNvPicPr>
                      <a:picLocks noChangeAspect="1"/>
                    </pic:cNvPicPr>
                  </pic:nvPicPr>
                  <pic:blipFill>
                    <a:blip r:embed="rId7" cstate="print"/>
                    <a:stretch>
                      <a:fillRect/>
                    </a:stretch>
                  </pic:blipFill>
                  <pic:spPr>
                    <a:xfrm>
                      <a:off x="0" y="0"/>
                      <a:ext cx="525780" cy="497105"/>
                    </a:xfrm>
                    <a:prstGeom prst="rect">
                      <a:avLst/>
                    </a:prstGeom>
                  </pic:spPr>
                </pic:pic>
              </a:graphicData>
            </a:graphic>
          </wp:inline>
        </w:drawing>
      </w:r>
      <w:r>
        <w:rPr>
          <w:color w:val="000000"/>
          <w:sz w:val="24"/>
          <w:szCs w:val="24"/>
          <w:lang w:eastAsia="zh-CN"/>
        </w:rPr>
        <w:t>             </w:t>
      </w:r>
      <w:r>
        <w:rPr>
          <w:rFonts w:ascii="Times New Roman" w:hAnsi="Times New Roman" w:cs="Times New Roman"/>
          <w:lang w:eastAsia="zh-CN"/>
        </w:rPr>
        <w:t xml:space="preserve">B. </w:t>
      </w:r>
      <w:r>
        <w:rPr>
          <w:lang w:eastAsia="zh-CN"/>
        </w:rPr>
        <w:drawing>
          <wp:inline distT="0" distB="0" distL="0" distR="0">
            <wp:extent cx="517525" cy="483235"/>
            <wp:effectExtent l="0" t="0" r="0" b="0"/>
            <wp:docPr id="967684730" name="0 Imagen" descr="images/e9bdc1ae-e835-4a22-8f87-251aa10f0d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84730" name="0 Imagen" descr="images/e9bdc1ae-e835-4a22-8f87-251aa10f0dcc.png"/>
                    <pic:cNvPicPr>
                      <a:picLocks noChangeAspect="1"/>
                    </pic:cNvPicPr>
                  </pic:nvPicPr>
                  <pic:blipFill>
                    <a:blip r:embed="rId8" cstate="print"/>
                    <a:stretch>
                      <a:fillRect/>
                    </a:stretch>
                  </pic:blipFill>
                  <pic:spPr>
                    <a:xfrm>
                      <a:off x="0" y="0"/>
                      <a:ext cx="517628" cy="483423"/>
                    </a:xfrm>
                    <a:prstGeom prst="rect">
                      <a:avLst/>
                    </a:prstGeom>
                  </pic:spPr>
                </pic:pic>
              </a:graphicData>
            </a:graphic>
          </wp:inline>
        </w:drawing>
      </w:r>
      <w:r>
        <w:rPr>
          <w:color w:val="000000"/>
          <w:sz w:val="24"/>
          <w:szCs w:val="24"/>
          <w:lang w:eastAsia="zh-CN"/>
        </w:rPr>
        <w:t>             </w:t>
      </w:r>
      <w:r>
        <w:rPr>
          <w:rFonts w:ascii="Times New Roman" w:hAnsi="Times New Roman" w:cs="Times New Roman"/>
          <w:lang w:eastAsia="zh-CN"/>
        </w:rPr>
        <w:t xml:space="preserve">C. </w:t>
      </w:r>
      <w:r>
        <w:rPr>
          <w:lang w:eastAsia="zh-CN"/>
        </w:rPr>
        <w:drawing>
          <wp:inline distT="0" distB="0" distL="0" distR="0">
            <wp:extent cx="481965" cy="504825"/>
            <wp:effectExtent l="0" t="0" r="0" b="0"/>
            <wp:docPr id="699169067" name="0 Imagen" descr="images/2fcf5575-790c-4bae-8744-58ac2acedd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69067" name="0 Imagen" descr="images/2fcf5575-790c-4bae-8744-58ac2acedd3e.png"/>
                    <pic:cNvPicPr>
                      <a:picLocks noChangeAspect="1"/>
                    </pic:cNvPicPr>
                  </pic:nvPicPr>
                  <pic:blipFill>
                    <a:blip r:embed="rId9" cstate="print"/>
                    <a:stretch>
                      <a:fillRect/>
                    </a:stretch>
                  </pic:blipFill>
                  <pic:spPr>
                    <a:xfrm>
                      <a:off x="0" y="0"/>
                      <a:ext cx="482346" cy="505206"/>
                    </a:xfrm>
                    <a:prstGeom prst="rect">
                      <a:avLst/>
                    </a:prstGeom>
                  </pic:spPr>
                </pic:pic>
              </a:graphicData>
            </a:graphic>
          </wp:inline>
        </w:drawing>
      </w:r>
      <w:r>
        <w:rPr>
          <w:color w:val="000000"/>
          <w:sz w:val="24"/>
          <w:szCs w:val="24"/>
          <w:lang w:eastAsia="zh-CN"/>
        </w:rPr>
        <w:t>             </w:t>
      </w:r>
      <w:r>
        <w:rPr>
          <w:rFonts w:ascii="Times New Roman" w:hAnsi="Times New Roman" w:cs="Times New Roman"/>
          <w:lang w:eastAsia="zh-CN"/>
        </w:rPr>
        <w:t xml:space="preserve">D. </w:t>
      </w:r>
      <w:r>
        <w:rPr>
          <w:lang w:eastAsia="zh-CN"/>
        </w:rPr>
        <w:drawing>
          <wp:inline distT="0" distB="0" distL="0" distR="0">
            <wp:extent cx="474980" cy="487680"/>
            <wp:effectExtent l="0" t="0" r="0" b="0"/>
            <wp:docPr id="565739960" name="0 Imagen" descr="images/015b7f1d-c943-410d-ac2c-62a8efb3ff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39960" name="0 Imagen" descr="images/015b7f1d-c943-410d-ac2c-62a8efb3fff7.png"/>
                    <pic:cNvPicPr>
                      <a:picLocks noChangeAspect="1"/>
                    </pic:cNvPicPr>
                  </pic:nvPicPr>
                  <pic:blipFill>
                    <a:blip r:embed="rId10" cstate="print"/>
                    <a:stretch>
                      <a:fillRect/>
                    </a:stretch>
                  </pic:blipFill>
                  <pic:spPr>
                    <a:xfrm>
                      <a:off x="0" y="0"/>
                      <a:ext cx="475488" cy="487984"/>
                    </a:xfrm>
                    <a:prstGeom prst="rect">
                      <a:avLst/>
                    </a:prstGeom>
                  </pic:spPr>
                </pic:pic>
              </a:graphicData>
            </a:graphic>
          </wp:inline>
        </w:drawing>
      </w:r>
      <w:r>
        <w:rPr>
          <w:color w:val="000000"/>
          <w:sz w:val="24"/>
          <w:szCs w:val="24"/>
          <w:lang w:eastAsia="zh-CN"/>
        </w:rPr>
        <w:t>             </w:t>
      </w:r>
    </w:p>
    <w:p>
      <w:pPr>
        <w:rPr>
          <w:lang w:eastAsia="zh-CN"/>
        </w:rPr>
      </w:pPr>
      <w:r>
        <w:rPr>
          <w:rFonts w:ascii="Times New Roman" w:hAnsi="Times New Roman" w:cs="Times New Roman"/>
          <w:lang w:eastAsia="zh-CN"/>
        </w:rPr>
        <w:t xml:space="preserve">9.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一次函数</w:t>
      </w:r>
      <w:r>
        <w:rPr>
          <w:rFonts w:ascii="Times New Roman" w:hAnsi="Times New Roman" w:eastAsia="Times New Roman" w:cs="Times New Roman"/>
          <w:i/>
          <w:iCs/>
          <w:color w:val="000000"/>
          <w:sz w:val="21"/>
          <w:szCs w:val="21"/>
          <w:lang w:eastAsia="zh-CN"/>
        </w:rPr>
        <w:t>y=k</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i/>
          <w:iCs/>
          <w:color w:val="000000"/>
          <w:sz w:val="21"/>
          <w:szCs w:val="21"/>
          <w:lang w:eastAsia="zh-CN"/>
        </w:rPr>
        <w:t>x+b</w:t>
      </w:r>
      <w:r>
        <w:rPr>
          <w:rFonts w:ascii="Times New Roman" w:hAnsi="Times New Roman" w:eastAsia="Times New Roman" w:cs="Times New Roman"/>
          <w:color w:val="000000"/>
          <w:position w:val="-4"/>
          <w:sz w:val="19"/>
          <w:szCs w:val="19"/>
          <w:vertAlign w:val="subscript"/>
          <w:lang w:eastAsia="zh-CN"/>
        </w:rPr>
        <w:t>1</w:t>
      </w:r>
      <w:r>
        <w:rPr>
          <w:rFonts w:ascii="宋体" w:hAnsi="宋体" w:eastAsia="宋体" w:cs="宋体"/>
          <w:color w:val="000000"/>
          <w:sz w:val="21"/>
          <w:szCs w:val="21"/>
          <w:lang w:eastAsia="zh-CN"/>
        </w:rPr>
        <w:t>图象</w:t>
      </w:r>
      <w:r>
        <w:rPr>
          <w:rFonts w:ascii="Times New Roman" w:hAnsi="Times New Roman" w:eastAsia="Times New Roman" w:cs="Times New Roman"/>
          <w:i/>
          <w:iCs/>
          <w:color w:val="000000"/>
          <w:sz w:val="21"/>
          <w:szCs w:val="21"/>
          <w:lang w:eastAsia="zh-CN"/>
        </w:rPr>
        <w:t>l</w:t>
      </w:r>
      <w:r>
        <w:rPr>
          <w:rFonts w:ascii="Times New Roman" w:hAnsi="Times New Roman" w:eastAsia="Times New Roman" w:cs="Times New Roman"/>
          <w:color w:val="000000"/>
          <w:position w:val="-4"/>
          <w:sz w:val="19"/>
          <w:szCs w:val="19"/>
          <w:vertAlign w:val="subscript"/>
          <w:lang w:eastAsia="zh-CN"/>
        </w:rPr>
        <w:t>1</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y=k</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i/>
          <w:iCs/>
          <w:color w:val="000000"/>
          <w:sz w:val="21"/>
          <w:szCs w:val="21"/>
          <w:lang w:eastAsia="zh-CN"/>
        </w:rPr>
        <w:t>x+b</w:t>
      </w:r>
      <w:r>
        <w:rPr>
          <w:rFonts w:ascii="Times New Roman" w:hAnsi="Times New Roman" w:eastAsia="Times New Roman" w:cs="Times New Roman"/>
          <w:color w:val="000000"/>
          <w:position w:val="-4"/>
          <w:sz w:val="19"/>
          <w:szCs w:val="19"/>
          <w:vertAlign w:val="subscript"/>
          <w:lang w:eastAsia="zh-CN"/>
        </w:rPr>
        <w:t>2</w:t>
      </w:r>
      <w:r>
        <w:rPr>
          <w:rFonts w:ascii="宋体" w:hAnsi="宋体" w:eastAsia="宋体" w:cs="宋体"/>
          <w:color w:val="000000"/>
          <w:sz w:val="21"/>
          <w:szCs w:val="21"/>
          <w:lang w:eastAsia="zh-CN"/>
        </w:rPr>
        <w:t>的图象</w:t>
      </w:r>
      <w:r>
        <w:rPr>
          <w:rFonts w:ascii="Times New Roman" w:hAnsi="Times New Roman" w:eastAsia="Times New Roman" w:cs="Times New Roman"/>
          <w:i/>
          <w:iCs/>
          <w:color w:val="000000"/>
          <w:sz w:val="21"/>
          <w:szCs w:val="21"/>
          <w:lang w:eastAsia="zh-CN"/>
        </w:rPr>
        <w:t>l</w:t>
      </w:r>
      <w:r>
        <w:rPr>
          <w:rFonts w:ascii="Times New Roman" w:hAnsi="Times New Roman" w:eastAsia="Times New Roman" w:cs="Times New Roman"/>
          <w:color w:val="000000"/>
          <w:position w:val="-4"/>
          <w:sz w:val="19"/>
          <w:szCs w:val="19"/>
          <w:vertAlign w:val="subscript"/>
          <w:lang w:eastAsia="zh-CN"/>
        </w:rPr>
        <w:t>2</w:t>
      </w:r>
      <w:r>
        <w:rPr>
          <w:rFonts w:ascii="宋体" w:hAnsi="宋体" w:eastAsia="宋体" w:cs="宋体"/>
          <w:color w:val="000000"/>
          <w:sz w:val="21"/>
          <w:szCs w:val="21"/>
          <w:lang w:eastAsia="zh-CN"/>
        </w:rPr>
        <w:t>相交于点</w:t>
      </w:r>
      <w:r>
        <w:rPr>
          <w:rFonts w:ascii="Times New Roman" w:hAnsi="Times New Roman" w:eastAsia="Times New Roman" w:cs="Times New Roman"/>
          <w:i/>
          <w:iCs/>
          <w:color w:val="000000"/>
          <w:sz w:val="21"/>
          <w:szCs w:val="21"/>
          <w:lang w:eastAsia="zh-CN"/>
        </w:rPr>
        <w:t>P</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则方程组</w:t>
      </w:r>
      <m:oMath>
        <m:d>
          <m:dPr>
            <m:begChr m:val="{"/>
            <m:endChr m:val=""/>
          </m:dPr>
          <m:e>
            <m:eqArr>
              <m:eqArrPr/>
              <m:e>
                <m:r>
                  <w:rPr>
                    <w:rFonts w:ascii="Cambria Math" w:hAnsi="Cambria Math"/>
                    <w:lang w:eastAsia="zh-CN"/>
                  </w:rPr>
                  <m:t>y=</m:t>
                </m:r>
                <m:sSub>
                  <m:sSubPr/>
                  <m:e>
                    <m:r>
                      <w:rPr>
                        <w:rFonts w:ascii="Cambria Math" w:hAnsi="Cambria Math"/>
                        <w:lang w:eastAsia="zh-CN"/>
                      </w:rPr>
                      <m:t>k</m:t>
                    </m:r>
                  </m:e>
                  <m:sub>
                    <m:r>
                      <w:rPr>
                        <w:rFonts w:ascii="Cambria Math" w:hAnsi="Cambria Math"/>
                        <w:lang w:eastAsia="zh-CN"/>
                      </w:rPr>
                      <m:t>1</m:t>
                    </m:r>
                  </m:sub>
                </m:sSub>
                <m:r>
                  <w:rPr>
                    <w:rFonts w:ascii="Cambria Math" w:hAnsi="Cambria Math"/>
                    <w:lang w:eastAsia="zh-CN"/>
                  </w:rPr>
                  <m:t>x+</m:t>
                </m:r>
                <m:sSub>
                  <m:sSubPr/>
                  <m:e>
                    <m:r>
                      <w:rPr>
                        <w:rFonts w:ascii="Cambria Math" w:hAnsi="Cambria Math"/>
                        <w:lang w:eastAsia="zh-CN"/>
                      </w:rPr>
                      <m:t>b</m:t>
                    </m:r>
                  </m:e>
                  <m:sub>
                    <m:r>
                      <w:rPr>
                        <w:rFonts w:ascii="Cambria Math" w:hAnsi="Cambria Math"/>
                        <w:lang w:eastAsia="zh-CN"/>
                      </w:rPr>
                      <m:t>1</m:t>
                    </m:r>
                  </m:sub>
                </m:sSub>
              </m:e>
              <m:e>
                <m:r>
                  <w:rPr>
                    <w:rFonts w:ascii="Cambria Math" w:hAnsi="Cambria Math"/>
                    <w:lang w:eastAsia="zh-CN"/>
                  </w:rPr>
                  <m:t>y=</m:t>
                </m:r>
                <m:sSub>
                  <m:sSubPr/>
                  <m:e>
                    <m:r>
                      <w:rPr>
                        <w:rFonts w:ascii="Cambria Math" w:hAnsi="Cambria Math"/>
                        <w:lang w:eastAsia="zh-CN"/>
                      </w:rPr>
                      <m:t>k</m:t>
                    </m:r>
                  </m:e>
                  <m:sub>
                    <m:r>
                      <w:rPr>
                        <w:rFonts w:ascii="Cambria Math" w:hAnsi="Cambria Math"/>
                        <w:lang w:eastAsia="zh-CN"/>
                      </w:rPr>
                      <m:t>2</m:t>
                    </m:r>
                  </m:sub>
                </m:sSub>
                <m:r>
                  <w:rPr>
                    <w:rFonts w:ascii="Cambria Math" w:hAnsi="Cambria Math"/>
                    <w:lang w:eastAsia="zh-CN"/>
                  </w:rPr>
                  <m:t>x+</m:t>
                </m:r>
                <m:sSub>
                  <m:sSubPr/>
                  <m:e>
                    <m:r>
                      <w:rPr>
                        <w:rFonts w:ascii="Cambria Math" w:hAnsi="Cambria Math"/>
                        <w:lang w:eastAsia="zh-CN"/>
                      </w:rPr>
                      <m:t>b</m:t>
                    </m:r>
                  </m:e>
                  <m:sub>
                    <m:r>
                      <w:rPr>
                        <w:rFonts w:ascii="Cambria Math" w:hAnsi="Cambria Math"/>
                        <w:lang w:eastAsia="zh-CN"/>
                      </w:rPr>
                      <m:t>2</m:t>
                    </m:r>
                  </m:sub>
                </m:sSub>
              </m:e>
            </m:eqArr>
          </m:e>
        </m:d>
      </m:oMath>
      <w:r>
        <w:rPr>
          <w:rFonts w:ascii="宋体" w:hAnsi="宋体" w:eastAsia="宋体" w:cs="宋体"/>
          <w:color w:val="000000"/>
          <w:sz w:val="21"/>
          <w:szCs w:val="21"/>
          <w:lang w:eastAsia="zh-CN"/>
        </w:rPr>
        <w:t>的解是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938530" cy="1021080"/>
            <wp:effectExtent l="0" t="0" r="0" b="0"/>
            <wp:docPr id="878979814" name="0 Imagen" descr="images/386e6305-a59b-4172-8d4a-8e7f84b223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79814" name="0 Imagen" descr="images/386e6305-a59b-4172-8d4a-8e7f84b22381.jpeg"/>
                    <pic:cNvPicPr>
                      <a:picLocks noChangeAspect="1"/>
                    </pic:cNvPicPr>
                  </pic:nvPicPr>
                  <pic:blipFill>
                    <a:blip r:embed="rId11" cstate="print"/>
                    <a:stretch>
                      <a:fillRect/>
                    </a:stretch>
                  </pic:blipFill>
                  <pic:spPr>
                    <a:xfrm>
                      <a:off x="0" y="0"/>
                      <a:ext cx="938784" cy="1021080"/>
                    </a:xfrm>
                    <a:prstGeom prst="rect">
                      <a:avLst/>
                    </a:prstGeom>
                  </pic:spPr>
                </pic:pic>
              </a:graphicData>
            </a:graphic>
          </wp:inline>
        </w:drawing>
      </w:r>
    </w:p>
    <w:p>
      <w:pPr>
        <w:rPr>
          <w:lang w:eastAsia="zh-CN"/>
        </w:rPr>
      </w:pPr>
      <w:r>
        <w:rPr>
          <w:rFonts w:ascii="Times New Roman" w:hAnsi="Times New Roman" w:cs="Times New Roman"/>
        </w:rPr>
        <w:t xml:space="preserve">A. </w:t>
      </w:r>
      <m:oMath>
        <m:d>
          <m:dPr>
            <m:begChr m:val="{"/>
            <m:endChr m:val=""/>
          </m:dPr>
          <m:e>
            <m:eqArr>
              <m:eqArrPr/>
              <m:e>
                <m:r>
                  <w:rPr>
                    <w:rFonts w:ascii="Cambria Math" w:hAnsi="Cambria Math"/>
                  </w:rPr>
                  <m:t>x=</m:t>
                </m:r>
                <m:r>
                  <m:rPr>
                    <m:nor/>
                    <m:sty m:val="p"/>
                  </m:rPr>
                  <m:t>-</m:t>
                </m:r>
                <m:r>
                  <w:rPr>
                    <w:rFonts w:ascii="Cambria Math" w:hAnsi="Cambria Math"/>
                  </w:rPr>
                  <m:t>2</m:t>
                </m:r>
              </m:e>
              <m:e>
                <m:r>
                  <w:rPr>
                    <w:rFonts w:ascii="Cambria Math" w:hAnsi="Cambria Math"/>
                  </w:rPr>
                  <m:t>y=3</m:t>
                </m:r>
              </m:e>
            </m:eqArr>
          </m:e>
        </m:d>
      </m:oMath>
      <w:r>
        <w:rPr>
          <w:color w:val="000000"/>
          <w:sz w:val="24"/>
          <w:szCs w:val="24"/>
        </w:rPr>
        <w:t>             </w:t>
      </w:r>
      <w:r>
        <w:rPr>
          <w:rFonts w:ascii="Times New Roman" w:hAnsi="Times New Roman" w:cs="Times New Roman"/>
        </w:rPr>
        <w:t xml:space="preserve">B. </w:t>
      </w:r>
      <m:oMath>
        <m:d>
          <m:dPr>
            <m:begChr m:val="{"/>
            <m:endChr m:val=""/>
          </m:dPr>
          <m:e>
            <m:eqArr>
              <m:eqArrPr/>
              <m:e>
                <m:r>
                  <w:rPr>
                    <w:rFonts w:ascii="Cambria Math" w:hAnsi="Cambria Math"/>
                  </w:rPr>
                  <m:t>x=3</m:t>
                </m:r>
              </m:e>
              <m:e>
                <m:r>
                  <w:rPr>
                    <w:rFonts w:ascii="Cambria Math" w:hAnsi="Cambria Math"/>
                  </w:rPr>
                  <m:t>y=</m:t>
                </m:r>
                <m:r>
                  <m:rPr>
                    <m:nor/>
                    <m:sty m:val="p"/>
                  </m:rPr>
                  <m:t>-</m:t>
                </m:r>
                <m:r>
                  <w:rPr>
                    <w:rFonts w:ascii="Cambria Math" w:hAnsi="Cambria Math"/>
                  </w:rPr>
                  <m:t>2</m:t>
                </m:r>
              </m:e>
            </m:eqArr>
          </m:e>
        </m:d>
      </m:oMath>
      <w:r>
        <w:rPr>
          <w:color w:val="000000"/>
          <w:sz w:val="24"/>
          <w:szCs w:val="24"/>
        </w:rPr>
        <w:t>             </w:t>
      </w:r>
      <w:r>
        <w:rPr>
          <w:rFonts w:ascii="Times New Roman" w:hAnsi="Times New Roman" w:cs="Times New Roman"/>
        </w:rPr>
        <w:t xml:space="preserve">C. </w:t>
      </w:r>
      <m:oMath>
        <m:d>
          <m:dPr>
            <m:begChr m:val="{"/>
            <m:endChr m:val=""/>
          </m:dPr>
          <m:e>
            <m:eqArr>
              <m:eqArrPr/>
              <m:e>
                <m:r>
                  <w:rPr>
                    <w:rFonts w:ascii="Cambria Math" w:hAnsi="Cambria Math"/>
                  </w:rPr>
                  <m:t>x=2</m:t>
                </m:r>
              </m:e>
              <m:e>
                <m:r>
                  <w:rPr>
                    <w:rFonts w:ascii="Cambria Math" w:hAnsi="Cambria Math"/>
                  </w:rPr>
                  <m:t>y=3</m:t>
                </m:r>
              </m:e>
            </m:eqArr>
          </m:e>
        </m:d>
      </m:oMath>
      <w:r>
        <w:rPr>
          <w:color w:val="000000"/>
          <w:sz w:val="24"/>
          <w:szCs w:val="24"/>
        </w:rPr>
        <w:t>             </w:t>
      </w:r>
      <w:r>
        <w:rPr>
          <w:rFonts w:ascii="Times New Roman" w:hAnsi="Times New Roman" w:cs="Times New Roman"/>
        </w:rPr>
        <w:t xml:space="preserve">D. </w:t>
      </w:r>
      <m:oMath>
        <m:d>
          <m:dPr>
            <m:begChr m:val="{"/>
            <m:endChr m:val=""/>
          </m:dPr>
          <m:e>
            <m:eqArr>
              <m:eqArrPr/>
              <m:e>
                <m:r>
                  <w:rPr>
                    <w:rFonts w:ascii="Cambria Math" w:hAnsi="Cambria Math"/>
                  </w:rPr>
                  <m:t>x=</m:t>
                </m:r>
                <m:r>
                  <m:rPr>
                    <m:nor/>
                    <m:sty m:val="p"/>
                  </m:rPr>
                  <w:rPr>
                    <w:lang w:eastAsia="zh-CN"/>
                  </w:rPr>
                  <m:t>-</m:t>
                </m:r>
                <m:r>
                  <w:rPr>
                    <w:rFonts w:ascii="Cambria Math" w:hAnsi="Cambria Math"/>
                    <w:lang w:eastAsia="zh-CN"/>
                  </w:rPr>
                  <m:t>2</m:t>
                </m:r>
              </m:e>
              <m:e>
                <m:r>
                  <w:rPr>
                    <w:rFonts w:ascii="Cambria Math" w:hAnsi="Cambria Math"/>
                    <w:lang w:eastAsia="zh-CN"/>
                  </w:rPr>
                  <m:t>y=</m:t>
                </m:r>
                <m:r>
                  <m:rPr>
                    <m:nor/>
                    <m:sty m:val="p"/>
                  </m:rPr>
                  <w:rPr>
                    <w:lang w:eastAsia="zh-CN"/>
                  </w:rPr>
                  <m:t>-</m:t>
                </m:r>
                <m:r>
                  <w:rPr>
                    <w:rFonts w:ascii="Cambria Math" w:hAnsi="Cambria Math"/>
                    <w:lang w:eastAsia="zh-CN"/>
                  </w:rPr>
                  <m:t>3</m:t>
                </m:r>
              </m:e>
            </m:eqArr>
          </m:e>
        </m:d>
      </m:oMath>
      <w:r>
        <w:rPr>
          <w:color w:val="000000"/>
          <w:sz w:val="24"/>
          <w:szCs w:val="24"/>
          <w:lang w:eastAsia="zh-CN"/>
        </w:rPr>
        <w:t>             </w:t>
      </w:r>
    </w:p>
    <w:p>
      <w:pPr>
        <w:rPr>
          <w:lang w:eastAsia="zh-CN"/>
        </w:rPr>
      </w:pPr>
      <w:r>
        <w:rPr>
          <w:rFonts w:ascii="Times New Roman" w:hAnsi="Times New Roman" w:cs="Times New Roman"/>
          <w:lang w:eastAsia="zh-CN"/>
        </w:rPr>
        <w:t xml:space="preserve">10. </w:t>
      </w:r>
      <w:r>
        <w:rPr>
          <w:rFonts w:ascii="宋体" w:hAnsi="宋体" w:eastAsia="宋体" w:cs="宋体"/>
          <w:color w:val="000000"/>
          <w:sz w:val="21"/>
          <w:szCs w:val="21"/>
          <w:lang w:eastAsia="zh-CN"/>
        </w:rPr>
        <w:t>对于函数</w:t>
      </w:r>
      <w:r>
        <w:rPr>
          <w:rFonts w:ascii="Times New Roman" w:hAnsi="Times New Roman" w:eastAsia="Times New Roman" w:cs="Times New Roman"/>
          <w:i/>
          <w:iCs/>
          <w:color w:val="000000"/>
          <w:sz w:val="21"/>
          <w:szCs w:val="21"/>
          <w:lang w:eastAsia="zh-CN"/>
        </w:rPr>
        <w:t>y=k</w:t>
      </w:r>
      <w:r>
        <w:rPr>
          <w:rFonts w:ascii="Times New Roman" w:hAnsi="Times New Roman" w:eastAsia="Times New Roman" w:cs="Times New Roman"/>
          <w:color w:val="000000"/>
          <w:position w:val="4"/>
          <w:sz w:val="19"/>
          <w:szCs w:val="19"/>
          <w:vertAlign w:val="superscript"/>
          <w:lang w:eastAsia="zh-CN"/>
        </w:rPr>
        <w:t>2</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宋体" w:hAnsi="宋体" w:eastAsia="宋体" w:cs="宋体"/>
          <w:color w:val="000000"/>
          <w:sz w:val="21"/>
          <w:szCs w:val="21"/>
          <w:lang w:eastAsia="zh-CN"/>
        </w:rPr>
        <w:t>是常数</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的图象</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下列说法不正确的是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 A. </w:t>
      </w:r>
      <w:r>
        <w:rPr>
          <w:rFonts w:ascii="宋体" w:hAnsi="宋体" w:eastAsia="宋体" w:cs="宋体"/>
          <w:color w:val="000000"/>
          <w:sz w:val="21"/>
          <w:szCs w:val="21"/>
          <w:lang w:eastAsia="zh-CN"/>
        </w:rPr>
        <w:t>是一条直线</w:t>
      </w:r>
      <w:r>
        <w:rPr>
          <w:color w:val="000000"/>
          <w:sz w:val="24"/>
          <w:szCs w:val="24"/>
          <w:lang w:eastAsia="zh-CN"/>
        </w:rPr>
        <w:t>                    </w:t>
      </w:r>
      <w:r>
        <w:rPr>
          <w:rFonts w:ascii="Times New Roman" w:hAnsi="Times New Roman" w:cs="Times New Roman"/>
          <w:lang w:eastAsia="zh-CN"/>
        </w:rPr>
        <w:t xml:space="preserve">B. </w:t>
      </w:r>
      <w:r>
        <w:rPr>
          <w:rFonts w:ascii="宋体" w:hAnsi="宋体" w:eastAsia="宋体" w:cs="宋体"/>
          <w:color w:val="000000"/>
          <w:sz w:val="21"/>
          <w:szCs w:val="21"/>
          <w:lang w:eastAsia="zh-CN"/>
        </w:rPr>
        <w:t>过点</w:t>
      </w:r>
      <m:oMath>
        <m:d>
          <m:dPr/>
          <m:e>
            <m:f>
              <m:fPr/>
              <m:num>
                <m:r>
                  <w:rPr>
                    <w:rFonts w:ascii="Cambria Math" w:hAnsi="Cambria Math"/>
                    <w:lang w:eastAsia="zh-CN"/>
                  </w:rPr>
                  <m:t>1</m:t>
                </m:r>
              </m:num>
              <m:den>
                <m:r>
                  <w:rPr>
                    <w:rFonts w:ascii="Cambria Math" w:hAnsi="Cambria Math"/>
                    <w:lang w:eastAsia="zh-CN"/>
                  </w:rPr>
                  <m:t>k</m:t>
                </m:r>
              </m:den>
            </m:f>
            <m:r>
              <m:rPr>
                <m:nor/>
                <m:sty m:val="p"/>
              </m:rPr>
              <w:rPr>
                <w:lang w:eastAsia="zh-CN"/>
              </w:rPr>
              <m:t>,</m:t>
            </m:r>
            <m:r>
              <w:rPr>
                <w:rFonts w:ascii="Cambria Math" w:hAnsi="Cambria Math"/>
                <w:lang w:eastAsia="zh-CN"/>
              </w:rPr>
              <m:t>k</m:t>
            </m:r>
          </m:e>
        </m:d>
      </m:oMath>
      <w:r>
        <w:rPr>
          <w:color w:val="000000"/>
          <w:sz w:val="24"/>
          <w:szCs w:val="24"/>
          <w:lang w:eastAsia="zh-CN"/>
        </w:rPr>
        <w:t>             </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C. </w:t>
      </w:r>
      <w:r>
        <w:rPr>
          <w:rFonts w:ascii="宋体" w:hAnsi="宋体" w:eastAsia="宋体" w:cs="宋体"/>
          <w:color w:val="000000"/>
          <w:sz w:val="21"/>
          <w:szCs w:val="21"/>
          <w:lang w:eastAsia="zh-CN"/>
        </w:rPr>
        <w:t>经过二</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四象限</w:t>
      </w:r>
      <w:r>
        <w:rPr>
          <w:color w:val="000000"/>
          <w:sz w:val="24"/>
          <w:szCs w:val="24"/>
          <w:lang w:eastAsia="zh-CN"/>
        </w:rPr>
        <w:t>             </w:t>
      </w:r>
      <w:r>
        <w:rPr>
          <w:rFonts w:ascii="Times New Roman" w:hAnsi="Times New Roman" w:cs="Times New Roman"/>
          <w:lang w:eastAsia="zh-CN"/>
        </w:rPr>
        <w:t xml:space="preserve">D. </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随着</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的增大而增大</w:t>
      </w:r>
      <w:r>
        <w:rPr>
          <w:color w:val="000000"/>
          <w:sz w:val="24"/>
          <w:szCs w:val="24"/>
          <w:lang w:eastAsia="zh-CN"/>
        </w:rPr>
        <w:t>             </w:t>
      </w:r>
    </w:p>
    <w:p>
      <w:pPr>
        <w:rPr>
          <w:lang w:eastAsia="zh-CN"/>
        </w:rPr>
      </w:pPr>
      <w:r>
        <w:rPr>
          <w:rFonts w:ascii="Times New Roman" w:hAnsi="Times New Roman" w:cs="Times New Roman"/>
          <w:lang w:eastAsia="zh-CN"/>
        </w:rPr>
        <w:t xml:space="preserve">11.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m:oMath>
        <m:f>
          <m:fPr/>
          <m:num>
            <m:rad>
              <m:radPr>
                <m:degHide m:val="1"/>
              </m:radPr>
              <m:deg/>
              <m:e>
                <m:r>
                  <w:rPr>
                    <w:rFonts w:ascii="Cambria Math" w:hAnsi="Cambria Math"/>
                    <w:lang w:eastAsia="zh-CN"/>
                  </w:rPr>
                  <m:t>3</m:t>
                </m:r>
              </m:e>
            </m:rad>
          </m:num>
          <m:den>
            <m:r>
              <w:rPr>
                <w:rFonts w:ascii="Cambria Math" w:hAnsi="Cambria Math"/>
                <w:lang w:eastAsia="zh-CN"/>
              </w:rPr>
              <m:t>3</m:t>
            </m:r>
          </m:den>
        </m:f>
      </m:oMath>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轴分别交于</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两点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把</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AOB</w:t>
      </w:r>
      <w:r>
        <w:rPr>
          <w:rFonts w:ascii="宋体" w:hAnsi="宋体" w:eastAsia="宋体" w:cs="宋体"/>
          <w:color w:val="000000"/>
          <w:sz w:val="21"/>
          <w:szCs w:val="21"/>
          <w:lang w:eastAsia="zh-CN"/>
        </w:rPr>
        <w:t>沿直线</w:t>
      </w:r>
      <w:r>
        <w:rPr>
          <w:rFonts w:ascii="Times New Roman" w:hAnsi="Times New Roman" w:eastAsia="Times New Roman" w:cs="Times New Roman"/>
          <w:i/>
          <w:iCs/>
          <w:color w:val="000000"/>
          <w:sz w:val="21"/>
          <w:szCs w:val="21"/>
          <w:lang w:eastAsia="zh-CN"/>
        </w:rPr>
        <w:t>AB</w:t>
      </w:r>
      <w:r>
        <w:rPr>
          <w:rFonts w:ascii="宋体" w:hAnsi="宋体" w:eastAsia="宋体" w:cs="宋体"/>
          <w:color w:val="000000"/>
          <w:sz w:val="21"/>
          <w:szCs w:val="21"/>
          <w:lang w:eastAsia="zh-CN"/>
        </w:rPr>
        <w:t>翻折后得到</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AO</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则点</w:t>
      </w:r>
      <w:r>
        <w:rPr>
          <w:rFonts w:ascii="Times New Roman" w:hAnsi="Times New Roman" w:eastAsia="Times New Roman" w:cs="Times New Roman"/>
          <w:i/>
          <w:iCs/>
          <w:color w:val="000000"/>
          <w:sz w:val="21"/>
          <w:szCs w:val="21"/>
          <w:lang w:eastAsia="zh-CN"/>
        </w:rPr>
        <w:t>O</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的坐标是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2133600" cy="1562100"/>
            <wp:effectExtent l="0" t="0" r="0" b="0"/>
            <wp:docPr id="899604452" name="0 Imagen" descr="images/482f2400-786d-481b-bf92-018b62e2b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04452" name="0 Imagen" descr="images/482f2400-786d-481b-bf92-018b62e2b168.png"/>
                    <pic:cNvPicPr>
                      <a:picLocks noChangeAspect="1"/>
                    </pic:cNvPicPr>
                  </pic:nvPicPr>
                  <pic:blipFill>
                    <a:blip r:embed="rId12" cstate="print"/>
                    <a:stretch>
                      <a:fillRect/>
                    </a:stretch>
                  </pic:blipFill>
                  <pic:spPr>
                    <a:xfrm>
                      <a:off x="0" y="0"/>
                      <a:ext cx="2133600" cy="1562100"/>
                    </a:xfrm>
                    <a:prstGeom prst="rect">
                      <a:avLst/>
                    </a:prstGeom>
                  </pic:spPr>
                </pic:pic>
              </a:graphicData>
            </a:graphic>
          </wp:inline>
        </w:drawing>
      </w:r>
    </w:p>
    <w:p>
      <w:r>
        <w:rPr>
          <w:rFonts w:ascii="Times New Roman" w:hAnsi="Times New Roman" w:cs="Times New Roman"/>
        </w:rPr>
        <w:t xml:space="preserve">A. </w:t>
      </w:r>
      <w:r>
        <w:rPr>
          <w:rFonts w:ascii="Times New Roman" w:hAnsi="Times New Roman" w:eastAsia="Times New Roman" w:cs="Times New Roman"/>
          <w:color w:val="000000"/>
          <w:sz w:val="21"/>
          <w:szCs w:val="21"/>
        </w:rPr>
        <w:t>(</w:t>
      </w:r>
      <m:oMath>
        <m:rad>
          <m:radPr>
            <m:degHide m:val="1"/>
          </m:radPr>
          <m:deg/>
          <m:e>
            <m:r>
              <w:rPr>
                <w:rFonts w:ascii="Cambria Math" w:hAnsi="Cambria Math"/>
              </w:rPr>
              <m:t>3</m:t>
            </m:r>
          </m:e>
        </m:rad>
      </m:oMath>
      <w:r>
        <w:rPr>
          <w:rFonts w:ascii="Times New Roman" w:hAnsi="Times New Roman" w:eastAsia="Times New Roman" w:cs="Times New Roman"/>
          <w:color w:val="000000"/>
          <w:sz w:val="21"/>
          <w:szCs w:val="21"/>
        </w:rPr>
        <w:t>,3)</w:t>
      </w:r>
      <w:r>
        <w:rPr>
          <w:color w:val="000000"/>
          <w:sz w:val="24"/>
          <w:szCs w:val="24"/>
        </w:rPr>
        <w:t>             </w:t>
      </w:r>
      <w:r>
        <w:rPr>
          <w:rFonts w:ascii="Times New Roman" w:hAnsi="Times New Roman" w:cs="Times New Roman"/>
        </w:rPr>
        <w:t xml:space="preserve">B. </w:t>
      </w:r>
      <w:r>
        <w:rPr>
          <w:rFonts w:ascii="Times New Roman" w:hAnsi="Times New Roman" w:eastAsia="Times New Roman" w:cs="Times New Roman"/>
          <w:color w:val="000000"/>
          <w:sz w:val="21"/>
          <w:szCs w:val="21"/>
        </w:rPr>
        <w:t>(</w:t>
      </w:r>
      <m:oMath>
        <m:rad>
          <m:radPr>
            <m:degHide m:val="1"/>
          </m:radPr>
          <m:deg/>
          <m:e>
            <m:r>
              <w:rPr>
                <w:rFonts w:ascii="Cambria Math" w:hAnsi="Cambria Math"/>
              </w:rPr>
              <m:t>3</m:t>
            </m:r>
          </m:e>
        </m:rad>
      </m:oMath>
      <w:r>
        <w:rPr>
          <w:rFonts w:ascii="Times New Roman" w:hAnsi="Times New Roman" w:eastAsia="Times New Roman" w:cs="Times New Roman"/>
          <w:color w:val="000000"/>
          <w:sz w:val="21"/>
          <w:szCs w:val="21"/>
        </w:rPr>
        <w:t>,</w:t>
      </w:r>
      <m:oMath>
        <m:rad>
          <m:radPr>
            <m:degHide m:val="1"/>
          </m:radPr>
          <m:deg/>
          <m:e>
            <m:r>
              <w:rPr>
                <w:rFonts w:ascii="Cambria Math" w:hAnsi="Cambria Math"/>
              </w:rPr>
              <m:t>3</m:t>
            </m:r>
          </m:e>
        </m:rad>
      </m:oMath>
      <w:r>
        <w:rPr>
          <w:rFonts w:ascii="Times New Roman" w:hAnsi="Times New Roman" w:eastAsia="Times New Roman" w:cs="Times New Roman"/>
          <w:color w:val="000000"/>
          <w:sz w:val="21"/>
          <w:szCs w:val="21"/>
        </w:rPr>
        <w:t>)</w:t>
      </w:r>
      <w:r>
        <w:rPr>
          <w:color w:val="000000"/>
          <w:sz w:val="24"/>
          <w:szCs w:val="24"/>
        </w:rPr>
        <w:t>             </w:t>
      </w:r>
      <w:r>
        <w:rPr>
          <w:rFonts w:ascii="Times New Roman" w:hAnsi="Times New Roman" w:cs="Times New Roman"/>
        </w:rPr>
        <w:t xml:space="preserve">C. </w:t>
      </w:r>
      <w:r>
        <w:rPr>
          <w:rFonts w:ascii="Times New Roman" w:hAnsi="Times New Roman" w:eastAsia="Times New Roman" w:cs="Times New Roman"/>
          <w:color w:val="000000"/>
          <w:sz w:val="21"/>
          <w:szCs w:val="21"/>
        </w:rPr>
        <w:t>(2,2</w:t>
      </w:r>
      <m:oMath>
        <m:rad>
          <m:radPr>
            <m:degHide m:val="1"/>
          </m:radPr>
          <m:deg/>
          <m:e>
            <m:r>
              <w:rPr>
                <w:rFonts w:ascii="Cambria Math" w:hAnsi="Cambria Math"/>
              </w:rPr>
              <m:t>3</m:t>
            </m:r>
          </m:e>
        </m:rad>
      </m:oMath>
      <w:r>
        <w:rPr>
          <w:rFonts w:ascii="Times New Roman" w:hAnsi="Times New Roman" w:eastAsia="Times New Roman" w:cs="Times New Roman"/>
          <w:color w:val="000000"/>
          <w:sz w:val="21"/>
          <w:szCs w:val="21"/>
        </w:rPr>
        <w:t>)</w:t>
      </w:r>
      <w:r>
        <w:rPr>
          <w:color w:val="000000"/>
          <w:sz w:val="24"/>
          <w:szCs w:val="24"/>
        </w:rPr>
        <w:t>             </w:t>
      </w:r>
      <w:r>
        <w:rPr>
          <w:rFonts w:ascii="Times New Roman" w:hAnsi="Times New Roman" w:cs="Times New Roman"/>
        </w:rPr>
        <w:t xml:space="preserve">D. </w:t>
      </w:r>
      <w:r>
        <w:rPr>
          <w:rFonts w:ascii="Times New Roman" w:hAnsi="Times New Roman" w:eastAsia="Times New Roman" w:cs="Times New Roman"/>
          <w:color w:val="000000"/>
          <w:sz w:val="21"/>
          <w:szCs w:val="21"/>
        </w:rPr>
        <w:t>(2</w:t>
      </w:r>
      <m:oMath>
        <m:rad>
          <m:radPr>
            <m:degHide m:val="1"/>
          </m:radPr>
          <m:deg/>
          <m:e>
            <m:r>
              <w:rPr>
                <w:rFonts w:ascii="Cambria Math" w:hAnsi="Cambria Math"/>
              </w:rPr>
              <m:t>3</m:t>
            </m:r>
          </m:e>
        </m:rad>
      </m:oMath>
      <w:r>
        <w:rPr>
          <w:rFonts w:ascii="Times New Roman" w:hAnsi="Times New Roman" w:eastAsia="Times New Roman" w:cs="Times New Roman"/>
          <w:color w:val="000000"/>
          <w:sz w:val="21"/>
          <w:szCs w:val="21"/>
        </w:rPr>
        <w:t>,4)</w:t>
      </w:r>
      <w:r>
        <w:rPr>
          <w:color w:val="000000"/>
          <w:sz w:val="24"/>
          <w:szCs w:val="24"/>
        </w:rPr>
        <w:t>             </w:t>
      </w:r>
    </w:p>
    <w:tbl>
      <w:tblPr>
        <w:tblStyle w:val="58"/>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评卷人</w:t>
            </w: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5000" w:type="dxa"/>
            <w:vMerge w:val="continue"/>
            <w:tcBorders>
              <w:top w:val="nil"/>
              <w:left w:val="nil"/>
              <w:bottom w:val="nil"/>
              <w:right w:val="nil"/>
            </w:tcBorders>
            <w:vAlign w:val="center"/>
          </w:tcPr>
          <w:p>
            <w:pPr>
              <w:spacing w:after="0" w:line="240" w:lineRule="auto"/>
            </w:pPr>
          </w:p>
        </w:tc>
      </w:tr>
    </w:tbl>
    <w:p>
      <w:pPr>
        <w:rPr>
          <w:lang w:eastAsia="zh-CN"/>
        </w:rPr>
      </w:pPr>
      <w:r>
        <w:rPr>
          <w:rFonts w:ascii="Times New Roman" w:hAnsi="Times New Roman" w:cs="Times New Roman"/>
          <w:lang w:eastAsia="zh-CN"/>
        </w:rPr>
        <w:t xml:space="preserve">12.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经过</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(2,1),</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(-1,-2)</w:t>
      </w:r>
      <w:r>
        <w:rPr>
          <w:rFonts w:ascii="宋体" w:hAnsi="宋体" w:eastAsia="宋体" w:cs="宋体"/>
          <w:color w:val="000000"/>
          <w:sz w:val="21"/>
          <w:szCs w:val="21"/>
          <w:lang w:eastAsia="zh-CN"/>
        </w:rPr>
        <w:t>两点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则不等式</w:t>
      </w:r>
      <w:r>
        <w:rPr>
          <w:rFonts w:ascii="Times New Roman" w:hAnsi="Times New Roman" w:eastAsia="Times New Roman" w:cs="Times New Roman"/>
          <w:color w:val="000000"/>
          <w:sz w:val="21"/>
          <w:szCs w:val="21"/>
          <w:lang w:eastAsia="zh-CN"/>
        </w:rPr>
        <w:t>-2&lt;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&lt;1</w:t>
      </w:r>
      <w:r>
        <w:rPr>
          <w:rFonts w:ascii="宋体" w:hAnsi="宋体" w:eastAsia="宋体" w:cs="宋体"/>
          <w:color w:val="000000"/>
          <w:sz w:val="21"/>
          <w:szCs w:val="21"/>
          <w:lang w:eastAsia="zh-CN"/>
        </w:rPr>
        <w:t>的解集为</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962660" cy="801370"/>
            <wp:effectExtent l="0" t="0" r="0" b="0"/>
            <wp:docPr id="388951296" name="0 Imagen" descr="images/971e7de4-780b-4e37-bf2c-531424964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1296" name="0 Imagen" descr="images/971e7de4-780b-4e37-bf2c-531424964926.jpeg"/>
                    <pic:cNvPicPr>
                      <a:picLocks noChangeAspect="1"/>
                    </pic:cNvPicPr>
                  </pic:nvPicPr>
                  <pic:blipFill>
                    <a:blip r:embed="rId13" cstate="print"/>
                    <a:stretch>
                      <a:fillRect/>
                    </a:stretch>
                  </pic:blipFill>
                  <pic:spPr>
                    <a:xfrm>
                      <a:off x="0" y="0"/>
                      <a:ext cx="963168" cy="801624"/>
                    </a:xfrm>
                    <a:prstGeom prst="rect">
                      <a:avLst/>
                    </a:prstGeom>
                  </pic:spPr>
                </pic:pic>
              </a:graphicData>
            </a:graphic>
          </wp:inline>
        </w:drawing>
      </w:r>
    </w:p>
    <w:p>
      <w:pPr>
        <w:rPr>
          <w:lang w:eastAsia="zh-CN"/>
        </w:rPr>
      </w:pPr>
      <w:r>
        <w:rPr>
          <w:rFonts w:ascii="Times New Roman" w:hAnsi="Times New Roman" w:cs="Times New Roman"/>
          <w:lang w:eastAsia="zh-CN"/>
        </w:rPr>
        <w:t xml:space="preserve">13. </w:t>
      </w:r>
      <w:r>
        <w:rPr>
          <w:rFonts w:ascii="宋体" w:hAnsi="宋体" w:eastAsia="宋体" w:cs="宋体"/>
          <w:color w:val="000000"/>
          <w:sz w:val="21"/>
          <w:szCs w:val="21"/>
          <w:lang w:eastAsia="zh-CN"/>
        </w:rPr>
        <w:t>某长途汽车公司规定旅客可免费随身携带一定质量的行李</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若超过规定</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则需购买行李票</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行李票的费用</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元</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是行李质量</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千克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的一次函数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其图象如图所示</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之间的函数解析式是</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旅客最多可免费携带行李</w:t>
      </w:r>
      <w:r>
        <w:rPr>
          <w:rFonts w:ascii="Times New Roman" w:hAnsi="Times New Roman" w:eastAsia="Times New Roman" w:cs="Times New Roman"/>
          <w:i/>
          <w:iCs/>
          <w:color w:val="000000"/>
          <w:sz w:val="21"/>
          <w:szCs w:val="21"/>
          <w:u w:val="single"/>
          <w:lang w:eastAsia="zh-CN"/>
        </w:rPr>
        <w:t>　　　　</w:t>
      </w:r>
      <w:r>
        <w:rPr>
          <w:rFonts w:ascii="宋体" w:hAnsi="宋体" w:eastAsia="宋体" w:cs="宋体"/>
          <w:color w:val="000000"/>
          <w:sz w:val="21"/>
          <w:szCs w:val="21"/>
          <w:lang w:eastAsia="zh-CN"/>
        </w:rPr>
        <w:t>千克</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930275" cy="680720"/>
            <wp:effectExtent l="0" t="0" r="0" b="0"/>
            <wp:docPr id="8507127" name="0 Imagen" descr="images/e1ff7508-eff4-4252-85af-c359d92706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127" name="0 Imagen" descr="images/e1ff7508-eff4-4252-85af-c359d927063b.png"/>
                    <pic:cNvPicPr>
                      <a:picLocks noChangeAspect="1"/>
                    </pic:cNvPicPr>
                  </pic:nvPicPr>
                  <pic:blipFill>
                    <a:blip r:embed="rId14" cstate="print"/>
                    <a:stretch>
                      <a:fillRect/>
                    </a:stretch>
                  </pic:blipFill>
                  <pic:spPr>
                    <a:xfrm>
                      <a:off x="0" y="0"/>
                      <a:ext cx="930402" cy="681228"/>
                    </a:xfrm>
                    <a:prstGeom prst="rect">
                      <a:avLst/>
                    </a:prstGeom>
                  </pic:spPr>
                </pic:pic>
              </a:graphicData>
            </a:graphic>
          </wp:inline>
        </w:drawing>
      </w:r>
    </w:p>
    <w:p>
      <w:pPr>
        <w:rPr>
          <w:lang w:eastAsia="zh-CN"/>
        </w:rPr>
      </w:pPr>
      <w:r>
        <w:rPr>
          <w:rFonts w:ascii="Times New Roman" w:hAnsi="Times New Roman" w:cs="Times New Roman"/>
          <w:lang w:eastAsia="zh-CN"/>
        </w:rPr>
        <w:t xml:space="preserve">14. </w:t>
      </w:r>
      <w:r>
        <w:rPr>
          <w:rFonts w:ascii="宋体" w:hAnsi="宋体" w:eastAsia="宋体" w:cs="宋体"/>
          <w:color w:val="000000"/>
          <w:sz w:val="21"/>
          <w:szCs w:val="21"/>
          <w:lang w:eastAsia="zh-CN"/>
        </w:rPr>
        <w:t>点</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是直线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上的两点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填</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&gt;</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或</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或</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&lt;</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p>
    <w:p>
      <w:pPr>
        <w:rPr>
          <w:lang w:eastAsia="zh-CN"/>
        </w:rPr>
      </w:pPr>
      <w:r>
        <w:rPr>
          <w:rFonts w:ascii="Times New Roman" w:hAnsi="Times New Roman" w:cs="Times New Roman"/>
          <w:lang w:eastAsia="zh-CN"/>
        </w:rPr>
        <w:t xml:space="preserve">15. </w:t>
      </w:r>
      <w:r>
        <w:rPr>
          <w:rFonts w:ascii="宋体" w:hAnsi="宋体" w:eastAsia="宋体" w:cs="宋体"/>
          <w:color w:val="000000"/>
          <w:sz w:val="21"/>
          <w:szCs w:val="21"/>
          <w:lang w:eastAsia="zh-CN"/>
        </w:rPr>
        <w:t>在平面直角坐标系中</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点</w:t>
      </w:r>
      <w:r>
        <w:rPr>
          <w:rFonts w:ascii="Times New Roman" w:hAnsi="Times New Roman" w:eastAsia="Times New Roman" w:cs="Times New Roman"/>
          <w:i/>
          <w:iCs/>
          <w:color w:val="000000"/>
          <w:sz w:val="21"/>
          <w:szCs w:val="21"/>
          <w:lang w:eastAsia="zh-CN"/>
        </w:rPr>
        <w:t>O</w:t>
      </w:r>
      <w:r>
        <w:rPr>
          <w:rFonts w:ascii="宋体" w:hAnsi="宋体" w:eastAsia="宋体" w:cs="宋体"/>
          <w:color w:val="000000"/>
          <w:sz w:val="21"/>
          <w:szCs w:val="21"/>
          <w:lang w:eastAsia="zh-CN"/>
        </w:rPr>
        <w:t>是坐标原点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过点</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(1,2)</w:t>
      </w:r>
      <w:r>
        <w:rPr>
          <w:rFonts w:ascii="宋体" w:hAnsi="宋体" w:eastAsia="宋体" w:cs="宋体"/>
          <w:color w:val="000000"/>
          <w:sz w:val="21"/>
          <w:szCs w:val="21"/>
          <w:lang w:eastAsia="zh-CN"/>
        </w:rPr>
        <w:t>的直线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轴交于点</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且</w:t>
      </w:r>
      <w:r>
        <w:rPr>
          <w:rFonts w:ascii="Times New Roman" w:hAnsi="Times New Roman" w:eastAsia="Times New Roman" w:cs="Times New Roman"/>
          <w:i/>
          <w:iCs/>
          <w:color w:val="000000"/>
          <w:sz w:val="21"/>
          <w:szCs w:val="21"/>
          <w:lang w:eastAsia="zh-CN"/>
        </w:rPr>
        <w:t>S</w:t>
      </w:r>
      <w:r>
        <w:rPr>
          <w:rFonts w:ascii="Times New Roman" w:hAnsi="Times New Roman" w:eastAsia="Times New Roman" w:cs="Times New Roman"/>
          <w:color w:val="000000"/>
          <w:position w:val="-4"/>
          <w:sz w:val="19"/>
          <w:szCs w:val="19"/>
          <w:vertAlign w:val="subscript"/>
          <w:lang w:eastAsia="zh-CN"/>
        </w:rPr>
        <w:t>△AOB</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则</w:t>
      </w:r>
      <w:r>
        <w:rPr>
          <w:rFonts w:ascii="Times New Roman" w:hAnsi="Times New Roman" w:eastAsia="Times New Roman" w:cs="Times New Roman"/>
          <w:i/>
          <w:iCs/>
          <w:color w:val="000000"/>
          <w:sz w:val="21"/>
          <w:szCs w:val="21"/>
          <w:lang w:eastAsia="zh-CN"/>
        </w:rPr>
        <w:t>k</w:t>
      </w:r>
      <w:r>
        <w:rPr>
          <w:rFonts w:ascii="宋体" w:hAnsi="宋体" w:eastAsia="宋体" w:cs="宋体"/>
          <w:color w:val="000000"/>
          <w:sz w:val="21"/>
          <w:szCs w:val="21"/>
          <w:lang w:eastAsia="zh-CN"/>
        </w:rPr>
        <w:t>的值是</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16. </w:t>
      </w:r>
      <w:r>
        <w:rPr>
          <w:rFonts w:ascii="宋体" w:hAnsi="宋体" w:eastAsia="宋体" w:cs="宋体"/>
          <w:color w:val="000000"/>
          <w:sz w:val="21"/>
          <w:szCs w:val="21"/>
          <w:lang w:eastAsia="zh-CN"/>
        </w:rPr>
        <w:t>一辆汽车在行驶过程中</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路程</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千米</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与时间</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小时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之间的函数关系如图所示</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关于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那么当</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关于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的函数解析式为</w:t>
      </w:r>
      <w:r>
        <w:rPr>
          <w:rFonts w:ascii="Times New Roman" w:hAnsi="Times New Roman" w:eastAsia="Times New Roman" w:cs="Times New Roman"/>
          <w:color w:val="000000"/>
          <w:sz w:val="21"/>
          <w:szCs w:val="21"/>
          <w:lang w:eastAsia="zh-CN"/>
        </w:rPr>
        <w:t>________.</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2895600" cy="2371725"/>
            <wp:effectExtent l="0" t="0" r="0" b="0"/>
            <wp:docPr id="707660943" name="0 Imagen" descr="images/c0e775d9-5159-427a-8467-177f447d97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60943" name="0 Imagen" descr="images/c0e775d9-5159-427a-8467-177f447d97f1.png"/>
                    <pic:cNvPicPr>
                      <a:picLocks noChangeAspect="1"/>
                    </pic:cNvPicPr>
                  </pic:nvPicPr>
                  <pic:blipFill>
                    <a:blip r:embed="rId15" cstate="print"/>
                    <a:stretch>
                      <a:fillRect/>
                    </a:stretch>
                  </pic:blipFill>
                  <pic:spPr>
                    <a:xfrm>
                      <a:off x="0" y="0"/>
                      <a:ext cx="2895600" cy="2371725"/>
                    </a:xfrm>
                    <a:prstGeom prst="rect">
                      <a:avLst/>
                    </a:prstGeom>
                  </pic:spPr>
                </pic:pic>
              </a:graphicData>
            </a:graphic>
          </wp:inline>
        </w:drawing>
      </w:r>
    </w:p>
    <w:p>
      <w:pPr>
        <w:rPr>
          <w:lang w:eastAsia="zh-CN"/>
        </w:rPr>
      </w:pPr>
      <w:r>
        <w:rPr>
          <w:rFonts w:ascii="Times New Roman" w:hAnsi="Times New Roman" w:cs="Times New Roman"/>
          <w:lang w:eastAsia="zh-CN"/>
        </w:rPr>
        <w:t xml:space="preserve">17. </w:t>
      </w:r>
      <w:r>
        <w:rPr>
          <w:rFonts w:ascii="宋体" w:hAnsi="宋体" w:eastAsia="宋体" w:cs="宋体"/>
          <w:color w:val="000000"/>
          <w:sz w:val="21"/>
          <w:szCs w:val="21"/>
          <w:lang w:eastAsia="zh-CN"/>
        </w:rPr>
        <w:t>将正比例函数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的图象向上平移</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则平移后所得图象对应的函数解析式可以是</w:t>
      </w:r>
      <w:r>
        <w:rPr>
          <w:rFonts w:ascii="Times New Roman" w:hAnsi="Times New Roman" w:eastAsia="Times New Roman" w:cs="Times New Roman"/>
          <w:color w:val="000000"/>
          <w:sz w:val="21"/>
          <w:szCs w:val="21"/>
          <w:lang w:eastAsia="zh-CN"/>
        </w:rPr>
        <w:t>________(</w:t>
      </w:r>
      <w:r>
        <w:rPr>
          <w:rFonts w:ascii="宋体" w:hAnsi="宋体" w:eastAsia="宋体" w:cs="宋体"/>
          <w:color w:val="000000"/>
          <w:sz w:val="21"/>
          <w:szCs w:val="21"/>
          <w:lang w:eastAsia="zh-CN"/>
        </w:rPr>
        <w:t>写出一个即可</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18.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已知</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w:t>
      </w:r>
      <w:r>
        <w:rPr>
          <w:rFonts w:ascii="宋体" w:hAnsi="宋体" w:eastAsia="宋体" w:cs="宋体"/>
          <w:color w:val="000000"/>
          <w:sz w:val="21"/>
          <w:szCs w:val="21"/>
          <w:lang w:eastAsia="zh-CN"/>
        </w:rPr>
        <w:t>是以坐标原点</w:t>
      </w:r>
      <w:r>
        <w:rPr>
          <w:rFonts w:ascii="Times New Roman" w:hAnsi="Times New Roman" w:eastAsia="Times New Roman" w:cs="Times New Roman"/>
          <w:i/>
          <w:iCs/>
          <w:color w:val="000000"/>
          <w:sz w:val="21"/>
          <w:szCs w:val="21"/>
          <w:lang w:eastAsia="zh-CN"/>
        </w:rPr>
        <w:t>O</w:t>
      </w:r>
      <w:r>
        <w:rPr>
          <w:rFonts w:ascii="宋体" w:hAnsi="宋体" w:eastAsia="宋体" w:cs="宋体"/>
          <w:color w:val="000000"/>
          <w:sz w:val="21"/>
          <w:szCs w:val="21"/>
          <w:lang w:eastAsia="zh-CN"/>
        </w:rPr>
        <w:t>为圆心</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为半径的圆</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AOB</w:t>
      </w:r>
      <w:r>
        <w:rPr>
          <w:rFonts w:ascii="Times New Roman" w:hAnsi="Times New Roman" w:eastAsia="Times New Roman" w:cs="Times New Roman"/>
          <w:color w:val="000000"/>
          <w:sz w:val="21"/>
          <w:szCs w:val="21"/>
          <w:lang w:eastAsia="zh-CN"/>
        </w:rPr>
        <w:t>＝45°,</w:t>
      </w:r>
      <w:r>
        <w:rPr>
          <w:rFonts w:ascii="宋体" w:hAnsi="宋体" w:eastAsia="宋体" w:cs="宋体"/>
          <w:color w:val="000000"/>
          <w:sz w:val="21"/>
          <w:szCs w:val="21"/>
          <w:lang w:eastAsia="zh-CN"/>
        </w:rPr>
        <w:t>点</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在</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轴上运动</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若过点</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且与</w:t>
      </w:r>
      <w:r>
        <w:rPr>
          <w:rFonts w:ascii="Times New Roman" w:hAnsi="Times New Roman" w:eastAsia="Times New Roman" w:cs="Times New Roman"/>
          <w:i/>
          <w:iCs/>
          <w:color w:val="000000"/>
          <w:sz w:val="21"/>
          <w:szCs w:val="21"/>
          <w:lang w:eastAsia="zh-CN"/>
        </w:rPr>
        <w:t>OA</w:t>
      </w:r>
      <w:r>
        <w:rPr>
          <w:rFonts w:ascii="宋体" w:hAnsi="宋体" w:eastAsia="宋体" w:cs="宋体"/>
          <w:color w:val="000000"/>
          <w:sz w:val="21"/>
          <w:szCs w:val="21"/>
          <w:lang w:eastAsia="zh-CN"/>
        </w:rPr>
        <w:t>平行的直线与</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w:t>
      </w:r>
      <w:r>
        <w:rPr>
          <w:rFonts w:ascii="宋体" w:hAnsi="宋体" w:eastAsia="宋体" w:cs="宋体"/>
          <w:color w:val="000000"/>
          <w:sz w:val="21"/>
          <w:szCs w:val="21"/>
          <w:lang w:eastAsia="zh-CN"/>
        </w:rPr>
        <w:t>有公共点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设</w:t>
      </w:r>
      <w:r>
        <w:rPr>
          <w:rFonts w:ascii="Times New Roman" w:hAnsi="Times New Roman" w:eastAsia="Times New Roman" w:cs="Times New Roman"/>
          <w:i/>
          <w:iCs/>
          <w:color w:val="000000"/>
          <w:sz w:val="21"/>
          <w:szCs w:val="21"/>
          <w:lang w:eastAsia="zh-CN"/>
        </w:rPr>
        <w:t>P</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则</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的取值范围是</w:t>
      </w:r>
      <w:r>
        <w:rPr>
          <w:rFonts w:ascii="Times New Roman" w:hAnsi="Times New Roman" w:eastAsia="Times New Roman" w:cs="Times New Roman"/>
          <w:color w:val="000000"/>
          <w:sz w:val="21"/>
          <w:szCs w:val="21"/>
          <w:lang w:eastAsia="zh-CN"/>
        </w:rPr>
        <w:t>________.</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2009775" cy="1781175"/>
            <wp:effectExtent l="0" t="0" r="0" b="0"/>
            <wp:docPr id="550802972" name="0 Imagen" descr="images/718a4262-26a3-4880-b7ca-5e5e971c1f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02972" name="0 Imagen" descr="images/718a4262-26a3-4880-b7ca-5e5e971c1f7f.png"/>
                    <pic:cNvPicPr>
                      <a:picLocks noChangeAspect="1"/>
                    </pic:cNvPicPr>
                  </pic:nvPicPr>
                  <pic:blipFill>
                    <a:blip r:embed="rId16" cstate="print"/>
                    <a:stretch>
                      <a:fillRect/>
                    </a:stretch>
                  </pic:blipFill>
                  <pic:spPr>
                    <a:xfrm>
                      <a:off x="0" y="0"/>
                      <a:ext cx="2009775" cy="1781175"/>
                    </a:xfrm>
                    <a:prstGeom prst="rect">
                      <a:avLst/>
                    </a:prstGeom>
                  </pic:spPr>
                </pic:pic>
              </a:graphicData>
            </a:graphic>
          </wp:inline>
        </w:drawing>
      </w:r>
    </w:p>
    <w:tbl>
      <w:tblPr>
        <w:tblStyle w:val="58"/>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评卷人</w:t>
            </w: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三、解答题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1000" w:type="dxa"/>
            <w:tcBorders>
              <w:top w:val="single" w:color="000000" w:sz="14" w:space="0"/>
              <w:left w:val="single" w:color="000000" w:sz="14" w:space="0"/>
              <w:bottom w:val="single" w:color="000000" w:sz="14" w:space="0"/>
              <w:right w:val="single" w:color="000000" w:sz="14" w:space="0"/>
            </w:tcBorders>
          </w:tcPr>
          <w:p>
            <w:pPr>
              <w:spacing w:after="0" w:line="240" w:lineRule="auto"/>
            </w:pPr>
          </w:p>
        </w:tc>
        <w:tc>
          <w:tcPr>
            <w:tcW w:w="5000" w:type="dxa"/>
            <w:vMerge w:val="continue"/>
            <w:tcBorders>
              <w:top w:val="nil"/>
              <w:left w:val="nil"/>
              <w:bottom w:val="nil"/>
              <w:right w:val="nil"/>
            </w:tcBorders>
            <w:vAlign w:val="center"/>
          </w:tcPr>
          <w:p>
            <w:pPr>
              <w:spacing w:after="0" w:line="240" w:lineRule="auto"/>
            </w:pPr>
          </w:p>
        </w:tc>
      </w:tr>
    </w:tbl>
    <w:p>
      <w:pPr>
        <w:rPr>
          <w:lang w:eastAsia="zh-CN"/>
        </w:rPr>
      </w:pPr>
      <w:r>
        <w:rPr>
          <w:rFonts w:ascii="Times New Roman" w:hAnsi="Times New Roman" w:cs="Times New Roman"/>
          <w:lang w:eastAsia="zh-CN"/>
        </w:rPr>
        <w:t xml:space="preserve">19. </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已知一次函数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的图象与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轴分别交于点</w:t>
      </w:r>
      <w:r>
        <w:rPr>
          <w:rFonts w:ascii="Times New Roman" w:hAnsi="Times New Roman" w:eastAsia="Times New Roman" w:cs="Times New Roman"/>
          <w:i/>
          <w:iCs/>
          <w:color w:val="000000"/>
          <w:sz w:val="21"/>
          <w:szCs w:val="21"/>
          <w:lang w:eastAsia="zh-CN"/>
        </w:rPr>
        <w:t>D</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C</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与反比例函数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k</m:t>
            </m:r>
          </m:num>
          <m:den>
            <m:r>
              <w:rPr>
                <w:rFonts w:ascii="Cambria Math" w:hAnsi="Cambria Math"/>
                <w:lang w:eastAsia="zh-CN"/>
              </w:rPr>
              <m:t>x</m:t>
            </m:r>
          </m:den>
        </m:f>
      </m:oMath>
      <w:r>
        <w:rPr>
          <w:rFonts w:ascii="宋体" w:hAnsi="宋体" w:eastAsia="宋体" w:cs="宋体"/>
          <w:color w:val="000000"/>
          <w:sz w:val="21"/>
          <w:szCs w:val="21"/>
          <w:lang w:eastAsia="zh-CN"/>
        </w:rPr>
        <w:t>的图象交于</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两点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且点</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的坐标是</w:t>
      </w:r>
      <w:r>
        <w:rPr>
          <w:rFonts w:ascii="Times New Roman" w:hAnsi="Times New Roman" w:eastAsia="Times New Roman" w:cs="Times New Roman"/>
          <w:color w:val="000000"/>
          <w:sz w:val="21"/>
          <w:szCs w:val="21"/>
          <w:lang w:eastAsia="zh-CN"/>
        </w:rPr>
        <w:t>(1,3),</w:t>
      </w:r>
      <w:r>
        <w:rPr>
          <w:rFonts w:ascii="宋体" w:hAnsi="宋体" w:eastAsia="宋体" w:cs="宋体"/>
          <w:color w:val="000000"/>
          <w:sz w:val="21"/>
          <w:szCs w:val="21"/>
          <w:lang w:eastAsia="zh-CN"/>
        </w:rPr>
        <w:t>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的坐标是</w:t>
      </w:r>
      <w:r>
        <w:rPr>
          <w:rFonts w:ascii="Times New Roman" w:hAnsi="Times New Roman" w:eastAsia="Times New Roman" w:cs="Times New Roman"/>
          <w:color w:val="000000"/>
          <w:sz w:val="21"/>
          <w:szCs w:val="21"/>
          <w:lang w:eastAsia="zh-CN"/>
        </w:rPr>
        <w:t>(3,</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1029970" cy="981075"/>
            <wp:effectExtent l="0" t="0" r="0" b="0"/>
            <wp:docPr id="263147038" name="0 Imagen" descr="images/cee474eb-910b-4314-a65f-57cb8de17f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47038" name="0 Imagen" descr="images/cee474eb-910b-4314-a65f-57cb8de17f99.jpeg"/>
                    <pic:cNvPicPr>
                      <a:picLocks noChangeAspect="1"/>
                    </pic:cNvPicPr>
                  </pic:nvPicPr>
                  <pic:blipFill>
                    <a:blip r:embed="rId17" cstate="print"/>
                    <a:stretch>
                      <a:fillRect/>
                    </a:stretch>
                  </pic:blipFill>
                  <pic:spPr>
                    <a:xfrm>
                      <a:off x="0" y="0"/>
                      <a:ext cx="1030224" cy="981456"/>
                    </a:xfrm>
                    <a:prstGeom prst="rect">
                      <a:avLst/>
                    </a:prstGeom>
                  </pic:spPr>
                </pic:pic>
              </a:graphicData>
            </a:graphic>
          </wp:inline>
        </w:drawing>
      </w:r>
    </w:p>
    <w:p>
      <w:pPr>
        <w:rPr>
          <w:lang w:eastAsia="zh-CN"/>
        </w:rPr>
      </w:pPr>
      <w:r>
        <w:rPr>
          <w:rFonts w:ascii="Times New Roman" w:hAnsi="Times New Roman" w:cs="Times New Roman"/>
          <w:lang w:eastAsia="zh-CN"/>
        </w:rPr>
        <w:t>(1)</w:t>
      </w:r>
      <w:r>
        <w:rPr>
          <w:rFonts w:ascii="宋体" w:hAnsi="宋体" w:eastAsia="宋体" w:cs="宋体"/>
          <w:color w:val="000000"/>
          <w:sz w:val="21"/>
          <w:szCs w:val="21"/>
          <w:lang w:eastAsia="zh-CN"/>
        </w:rPr>
        <w:t>求</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的值</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(2)</w:t>
      </w:r>
      <w:r>
        <w:rPr>
          <w:rFonts w:ascii="宋体" w:hAnsi="宋体" w:eastAsia="宋体" w:cs="宋体"/>
          <w:color w:val="000000"/>
          <w:sz w:val="21"/>
          <w:szCs w:val="21"/>
          <w:lang w:eastAsia="zh-CN"/>
        </w:rPr>
        <w:t>求</w:t>
      </w:r>
      <w:r>
        <w:rPr>
          <w:rFonts w:ascii="Times New Roman" w:hAnsi="Times New Roman" w:eastAsia="Times New Roman" w:cs="Times New Roman"/>
          <w:i/>
          <w:iCs/>
          <w:color w:val="000000"/>
          <w:sz w:val="21"/>
          <w:szCs w:val="21"/>
          <w:lang w:eastAsia="zh-CN"/>
        </w:rPr>
        <w:t>C</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D</w:t>
      </w:r>
      <w:r>
        <w:rPr>
          <w:rFonts w:ascii="宋体" w:hAnsi="宋体" w:eastAsia="宋体" w:cs="宋体"/>
          <w:color w:val="000000"/>
          <w:sz w:val="21"/>
          <w:szCs w:val="21"/>
          <w:lang w:eastAsia="zh-CN"/>
        </w:rPr>
        <w:t>两点的坐标</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并求</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AOB</w:t>
      </w:r>
      <w:r>
        <w:rPr>
          <w:rFonts w:ascii="宋体" w:hAnsi="宋体" w:eastAsia="宋体" w:cs="宋体"/>
          <w:color w:val="000000"/>
          <w:sz w:val="21"/>
          <w:szCs w:val="21"/>
          <w:lang w:eastAsia="zh-CN"/>
        </w:rPr>
        <w:t>的面积</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(3)</w:t>
      </w:r>
      <w:r>
        <w:rPr>
          <w:rFonts w:ascii="宋体" w:hAnsi="宋体" w:eastAsia="宋体" w:cs="宋体"/>
          <w:color w:val="000000"/>
          <w:sz w:val="21"/>
          <w:szCs w:val="21"/>
          <w:lang w:eastAsia="zh-CN"/>
        </w:rPr>
        <w:t>利用图象直接写出</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在什么取值范围时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color w:val="000000"/>
          <w:sz w:val="21"/>
          <w:szCs w:val="21"/>
          <w:lang w:eastAsia="zh-CN"/>
        </w:rPr>
        <w:t>&gt;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20. </w:t>
      </w:r>
      <w:r>
        <w:rPr>
          <w:rFonts w:ascii="Times New Roman" w:hAnsi="Times New Roman" w:eastAsia="Times New Roman" w:cs="Times New Roman"/>
          <w:color w:val="000000"/>
          <w:sz w:val="21"/>
          <w:szCs w:val="21"/>
          <w:lang w:eastAsia="zh-CN"/>
        </w:rPr>
        <w:t> (7</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某玉米种子的价格为</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元</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千克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如果一次购买</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千克以上的种子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超过</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千克部分的种子价格打</w:t>
      </w:r>
      <w:r>
        <w:rPr>
          <w:rFonts w:ascii="Times New Roman" w:hAnsi="Times New Roman" w:eastAsia="Times New Roman" w:cs="Times New Roman"/>
          <w:color w:val="000000"/>
          <w:sz w:val="21"/>
          <w:szCs w:val="21"/>
          <w:lang w:eastAsia="zh-CN"/>
        </w:rPr>
        <w:t>8</w:t>
      </w:r>
      <w:r>
        <w:rPr>
          <w:rFonts w:ascii="宋体" w:hAnsi="宋体" w:eastAsia="宋体" w:cs="宋体"/>
          <w:color w:val="000000"/>
          <w:sz w:val="21"/>
          <w:szCs w:val="21"/>
          <w:lang w:eastAsia="zh-CN"/>
        </w:rPr>
        <w:t>折</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某科技人员对付款金额和购买量这两个变量的对应关系用列表法做了分析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并绘制出了函数图象</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以下是该科技人员绘制的图象和表格的不完整资料</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已知点</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的坐标为</w:t>
      </w:r>
      <w:r>
        <w:rPr>
          <w:rFonts w:ascii="Times New Roman" w:hAnsi="Times New Roman" w:eastAsia="Times New Roman" w:cs="Times New Roman"/>
          <w:color w:val="000000"/>
          <w:sz w:val="21"/>
          <w:szCs w:val="21"/>
          <w:lang w:eastAsia="zh-CN"/>
        </w:rPr>
        <w:t>(2,10)</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请你结合表格和图象</w:t>
      </w:r>
      <w:r>
        <w:rPr>
          <w:rFonts w:ascii="Times New Roman" w:hAnsi="Times New Roman" w:eastAsia="Times New Roman" w:cs="Times New Roman"/>
          <w:color w:val="000000"/>
          <w:sz w:val="21"/>
          <w:szCs w:val="21"/>
          <w:lang w:eastAsia="zh-CN"/>
        </w:rPr>
        <w:t>:</w:t>
      </w:r>
    </w:p>
    <w:tbl>
      <w:tblPr>
        <w:tblStyle w:val="58"/>
        <w:tblW w:w="8720" w:type="dxa"/>
        <w:tblInd w:w="0" w:type="dxa"/>
        <w:tblBorders>
          <w:top w:val="outset" w:color="808080" w:sz="4" w:space="0"/>
          <w:left w:val="outset" w:color="808080" w:sz="4" w:space="0"/>
          <w:bottom w:val="outset" w:color="808080" w:sz="4" w:space="0"/>
          <w:right w:val="outset" w:color="808080"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4"/>
        <w:gridCol w:w="1453"/>
        <w:gridCol w:w="1453"/>
        <w:gridCol w:w="1454"/>
        <w:gridCol w:w="1453"/>
      </w:tblGrid>
      <w:tr>
        <w:tblPrEx>
          <w:tblBorders>
            <w:top w:val="outset" w:color="808080" w:sz="4" w:space="0"/>
            <w:left w:val="outset" w:color="808080" w:sz="4" w:space="0"/>
            <w:bottom w:val="outset" w:color="808080" w:sz="4" w:space="0"/>
            <w:right w:val="outset" w:color="808080"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付款金额(元)</w:t>
            </w:r>
          </w:p>
        </w:tc>
        <w:tc>
          <w:tcPr>
            <w:tcW w:w="1454"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i/>
                <w:iCs/>
                <w:color w:val="000000"/>
                <w:position w:val="-3"/>
                <w:sz w:val="21"/>
                <w:szCs w:val="21"/>
              </w:rPr>
              <w:t>a</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7</w:t>
            </w:r>
            <w:r>
              <w:rPr>
                <w:i/>
                <w:iCs/>
                <w:color w:val="000000"/>
                <w:position w:val="-3"/>
                <w:sz w:val="21"/>
                <w:szCs w:val="21"/>
              </w:rPr>
              <w:t>.</w:t>
            </w:r>
            <w:r>
              <w:rPr>
                <w:color w:val="000000"/>
                <w:position w:val="-3"/>
                <w:sz w:val="21"/>
                <w:szCs w:val="21"/>
              </w:rPr>
              <w:t>5</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10</w:t>
            </w:r>
          </w:p>
        </w:tc>
        <w:tc>
          <w:tcPr>
            <w:tcW w:w="1454"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12</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i/>
                <w:iCs/>
                <w:color w:val="000000"/>
                <w:position w:val="-3"/>
                <w:sz w:val="21"/>
                <w:szCs w:val="21"/>
              </w:rPr>
              <w:t>b</w:t>
            </w:r>
          </w:p>
        </w:tc>
      </w:tr>
      <w:tr>
        <w:tblPrEx>
          <w:tblBorders>
            <w:top w:val="outset" w:color="808080" w:sz="4" w:space="0"/>
            <w:left w:val="outset" w:color="808080" w:sz="4" w:space="0"/>
            <w:bottom w:val="outset" w:color="808080" w:sz="4" w:space="0"/>
            <w:right w:val="outset" w:color="808080"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购买量(千克)</w:t>
            </w:r>
          </w:p>
        </w:tc>
        <w:tc>
          <w:tcPr>
            <w:tcW w:w="1454"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1</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1</w:t>
            </w:r>
            <w:r>
              <w:rPr>
                <w:i/>
                <w:iCs/>
                <w:color w:val="000000"/>
                <w:position w:val="-3"/>
                <w:sz w:val="21"/>
                <w:szCs w:val="21"/>
              </w:rPr>
              <w:t>.</w:t>
            </w:r>
            <w:r>
              <w:rPr>
                <w:color w:val="000000"/>
                <w:position w:val="-3"/>
                <w:sz w:val="21"/>
                <w:szCs w:val="21"/>
              </w:rPr>
              <w:t>5</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2</w:t>
            </w:r>
          </w:p>
        </w:tc>
        <w:tc>
          <w:tcPr>
            <w:tcW w:w="1454"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2</w:t>
            </w:r>
            <w:r>
              <w:rPr>
                <w:i/>
                <w:iCs/>
                <w:color w:val="000000"/>
                <w:position w:val="-3"/>
                <w:sz w:val="21"/>
                <w:szCs w:val="21"/>
              </w:rPr>
              <w:t>.</w:t>
            </w:r>
            <w:r>
              <w:rPr>
                <w:color w:val="000000"/>
                <w:position w:val="-3"/>
                <w:sz w:val="21"/>
                <w:szCs w:val="21"/>
              </w:rPr>
              <w:t>5</w:t>
            </w:r>
          </w:p>
        </w:tc>
        <w:tc>
          <w:tcPr>
            <w:tcW w:w="1453" w:type="dxa"/>
            <w:tcBorders>
              <w:top w:val="inset" w:color="000000" w:sz="6" w:space="0"/>
              <w:left w:val="inset" w:color="000000" w:sz="6" w:space="0"/>
              <w:bottom w:val="inset" w:color="000000" w:sz="6" w:space="0"/>
              <w:right w:val="inset" w:color="000000" w:sz="6" w:space="0"/>
            </w:tcBorders>
            <w:tcMar>
              <w:top w:w="0" w:type="dxa"/>
              <w:bottom w:w="0" w:type="dxa"/>
            </w:tcMar>
            <w:vAlign w:val="center"/>
          </w:tcPr>
          <w:p>
            <w:pPr>
              <w:spacing w:after="0" w:line="240" w:lineRule="auto"/>
              <w:jc w:val="center"/>
            </w:pPr>
            <w:r>
              <w:rPr>
                <w:color w:val="000000"/>
                <w:position w:val="-3"/>
                <w:sz w:val="21"/>
                <w:szCs w:val="21"/>
              </w:rPr>
              <w:t>3</w:t>
            </w:r>
          </w:p>
        </w:tc>
      </w:tr>
    </w:tbl>
    <w:p>
      <w:r>
        <w:rPr>
          <w:rFonts w:ascii="Times New Roman" w:hAnsi="Times New Roman" w:eastAsia="Times New Roman" w:cs="Times New Roman"/>
          <w:color w:val="000000"/>
          <w:sz w:val="21"/>
          <w:szCs w:val="21"/>
        </w:rPr>
        <w:br w:type="textWrapping"/>
      </w:r>
      <w:r>
        <w:rPr>
          <w:rFonts w:ascii="Times New Roman" w:hAnsi="Times New Roman" w:eastAsia="Times New Roman" w:cs="Times New Roman"/>
          <w:color w:val="000000"/>
          <w:sz w:val="21"/>
          <w:szCs w:val="21"/>
        </w:rPr>
        <w:t> </w:t>
      </w:r>
      <w:r>
        <w:rPr>
          <w:lang w:eastAsia="zh-CN"/>
        </w:rPr>
        <w:drawing>
          <wp:inline distT="0" distB="0" distL="0" distR="0">
            <wp:extent cx="575945" cy="1045210"/>
            <wp:effectExtent l="0" t="0" r="0" b="0"/>
            <wp:docPr id="582591002" name="0 Imagen" descr="images/f2871e4a-ddc9-4bae-b63a-08ff1c0cdc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91002" name="0 Imagen" descr="images/f2871e4a-ddc9-4bae-b63a-08ff1c0cdc07.jpeg"/>
                    <pic:cNvPicPr>
                      <a:picLocks noChangeAspect="1"/>
                    </pic:cNvPicPr>
                  </pic:nvPicPr>
                  <pic:blipFill>
                    <a:blip r:embed="rId18" cstate="print"/>
                    <a:stretch>
                      <a:fillRect/>
                    </a:stretch>
                  </pic:blipFill>
                  <pic:spPr>
                    <a:xfrm>
                      <a:off x="0" y="0"/>
                      <a:ext cx="576072" cy="1045464"/>
                    </a:xfrm>
                    <a:prstGeom prst="rect">
                      <a:avLst/>
                    </a:prstGeom>
                  </pic:spPr>
                </pic:pic>
              </a:graphicData>
            </a:graphic>
          </wp:inline>
        </w:drawing>
      </w:r>
    </w:p>
    <w:p>
      <w:pPr>
        <w:rPr>
          <w:lang w:eastAsia="zh-CN"/>
        </w:rPr>
      </w:pPr>
      <w:r>
        <w:rPr>
          <w:rFonts w:ascii="Times New Roman" w:hAnsi="Times New Roman" w:cs="Times New Roman"/>
          <w:lang w:eastAsia="zh-CN"/>
        </w:rPr>
        <w:t>(1)</w:t>
      </w:r>
      <w:r>
        <w:rPr>
          <w:rFonts w:ascii="宋体" w:hAnsi="宋体" w:eastAsia="宋体" w:cs="宋体"/>
          <w:color w:val="000000"/>
          <w:sz w:val="21"/>
          <w:szCs w:val="21"/>
          <w:lang w:eastAsia="zh-CN"/>
        </w:rPr>
        <w:t>指出付款金额和购买量哪个变量是函数的自变量</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并写出表中</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的值</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(2)</w:t>
      </w:r>
      <w:r>
        <w:rPr>
          <w:rFonts w:ascii="宋体" w:hAnsi="宋体" w:eastAsia="宋体" w:cs="宋体"/>
          <w:color w:val="000000"/>
          <w:sz w:val="21"/>
          <w:szCs w:val="21"/>
          <w:lang w:eastAsia="zh-CN"/>
        </w:rPr>
        <w:t>求出当</w:t>
      </w:r>
      <w:r>
        <w:rPr>
          <w:rFonts w:ascii="Times New Roman" w:hAnsi="Times New Roman" w:eastAsia="Times New Roman" w:cs="Times New Roman"/>
          <w:i/>
          <w:iCs/>
          <w:color w:val="000000"/>
          <w:sz w:val="21"/>
          <w:szCs w:val="21"/>
          <w:lang w:eastAsia="zh-CN"/>
        </w:rPr>
        <w:t>x&gt;</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关于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(3)</w:t>
      </w:r>
      <w:r>
        <w:rPr>
          <w:rFonts w:ascii="宋体" w:hAnsi="宋体" w:eastAsia="宋体" w:cs="宋体"/>
          <w:color w:val="000000"/>
          <w:sz w:val="21"/>
          <w:szCs w:val="21"/>
          <w:lang w:eastAsia="zh-CN"/>
        </w:rPr>
        <w:t>甲农户将</w:t>
      </w:r>
      <w:r>
        <w:rPr>
          <w:rFonts w:ascii="Times New Roman" w:hAnsi="Times New Roman" w:eastAsia="Times New Roman" w:cs="Times New Roman"/>
          <w:color w:val="000000"/>
          <w:sz w:val="21"/>
          <w:szCs w:val="21"/>
          <w:lang w:eastAsia="zh-CN"/>
        </w:rPr>
        <w:t>8</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8</w:t>
      </w:r>
      <w:r>
        <w:rPr>
          <w:rFonts w:ascii="宋体" w:hAnsi="宋体" w:eastAsia="宋体" w:cs="宋体"/>
          <w:color w:val="000000"/>
          <w:sz w:val="21"/>
          <w:szCs w:val="21"/>
          <w:lang w:eastAsia="zh-CN"/>
        </w:rPr>
        <w:t>元钱全部用于购买该玉米种子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乙农户购买了</w:t>
      </w:r>
      <w:r>
        <w:rPr>
          <w:rFonts w:ascii="Times New Roman" w:hAnsi="Times New Roman" w:eastAsia="Times New Roman" w:cs="Times New Roman"/>
          <w:color w:val="000000"/>
          <w:sz w:val="21"/>
          <w:szCs w:val="21"/>
          <w:lang w:eastAsia="zh-CN"/>
        </w:rPr>
        <w:t>4 165</w:t>
      </w:r>
      <w:r>
        <w:rPr>
          <w:rFonts w:ascii="宋体" w:hAnsi="宋体" w:eastAsia="宋体" w:cs="宋体"/>
          <w:color w:val="000000"/>
          <w:sz w:val="21"/>
          <w:szCs w:val="21"/>
          <w:lang w:eastAsia="zh-CN"/>
        </w:rPr>
        <w:t>克该玉米种子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分别计算他们的购买量和付款金额</w:t>
      </w:r>
      <w:r>
        <w:rPr>
          <w:rFonts w:ascii="Times New Roman" w:hAnsi="Times New Roman" w:eastAsia="Times New Roman" w:cs="Times New Roman"/>
          <w:i/>
          <w:iCs/>
          <w:color w:val="000000"/>
          <w:sz w:val="21"/>
          <w:szCs w:val="21"/>
          <w:lang w:eastAsia="zh-CN"/>
        </w:rPr>
        <w:t>.</w:t>
      </w:r>
    </w:p>
    <w:p>
      <w:pPr>
        <w:rPr>
          <w:lang w:eastAsia="zh-CN"/>
        </w:rPr>
      </w:pPr>
      <w:r>
        <w:rPr>
          <w:rFonts w:ascii="Times New Roman" w:hAnsi="Times New Roman" w:cs="Times New Roman"/>
          <w:lang w:eastAsia="zh-CN"/>
        </w:rPr>
        <w:t xml:space="preserve">21. </w:t>
      </w:r>
      <w:r>
        <w:rPr>
          <w:rFonts w:ascii="宋体" w:hAnsi="宋体" w:eastAsia="宋体" w:cs="宋体"/>
          <w:color w:val="000000"/>
          <w:sz w:val="21"/>
          <w:szCs w:val="21"/>
          <w:lang w:eastAsia="zh-CN"/>
        </w:rPr>
        <w:t>为了预防流感</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某学校对教室采用药薰消毒法进行消毒</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已知药物燃烧时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室内每立方米空气中的含药量</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毫克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与时间</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分钟</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成正比例关系</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药物燃烧后</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成反比例关系</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如图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现测得药物</w:t>
      </w:r>
      <w:r>
        <w:rPr>
          <w:rFonts w:ascii="Times New Roman" w:hAnsi="Times New Roman" w:eastAsia="Times New Roman" w:cs="Times New Roman"/>
          <w:color w:val="000000"/>
          <w:sz w:val="21"/>
          <w:szCs w:val="21"/>
          <w:lang w:eastAsia="zh-CN"/>
        </w:rPr>
        <w:t>8</w:t>
      </w:r>
      <w:r>
        <w:rPr>
          <w:rFonts w:ascii="宋体" w:hAnsi="宋体" w:eastAsia="宋体" w:cs="宋体"/>
          <w:color w:val="000000"/>
          <w:sz w:val="21"/>
          <w:szCs w:val="21"/>
          <w:lang w:eastAsia="zh-CN"/>
        </w:rPr>
        <w:t>分钟燃毕</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此时室内空气中每立方米含药量为</w:t>
      </w:r>
      <w:r>
        <w:rPr>
          <w:rFonts w:ascii="Times New Roman" w:hAnsi="Times New Roman" w:eastAsia="Times New Roman" w:cs="Times New Roman"/>
          <w:color w:val="000000"/>
          <w:sz w:val="21"/>
          <w:szCs w:val="21"/>
          <w:lang w:eastAsia="zh-CN"/>
        </w:rPr>
        <w:t>6 </w:t>
      </w:r>
      <w:r>
        <w:rPr>
          <w:rFonts w:ascii="宋体" w:hAnsi="宋体" w:eastAsia="宋体" w:cs="宋体"/>
          <w:color w:val="000000"/>
          <w:sz w:val="21"/>
          <w:szCs w:val="21"/>
          <w:lang w:eastAsia="zh-CN"/>
        </w:rPr>
        <w:t>毫克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请根据题中所提供的信息</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解答下列问题</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1112520" cy="825500"/>
            <wp:effectExtent l="0" t="0" r="0" b="0"/>
            <wp:docPr id="204348144" name="0 Imagen" descr="images/962c181a-8249-4093-b371-67eb87d18f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144" name="0 Imagen" descr="images/962c181a-8249-4093-b371-67eb87d18f92.jpeg"/>
                    <pic:cNvPicPr>
                      <a:picLocks noChangeAspect="1"/>
                    </pic:cNvPicPr>
                  </pic:nvPicPr>
                  <pic:blipFill>
                    <a:blip r:embed="rId19" cstate="print"/>
                    <a:stretch>
                      <a:fillRect/>
                    </a:stretch>
                  </pic:blipFill>
                  <pic:spPr>
                    <a:xfrm>
                      <a:off x="0" y="0"/>
                      <a:ext cx="1112520" cy="826008"/>
                    </a:xfrm>
                    <a:prstGeom prst="rect">
                      <a:avLst/>
                    </a:prstGeom>
                  </pic:spPr>
                </pic:pic>
              </a:graphicData>
            </a:graphic>
          </wp:inline>
        </w:drawing>
      </w:r>
    </w:p>
    <w:p>
      <w:pPr>
        <w:rPr>
          <w:lang w:eastAsia="zh-CN"/>
        </w:rPr>
      </w:pPr>
      <w:r>
        <w:rPr>
          <w:rFonts w:ascii="Times New Roman" w:hAnsi="Times New Roman" w:cs="Times New Roman"/>
          <w:lang w:eastAsia="zh-CN"/>
        </w:rPr>
        <w:t>(1)</w:t>
      </w:r>
      <w:r>
        <w:rPr>
          <w:rFonts w:ascii="宋体" w:hAnsi="宋体" w:eastAsia="宋体" w:cs="宋体"/>
          <w:color w:val="000000"/>
          <w:sz w:val="21"/>
          <w:szCs w:val="21"/>
          <w:lang w:eastAsia="zh-CN"/>
        </w:rPr>
        <w:t>药物燃烧时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关于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的函数关系式为</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自变量</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的取值范围是</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药物燃烧完后</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的函数关系式为</w:t>
      </w:r>
      <w:r>
        <w:rPr>
          <w:rFonts w:ascii="Times New Roman" w:hAnsi="Times New Roman" w:eastAsia="Times New Roman" w:cs="Times New Roman"/>
          <w:i/>
          <w:iCs/>
          <w:color w:val="000000"/>
          <w:sz w:val="21"/>
          <w:szCs w:val="21"/>
          <w:u w:val="single"/>
          <w:lang w:eastAsia="zh-CN"/>
        </w:rPr>
        <w:t>　　　　</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 </w:t>
      </w:r>
    </w:p>
    <w:p>
      <w:pPr>
        <w:rPr>
          <w:lang w:eastAsia="zh-CN"/>
        </w:rPr>
      </w:pPr>
      <w:r>
        <w:rPr>
          <w:rFonts w:ascii="Times New Roman" w:hAnsi="Times New Roman" w:cs="Times New Roman"/>
          <w:lang w:eastAsia="zh-CN"/>
        </w:rPr>
        <w:t>(2)</w:t>
      </w:r>
      <w:r>
        <w:rPr>
          <w:rFonts w:ascii="宋体" w:hAnsi="宋体" w:eastAsia="宋体" w:cs="宋体"/>
          <w:color w:val="000000"/>
          <w:sz w:val="21"/>
          <w:szCs w:val="21"/>
          <w:lang w:eastAsia="zh-CN"/>
        </w:rPr>
        <w:t>研究表明</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当空气中每立方米的含药量低于</w:t>
      </w:r>
      <w:r>
        <w:rPr>
          <w:rFonts w:ascii="Times New Roman" w:hAnsi="Times New Roman" w:eastAsia="Times New Roman" w:cs="Times New Roman"/>
          <w:color w:val="000000"/>
          <w:sz w:val="21"/>
          <w:szCs w:val="21"/>
          <w:lang w:eastAsia="zh-CN"/>
        </w:rPr>
        <w:t>1.6 </w:t>
      </w:r>
      <w:r>
        <w:rPr>
          <w:rFonts w:ascii="宋体" w:hAnsi="宋体" w:eastAsia="宋体" w:cs="宋体"/>
          <w:color w:val="000000"/>
          <w:sz w:val="21"/>
          <w:szCs w:val="21"/>
          <w:lang w:eastAsia="zh-CN"/>
        </w:rPr>
        <w:t>毫克时学生方可进入教室</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那么从消毒开始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至少需要经过</w:t>
      </w:r>
      <w:r>
        <w:rPr>
          <w:rFonts w:ascii="Times New Roman" w:hAnsi="Times New Roman" w:eastAsia="Times New Roman" w:cs="Times New Roman"/>
          <w:i/>
          <w:iCs/>
          <w:color w:val="000000"/>
          <w:sz w:val="21"/>
          <w:szCs w:val="21"/>
          <w:u w:val="single"/>
          <w:lang w:eastAsia="zh-CN"/>
        </w:rPr>
        <w:t>　　　　</w:t>
      </w:r>
      <w:r>
        <w:rPr>
          <w:rFonts w:ascii="宋体" w:hAnsi="宋体" w:eastAsia="宋体" w:cs="宋体"/>
          <w:color w:val="000000"/>
          <w:sz w:val="21"/>
          <w:szCs w:val="21"/>
          <w:lang w:eastAsia="zh-CN"/>
        </w:rPr>
        <w:t>分钟后</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学生才能回到教室</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 </w:t>
      </w:r>
    </w:p>
    <w:p>
      <w:pPr>
        <w:rPr>
          <w:lang w:eastAsia="zh-CN"/>
        </w:rPr>
      </w:pPr>
      <w:r>
        <w:rPr>
          <w:rFonts w:ascii="Times New Roman" w:hAnsi="Times New Roman" w:cs="Times New Roman"/>
          <w:lang w:eastAsia="zh-CN"/>
        </w:rPr>
        <w:t>(3)</w:t>
      </w:r>
      <w:r>
        <w:rPr>
          <w:rFonts w:ascii="宋体" w:hAnsi="宋体" w:eastAsia="宋体" w:cs="宋体"/>
          <w:color w:val="000000"/>
          <w:sz w:val="21"/>
          <w:szCs w:val="21"/>
          <w:lang w:eastAsia="zh-CN"/>
        </w:rPr>
        <w:t>研究表明</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当空气中每立方米的含药量不少于</w:t>
      </w:r>
      <w:r>
        <w:rPr>
          <w:rFonts w:ascii="Times New Roman" w:hAnsi="Times New Roman" w:eastAsia="Times New Roman" w:cs="Times New Roman"/>
          <w:color w:val="000000"/>
          <w:sz w:val="21"/>
          <w:szCs w:val="21"/>
          <w:lang w:eastAsia="zh-CN"/>
        </w:rPr>
        <w:t>3 </w:t>
      </w:r>
      <w:r>
        <w:rPr>
          <w:rFonts w:ascii="宋体" w:hAnsi="宋体" w:eastAsia="宋体" w:cs="宋体"/>
          <w:color w:val="000000"/>
          <w:sz w:val="21"/>
          <w:szCs w:val="21"/>
          <w:lang w:eastAsia="zh-CN"/>
        </w:rPr>
        <w:t>毫克且持续时间不少于</w:t>
      </w:r>
      <w:r>
        <w:rPr>
          <w:rFonts w:ascii="Times New Roman" w:hAnsi="Times New Roman" w:eastAsia="Times New Roman" w:cs="Times New Roman"/>
          <w:color w:val="000000"/>
          <w:sz w:val="21"/>
          <w:szCs w:val="21"/>
          <w:lang w:eastAsia="zh-CN"/>
        </w:rPr>
        <w:t>10</w:t>
      </w:r>
      <w:r>
        <w:rPr>
          <w:rFonts w:ascii="宋体" w:hAnsi="宋体" w:eastAsia="宋体" w:cs="宋体"/>
          <w:color w:val="000000"/>
          <w:sz w:val="21"/>
          <w:szCs w:val="21"/>
          <w:lang w:eastAsia="zh-CN"/>
        </w:rPr>
        <w:t>分钟时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才能有效地杀灭空气中的病菌</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那么此次消毒是否有效</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为什么</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 xml:space="preserve">22. </w:t>
      </w:r>
      <w:r>
        <w:rPr>
          <w:rFonts w:ascii="宋体" w:hAnsi="宋体" w:eastAsia="宋体" w:cs="宋体"/>
          <w:color w:val="000000"/>
          <w:sz w:val="21"/>
          <w:szCs w:val="21"/>
          <w:lang w:eastAsia="zh-CN"/>
        </w:rPr>
        <w:t>某服装店以每件</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元的价格购进一批衬衫</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在试销过程中发现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每月销售量</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与销售单价</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为正整数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元</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之间符合一次函数关系</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当销售单价为</w:t>
      </w:r>
      <w:r>
        <w:rPr>
          <w:rFonts w:ascii="Times New Roman" w:hAnsi="Times New Roman" w:eastAsia="Times New Roman" w:cs="Times New Roman"/>
          <w:color w:val="000000"/>
          <w:sz w:val="21"/>
          <w:szCs w:val="21"/>
          <w:lang w:eastAsia="zh-CN"/>
        </w:rPr>
        <w:t>55</w:t>
      </w:r>
      <w:r>
        <w:rPr>
          <w:rFonts w:ascii="宋体" w:hAnsi="宋体" w:eastAsia="宋体" w:cs="宋体"/>
          <w:color w:val="000000"/>
          <w:sz w:val="21"/>
          <w:szCs w:val="21"/>
          <w:lang w:eastAsia="zh-CN"/>
        </w:rPr>
        <w:t>元时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月销售量</w:t>
      </w:r>
      <w:r>
        <w:rPr>
          <w:rFonts w:ascii="Times New Roman" w:hAnsi="Times New Roman" w:eastAsia="Times New Roman" w:cs="Times New Roman"/>
          <w:color w:val="000000"/>
          <w:sz w:val="21"/>
          <w:szCs w:val="21"/>
          <w:lang w:eastAsia="zh-CN"/>
        </w:rPr>
        <w:t>140</w:t>
      </w:r>
      <w:r>
        <w:rPr>
          <w:rFonts w:ascii="宋体" w:hAnsi="宋体" w:eastAsia="宋体" w:cs="宋体"/>
          <w:color w:val="000000"/>
          <w:sz w:val="21"/>
          <w:szCs w:val="21"/>
          <w:lang w:eastAsia="zh-CN"/>
        </w:rPr>
        <w:t>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当销售单价为</w:t>
      </w:r>
      <w:r>
        <w:rPr>
          <w:rFonts w:ascii="Times New Roman" w:hAnsi="Times New Roman" w:eastAsia="Times New Roman" w:cs="Times New Roman"/>
          <w:color w:val="000000"/>
          <w:sz w:val="21"/>
          <w:szCs w:val="21"/>
          <w:lang w:eastAsia="zh-CN"/>
        </w:rPr>
        <w:t>70</w:t>
      </w:r>
      <w:r>
        <w:rPr>
          <w:rFonts w:ascii="宋体" w:hAnsi="宋体" w:eastAsia="宋体" w:cs="宋体"/>
          <w:color w:val="000000"/>
          <w:sz w:val="21"/>
          <w:szCs w:val="21"/>
          <w:lang w:eastAsia="zh-CN"/>
        </w:rPr>
        <w:t>元时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月销售量</w:t>
      </w:r>
      <w:r>
        <w:rPr>
          <w:rFonts w:ascii="Times New Roman" w:hAnsi="Times New Roman" w:eastAsia="Times New Roman" w:cs="Times New Roman"/>
          <w:color w:val="000000"/>
          <w:sz w:val="21"/>
          <w:szCs w:val="21"/>
          <w:lang w:eastAsia="zh-CN"/>
        </w:rPr>
        <w:t>80</w:t>
      </w:r>
      <w:r>
        <w:rPr>
          <w:rFonts w:ascii="宋体" w:hAnsi="宋体" w:eastAsia="宋体" w:cs="宋体"/>
          <w:color w:val="000000"/>
          <w:sz w:val="21"/>
          <w:szCs w:val="21"/>
          <w:lang w:eastAsia="zh-CN"/>
        </w:rPr>
        <w:t>件</w:t>
      </w:r>
      <w:r>
        <w:rPr>
          <w:rFonts w:ascii="Times New Roman" w:hAnsi="Times New Roman" w:eastAsia="Times New Roman" w:cs="Times New Roman"/>
          <w:i/>
          <w:iCs/>
          <w:color w:val="000000"/>
          <w:sz w:val="21"/>
          <w:szCs w:val="21"/>
          <w:lang w:eastAsia="zh-CN"/>
        </w:rPr>
        <w:t>.</w:t>
      </w:r>
    </w:p>
    <w:p>
      <w:pPr>
        <w:rPr>
          <w:lang w:eastAsia="zh-CN"/>
        </w:rPr>
      </w:pPr>
      <w:r>
        <w:rPr>
          <w:rFonts w:ascii="Times New Roman" w:hAnsi="Times New Roman" w:cs="Times New Roman"/>
          <w:lang w:eastAsia="zh-CN"/>
        </w:rPr>
        <w:t>(1)</w:t>
      </w:r>
      <w:r>
        <w:rPr>
          <w:rFonts w:ascii="宋体" w:hAnsi="宋体" w:eastAsia="宋体" w:cs="宋体"/>
          <w:color w:val="000000"/>
          <w:sz w:val="21"/>
          <w:szCs w:val="21"/>
          <w:lang w:eastAsia="zh-CN"/>
        </w:rPr>
        <w:t>求</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的函数关系式</w:t>
      </w:r>
      <w:r>
        <w:rPr>
          <w:rFonts w:ascii="Times New Roman" w:hAnsi="Times New Roman" w:eastAsia="Times New Roman" w:cs="Times New Roman"/>
          <w:color w:val="000000"/>
          <w:sz w:val="21"/>
          <w:szCs w:val="21"/>
          <w:lang w:eastAsia="zh-CN"/>
        </w:rPr>
        <w:t>;</w:t>
      </w:r>
    </w:p>
    <w:p>
      <w:pPr>
        <w:rPr>
          <w:lang w:eastAsia="zh-CN"/>
        </w:rPr>
      </w:pPr>
      <w:r>
        <w:rPr>
          <w:rFonts w:ascii="Times New Roman" w:hAnsi="Times New Roman" w:cs="Times New Roman"/>
          <w:lang w:eastAsia="zh-CN"/>
        </w:rPr>
        <w:t>(2)</w:t>
      </w:r>
      <w:r>
        <w:rPr>
          <w:rFonts w:ascii="宋体" w:hAnsi="宋体" w:eastAsia="宋体" w:cs="宋体"/>
          <w:color w:val="000000"/>
          <w:sz w:val="21"/>
          <w:szCs w:val="21"/>
          <w:lang w:eastAsia="zh-CN"/>
        </w:rPr>
        <w:t>如果每销售一件衬衫需支出各种费用</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元</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设服装店每月销售该种衬衫获利为</w:t>
      </w:r>
      <w:r>
        <w:rPr>
          <w:rFonts w:ascii="Times New Roman" w:hAnsi="Times New Roman" w:eastAsia="Times New Roman" w:cs="Times New Roman"/>
          <w:i/>
          <w:iCs/>
          <w:color w:val="000000"/>
          <w:sz w:val="21"/>
          <w:szCs w:val="21"/>
          <w:lang w:eastAsia="zh-CN"/>
        </w:rPr>
        <w:t>w</w:t>
      </w:r>
      <w:r>
        <w:rPr>
          <w:rFonts w:ascii="宋体" w:hAnsi="宋体" w:eastAsia="宋体" w:cs="宋体"/>
          <w:color w:val="000000"/>
          <w:sz w:val="21"/>
          <w:szCs w:val="21"/>
          <w:lang w:eastAsia="zh-CN"/>
        </w:rPr>
        <w:t>元</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求</w:t>
      </w:r>
      <w:r>
        <w:rPr>
          <w:rFonts w:ascii="Times New Roman" w:hAnsi="Times New Roman" w:eastAsia="Times New Roman" w:cs="Times New Roman"/>
          <w:i/>
          <w:iCs/>
          <w:color w:val="000000"/>
          <w:sz w:val="21"/>
          <w:szCs w:val="21"/>
          <w:lang w:eastAsia="zh-CN"/>
        </w:rPr>
        <w:t>w</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之间的函数关系式</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并求出销售单价定为多少元时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商场获利最大</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最大利润是多少元</w:t>
      </w:r>
      <w:r>
        <w:rPr>
          <w:rFonts w:ascii="Times New Roman" w:hAnsi="Times New Roman" w:eastAsia="Times New Roman" w:cs="Times New Roman"/>
          <w:color w:val="000000"/>
          <w:sz w:val="21"/>
          <w:szCs w:val="21"/>
          <w:lang w:eastAsia="zh-CN"/>
        </w:rPr>
        <w:t>?</w:t>
      </w:r>
    </w:p>
    <w:p>
      <w:pPr>
        <w:jc w:val="center"/>
        <w:rPr>
          <w:rFonts w:ascii="宋体" w:hAnsi="宋体" w:cs="宋体"/>
          <w:b/>
          <w:bCs/>
          <w:sz w:val="21"/>
          <w:szCs w:val="21"/>
          <w:lang w:eastAsia="zh-CN"/>
        </w:rPr>
      </w:pPr>
      <w:r>
        <w:rPr>
          <w:rFonts w:ascii="宋体" w:hAnsi="宋体" w:cs="宋体"/>
          <w:b/>
          <w:bCs/>
          <w:sz w:val="21"/>
          <w:szCs w:val="21"/>
          <w:lang w:eastAsia="zh-CN"/>
        </w:rPr>
        <w:t>参考答案</w:t>
      </w:r>
    </w:p>
    <w:p>
      <w:pPr>
        <w:rPr>
          <w:lang w:eastAsia="zh-CN"/>
        </w:rPr>
      </w:pPr>
    </w:p>
    <w:p>
      <w:pPr>
        <w:rPr>
          <w:lang w:eastAsia="zh-CN"/>
        </w:rPr>
      </w:pPr>
      <w:r>
        <w:rPr>
          <w:rFonts w:ascii="Times New Roman" w:hAnsi="Times New Roman" w:cs="Times New Roman"/>
          <w:lang w:eastAsia="zh-CN"/>
        </w:rPr>
        <w:t>1.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宋体" w:hAnsi="宋体" w:eastAsia="宋体" w:cs="宋体"/>
          <w:color w:val="000000"/>
          <w:sz w:val="21"/>
          <w:szCs w:val="21"/>
          <w:lang w:eastAsia="zh-CN"/>
        </w:rPr>
        <w:t>①当</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不是一次函数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②是一次函数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③可以化简整理为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是一次函数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④是二次函数⑤化简得</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是一次函数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所以共有三个一次函数</w:t>
      </w:r>
      <w:r>
        <w:rPr>
          <w:rFonts w:ascii="Times New Roman" w:hAnsi="Times New Roman" w:eastAsia="Times New Roman" w:cs="Times New Roman"/>
          <w:color w:val="000000"/>
          <w:sz w:val="21"/>
          <w:szCs w:val="21"/>
          <w:lang w:eastAsia="zh-CN"/>
        </w:rPr>
        <w:t>.</w:t>
      </w:r>
    </w:p>
    <w:p>
      <w:pPr>
        <w:rPr>
          <w:lang w:eastAsia="zh-CN"/>
        </w:rPr>
      </w:pPr>
    </w:p>
    <w:p>
      <w:pPr>
        <w:rPr>
          <w:lang w:eastAsia="zh-CN"/>
        </w:rPr>
      </w:pPr>
      <w:r>
        <w:rPr>
          <w:rFonts w:ascii="Times New Roman" w:hAnsi="Times New Roman" w:cs="Times New Roman"/>
          <w:lang w:eastAsia="zh-CN"/>
        </w:rPr>
        <w:t>2. 【答案】</w:t>
      </w:r>
      <w:r>
        <w:rPr>
          <w:rFonts w:ascii="Times New Roman" w:hAnsi="Times New Roman" w:eastAsia="Times New Roman" w:cs="Times New Roman"/>
          <w:color w:val="000000"/>
          <w:sz w:val="21"/>
          <w:szCs w:val="21"/>
          <w:lang w:eastAsia="zh-CN"/>
        </w:rPr>
        <w:t>D</w:t>
      </w:r>
      <w:r>
        <w:rPr>
          <w:rFonts w:ascii="Times New Roman" w:hAnsi="Times New Roman" w:cs="Times New Roman"/>
          <w:lang w:eastAsia="zh-CN"/>
        </w:rPr>
        <w:t>【解析】</w:t>
      </w:r>
      <w:r>
        <w:rPr>
          <w:rFonts w:ascii="宋体" w:hAnsi="宋体" w:eastAsia="宋体" w:cs="宋体"/>
          <w:color w:val="000000"/>
          <w:sz w:val="21"/>
          <w:szCs w:val="21"/>
          <w:lang w:eastAsia="zh-CN"/>
        </w:rPr>
        <w:t>正比例函数是特殊的一次函数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但一次函数不一定是正比例函数</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D.</w:t>
      </w:r>
    </w:p>
    <w:p>
      <w:pPr>
        <w:rPr>
          <w:lang w:eastAsia="zh-CN"/>
        </w:rPr>
      </w:pPr>
    </w:p>
    <w:p>
      <w:pPr>
        <w:rPr>
          <w:lang w:eastAsia="zh-CN"/>
        </w:rPr>
      </w:pPr>
      <w:r>
        <w:rPr>
          <w:rFonts w:ascii="Times New Roman" w:hAnsi="Times New Roman" w:cs="Times New Roman"/>
          <w:lang w:eastAsia="zh-CN"/>
        </w:rPr>
        <w:t>3. 【答案】</w:t>
      </w:r>
      <w:r>
        <w:rPr>
          <w:rFonts w:ascii="Times New Roman" w:hAnsi="Times New Roman" w:eastAsia="Times New Roman" w:cs="Times New Roman"/>
          <w:color w:val="000000"/>
          <w:sz w:val="21"/>
          <w:szCs w:val="21"/>
          <w:lang w:eastAsia="zh-CN"/>
        </w:rPr>
        <w:t>B</w:t>
      </w:r>
      <w:r>
        <w:rPr>
          <w:rFonts w:ascii="Times New Roman" w:hAnsi="Times New Roman" w:cs="Times New Roman"/>
          <w:lang w:eastAsia="zh-CN"/>
        </w:rPr>
        <w:t>【解析】</w:t>
      </w:r>
      <w:r>
        <w:rPr>
          <w:rFonts w:ascii="宋体" w:hAnsi="宋体" w:eastAsia="宋体" w:cs="宋体"/>
          <w:color w:val="000000"/>
          <w:sz w:val="21"/>
          <w:szCs w:val="21"/>
          <w:lang w:eastAsia="zh-CN"/>
        </w:rPr>
        <w:t>此题运用了数形结合思想</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由</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&lt;0</w:t>
      </w:r>
      <w:r>
        <w:rPr>
          <w:rFonts w:ascii="宋体" w:hAnsi="宋体" w:eastAsia="宋体" w:cs="宋体"/>
          <w:color w:val="000000"/>
          <w:sz w:val="21"/>
          <w:szCs w:val="21"/>
          <w:lang w:eastAsia="zh-CN"/>
        </w:rPr>
        <w:t>得图象必过第二</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四象限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而</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则图象与</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轴交于正半轴</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画出草图</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可知该函数图象经过第一</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二</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四象限</w:t>
      </w:r>
      <w:r>
        <w:rPr>
          <w:rFonts w:ascii="Times New Roman" w:hAnsi="Times New Roman" w:eastAsia="Times New Roman" w:cs="Times New Roman"/>
          <w:color w:val="000000"/>
          <w:sz w:val="21"/>
          <w:szCs w:val="21"/>
          <w:lang w:eastAsia="zh-CN"/>
        </w:rPr>
        <w:t>.</w:t>
      </w:r>
    </w:p>
    <w:p>
      <w:pPr>
        <w:rPr>
          <w:lang w:eastAsia="zh-CN"/>
        </w:rPr>
      </w:pPr>
    </w:p>
    <w:p>
      <w:pPr>
        <w:rPr>
          <w:lang w:eastAsia="zh-CN"/>
        </w:rPr>
      </w:pPr>
      <w:r>
        <w:rPr>
          <w:rFonts w:ascii="Times New Roman" w:hAnsi="Times New Roman" w:cs="Times New Roman"/>
          <w:lang w:eastAsia="zh-CN"/>
        </w:rPr>
        <w:t>4.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宋体" w:hAnsi="宋体" w:eastAsia="宋体" w:cs="宋体"/>
          <w:color w:val="000000"/>
          <w:sz w:val="21"/>
          <w:szCs w:val="21"/>
          <w:lang w:eastAsia="zh-CN"/>
        </w:rPr>
        <w:t>设正比例函数的解析式为</w:t>
      </w:r>
      <w:r>
        <w:rPr>
          <w:rFonts w:ascii="Times New Roman" w:hAnsi="Times New Roman" w:eastAsia="Times New Roman" w:cs="Times New Roman"/>
          <w:i/>
          <w:iCs/>
          <w:color w:val="000000"/>
          <w:sz w:val="21"/>
          <w:szCs w:val="21"/>
          <w:lang w:eastAsia="zh-CN"/>
        </w:rPr>
        <w:t>y=kx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将</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代入</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得</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3</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k=-</w:t>
      </w:r>
      <m:oMath>
        <m:f>
          <m:fPr/>
          <m:num>
            <m:r>
              <w:rPr>
                <w:rFonts w:ascii="Cambria Math" w:hAnsi="Cambria Math"/>
                <w:lang w:eastAsia="zh-CN"/>
              </w:rPr>
              <m:t>3</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则</w:t>
      </w:r>
      <m:oMath>
        <m:r>
          <w:rPr>
            <w:rFonts w:ascii="Cambria Math" w:hAnsi="Cambria Math"/>
            <w:lang w:eastAsia="zh-CN"/>
          </w:rPr>
          <m:t>y=-</m:t>
        </m:r>
        <m:f>
          <m:fPr/>
          <m:num>
            <m:r>
              <w:rPr>
                <w:rFonts w:ascii="Cambria Math" w:hAnsi="Cambria Math"/>
                <w:lang w:eastAsia="zh-CN"/>
              </w:rPr>
              <m:t>3</m:t>
            </m:r>
          </m:num>
          <m:den>
            <m:r>
              <w:rPr>
                <w:rFonts w:ascii="Cambria Math" w:hAnsi="Cambria Math"/>
                <w:lang w:eastAsia="zh-CN"/>
              </w:rPr>
              <m:t>2</m:t>
            </m:r>
          </m:den>
        </m:f>
        <m:r>
          <w:rPr>
            <w:rFonts w:ascii="Cambria Math" w:hAnsi="Cambria Math"/>
            <w:lang w:eastAsia="zh-CN"/>
          </w:rPr>
          <m:t>x</m:t>
        </m:r>
      </m:oMath>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A.</w:t>
      </w:r>
    </w:p>
    <w:p>
      <w:pPr>
        <w:rPr>
          <w:lang w:eastAsia="zh-CN"/>
        </w:rPr>
      </w:pPr>
    </w:p>
    <w:p>
      <w:pPr>
        <w:rPr>
          <w:lang w:eastAsia="zh-CN"/>
        </w:rPr>
      </w:pPr>
      <w:r>
        <w:rPr>
          <w:rFonts w:ascii="Times New Roman" w:hAnsi="Times New Roman" w:cs="Times New Roman"/>
          <w:lang w:eastAsia="zh-CN"/>
        </w:rPr>
        <w:t>5. 【答案】</w:t>
      </w:r>
      <w:r>
        <w:rPr>
          <w:rFonts w:ascii="Times New Roman" w:hAnsi="Times New Roman" w:eastAsia="Times New Roman" w:cs="Times New Roman"/>
          <w:color w:val="000000"/>
          <w:sz w:val="21"/>
          <w:szCs w:val="21"/>
          <w:lang w:eastAsia="zh-CN"/>
        </w:rPr>
        <w:t>C</w:t>
      </w:r>
      <w:r>
        <w:rPr>
          <w:rFonts w:ascii="Times New Roman" w:hAnsi="Times New Roman" w:cs="Times New Roman"/>
          <w:lang w:eastAsia="zh-CN"/>
        </w:rPr>
        <w:t>【解析】</w:t>
      </w:r>
      <w:r>
        <w:rPr>
          <w:rFonts w:ascii="宋体" w:hAnsi="宋体" w:eastAsia="宋体" w:cs="宋体"/>
          <w:color w:val="000000"/>
          <w:sz w:val="21"/>
          <w:szCs w:val="21"/>
          <w:lang w:eastAsia="zh-CN"/>
        </w:rPr>
        <w:t>将点</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的坐标分别代入</w:t>
      </w:r>
      <w:r>
        <w:rPr>
          <w:rFonts w:ascii="Times New Roman" w:hAnsi="Times New Roman" w:eastAsia="Times New Roman" w:cs="Times New Roman"/>
          <w:i/>
          <w:iCs/>
          <w:color w:val="000000"/>
          <w:sz w:val="21"/>
          <w:szCs w:val="21"/>
          <w:lang w:eastAsia="zh-CN"/>
        </w:rPr>
        <w:t>y=</w:t>
      </w:r>
      <m:oMath>
        <m:f>
          <m:fPr/>
          <m:num>
            <m:r>
              <w:rPr>
                <w:rFonts w:ascii="Cambria Math" w:hAnsi="Cambria Math"/>
                <w:lang w:eastAsia="zh-CN"/>
              </w:rPr>
              <m:t>3</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x+m</w:t>
      </w:r>
      <w:r>
        <w:rPr>
          <w:rFonts w:ascii="宋体" w:hAnsi="宋体" w:eastAsia="宋体" w:cs="宋体"/>
          <w:color w:val="000000"/>
          <w:sz w:val="21"/>
          <w:szCs w:val="21"/>
          <w:lang w:eastAsia="zh-CN"/>
        </w:rPr>
        <w:t>和</w:t>
      </w:r>
      <w:r>
        <w:rPr>
          <w:rFonts w:ascii="Times New Roman" w:hAnsi="Times New Roman" w:eastAsia="Times New Roman" w:cs="Times New Roman"/>
          <w:i/>
          <w:iCs/>
          <w:color w:val="000000"/>
          <w:sz w:val="21"/>
          <w:szCs w:val="21"/>
          <w:lang w:eastAsia="zh-CN"/>
        </w:rPr>
        <w:t>y=-</w:t>
      </w:r>
      <m:oMath>
        <m:f>
          <m:fPr/>
          <m:num>
            <m:r>
              <w:rPr>
                <w:rFonts w:ascii="Cambria Math" w:hAnsi="Cambria Math"/>
                <w:lang w:eastAsia="zh-CN"/>
              </w:rPr>
              <m:t>1</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x+n</w:t>
      </w:r>
      <w:r>
        <w:rPr>
          <w:rFonts w:ascii="宋体" w:hAnsi="宋体" w:eastAsia="宋体" w:cs="宋体"/>
          <w:color w:val="000000"/>
          <w:sz w:val="21"/>
          <w:szCs w:val="21"/>
          <w:lang w:eastAsia="zh-CN"/>
        </w:rPr>
        <w:t>中</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得</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3,</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点的坐标为</w:t>
      </w:r>
      <w:r>
        <w:rPr>
          <w:rFonts w:ascii="Times New Roman" w:hAnsi="Times New Roman" w:eastAsia="Times New Roman" w:cs="Times New Roman"/>
          <w:color w:val="000000"/>
          <w:sz w:val="21"/>
          <w:szCs w:val="21"/>
          <w:lang w:eastAsia="zh-CN"/>
        </w:rPr>
        <w:t>(0,3),</w:t>
      </w:r>
      <w:r>
        <w:rPr>
          <w:rFonts w:ascii="Times New Roman" w:hAnsi="Times New Roman" w:eastAsia="Times New Roman" w:cs="Times New Roman"/>
          <w:i/>
          <w:iCs/>
          <w:color w:val="000000"/>
          <w:sz w:val="21"/>
          <w:szCs w:val="21"/>
          <w:lang w:eastAsia="zh-CN"/>
        </w:rPr>
        <w:t>C</w:t>
      </w:r>
      <w:r>
        <w:rPr>
          <w:rFonts w:ascii="宋体" w:hAnsi="宋体" w:eastAsia="宋体" w:cs="宋体"/>
          <w:color w:val="000000"/>
          <w:sz w:val="21"/>
          <w:szCs w:val="21"/>
          <w:lang w:eastAsia="zh-CN"/>
        </w:rPr>
        <w:t>点的坐标为</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BC=</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S</w:t>
      </w:r>
      <w:r>
        <w:rPr>
          <w:rFonts w:ascii="Times New Roman" w:hAnsi="Times New Roman" w:eastAsia="Times New Roman" w:cs="Times New Roman"/>
          <w:color w:val="000000"/>
          <w:position w:val="-4"/>
          <w:sz w:val="19"/>
          <w:szCs w:val="19"/>
          <w:vertAlign w:val="subscript"/>
          <w:lang w:eastAsia="zh-CN"/>
        </w:rPr>
        <w:t>△ABC</w:t>
      </w:r>
      <w:r>
        <w:rPr>
          <w:rFonts w:ascii="Times New Roman" w:hAnsi="Times New Roman" w:eastAsia="Times New Roman" w:cs="Times New Roman"/>
          <w:i/>
          <w:iCs/>
          <w:color w:val="000000"/>
          <w:sz w:val="21"/>
          <w:szCs w:val="21"/>
          <w:lang w:eastAsia="zh-CN"/>
        </w:rPr>
        <w:t>=</w:t>
      </w:r>
      <m:oMath>
        <m:f>
          <m:fPr/>
          <m:num>
            <m:r>
              <w:rPr>
                <w:rFonts w:ascii="Cambria Math" w:hAnsi="Cambria Math"/>
                <w:lang w:eastAsia="zh-CN"/>
              </w:rPr>
              <m:t>1</m:t>
            </m:r>
          </m:num>
          <m:den>
            <m:r>
              <w:rPr>
                <w:rFonts w:ascii="Cambria Math" w:hAnsi="Cambria Math"/>
                <w:lang w:eastAsia="zh-CN"/>
              </w:rPr>
              <m:t>2</m:t>
            </m:r>
          </m:den>
        </m:f>
      </m:oMath>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C.</w:t>
      </w:r>
    </w:p>
    <w:p>
      <w:pPr>
        <w:rPr>
          <w:lang w:eastAsia="zh-CN"/>
        </w:rPr>
      </w:pPr>
    </w:p>
    <w:p>
      <w:pPr>
        <w:rPr>
          <w:lang w:eastAsia="zh-CN"/>
        </w:rPr>
      </w:pPr>
      <w:r>
        <w:rPr>
          <w:rFonts w:ascii="Times New Roman" w:hAnsi="Times New Roman" w:cs="Times New Roman"/>
          <w:lang w:eastAsia="zh-CN"/>
        </w:rPr>
        <w:t>6.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宋体" w:hAnsi="宋体" w:eastAsia="宋体" w:cs="宋体"/>
          <w:color w:val="000000"/>
          <w:sz w:val="21"/>
          <w:szCs w:val="21"/>
          <w:lang w:eastAsia="zh-CN"/>
        </w:rPr>
        <w:t>把直线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向上平移</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个单位长度</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则直线变为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两直线的交点即为方程组</w:t>
      </w:r>
      <m:oMath>
        <m:d>
          <m:dPr>
            <m:begChr m:val="{"/>
            <m:endChr m:val=""/>
          </m:dPr>
          <m:e>
            <m:eqArr>
              <m:eqArrPr/>
              <m:e>
                <m:r>
                  <w:rPr>
                    <w:rFonts w:ascii="Cambria Math" w:hAnsi="Cambria Math"/>
                    <w:lang w:eastAsia="zh-CN"/>
                  </w:rPr>
                  <m:t>y=-x-3+m,</m:t>
                </m:r>
              </m:e>
              <m:e>
                <m:r>
                  <w:rPr>
                    <w:rFonts w:ascii="Cambria Math" w:hAnsi="Cambria Math"/>
                    <w:lang w:eastAsia="zh-CN"/>
                  </w:rPr>
                  <m:t>y=2x+4,</m:t>
                </m:r>
              </m:e>
            </m:eqArr>
          </m:e>
        </m:d>
      </m:oMath>
      <w:r>
        <w:rPr>
          <w:rFonts w:ascii="宋体" w:hAnsi="宋体" w:eastAsia="宋体" w:cs="宋体"/>
          <w:color w:val="000000"/>
          <w:sz w:val="21"/>
          <w:szCs w:val="21"/>
          <w:lang w:eastAsia="zh-CN"/>
        </w:rPr>
        <w:t>的解</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解方程组可得交点坐标为</w:t>
      </w:r>
      <m:oMath>
        <m:d>
          <m:dPr/>
          <m:e>
            <m:f>
              <m:fPr/>
              <m:num>
                <m:r>
                  <w:rPr>
                    <w:rFonts w:ascii="Cambria Math" w:hAnsi="Cambria Math"/>
                    <w:lang w:eastAsia="zh-CN"/>
                  </w:rPr>
                  <m:t>m-7</m:t>
                </m:r>
              </m:num>
              <m:den>
                <m:r>
                  <w:rPr>
                    <w:rFonts w:ascii="Cambria Math" w:hAnsi="Cambria Math"/>
                    <w:lang w:eastAsia="zh-CN"/>
                  </w:rPr>
                  <m:t>3</m:t>
                </m:r>
              </m:den>
            </m:f>
            <m:r>
              <w:rPr>
                <w:rFonts w:ascii="Cambria Math" w:hAnsi="Cambria Math"/>
                <w:lang w:eastAsia="zh-CN"/>
              </w:rPr>
              <m:t>,</m:t>
            </m:r>
            <m:f>
              <m:fPr/>
              <m:num>
                <m:r>
                  <w:rPr>
                    <w:rFonts w:ascii="Cambria Math" w:hAnsi="Cambria Math"/>
                    <w:lang w:eastAsia="zh-CN"/>
                  </w:rPr>
                  <m:t>2m-2</m:t>
                </m:r>
              </m:num>
              <m:den>
                <m:r>
                  <w:rPr>
                    <w:rFonts w:ascii="Cambria Math" w:hAnsi="Cambria Math"/>
                    <w:lang w:eastAsia="zh-CN"/>
                  </w:rPr>
                  <m:t>3</m:t>
                </m:r>
              </m:den>
            </m:f>
          </m:e>
        </m:d>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又因为交点在第二象限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所以有</w:t>
      </w:r>
      <m:oMath>
        <m:d>
          <m:dPr>
            <m:begChr m:val="{"/>
            <m:endChr m:val=""/>
          </m:dPr>
          <m:e>
            <m:eqArr>
              <m:eqArrPr/>
              <m:e>
                <m:f>
                  <m:fPr/>
                  <m:num>
                    <m:r>
                      <w:rPr>
                        <w:rFonts w:ascii="Cambria Math" w:hAnsi="Cambria Math"/>
                        <w:lang w:eastAsia="zh-CN"/>
                      </w:rPr>
                      <m:t>m-7</m:t>
                    </m:r>
                  </m:num>
                  <m:den>
                    <m:r>
                      <w:rPr>
                        <w:rFonts w:ascii="Cambria Math" w:hAnsi="Cambria Math"/>
                        <w:lang w:eastAsia="zh-CN"/>
                      </w:rPr>
                      <m:t>3</m:t>
                    </m:r>
                  </m:den>
                </m:f>
                <m:r>
                  <w:rPr>
                    <w:rFonts w:ascii="Cambria Math" w:hAnsi="Cambria Math"/>
                    <w:lang w:eastAsia="zh-CN"/>
                  </w:rPr>
                  <m:t>&lt;0,</m:t>
                </m:r>
              </m:e>
              <m:e>
                <m:f>
                  <m:fPr/>
                  <m:num>
                    <m:r>
                      <w:rPr>
                        <w:rFonts w:ascii="Cambria Math" w:hAnsi="Cambria Math"/>
                        <w:lang w:eastAsia="zh-CN"/>
                      </w:rPr>
                      <m:t>2m-2</m:t>
                    </m:r>
                  </m:num>
                  <m:den>
                    <m:r>
                      <w:rPr>
                        <w:rFonts w:ascii="Cambria Math" w:hAnsi="Cambria Math"/>
                        <w:lang w:eastAsia="zh-CN"/>
                      </w:rPr>
                      <m:t>3</m:t>
                    </m:r>
                  </m:den>
                </m:f>
                <m:r>
                  <w:rPr>
                    <w:rFonts w:ascii="Cambria Math" w:hAnsi="Cambria Math"/>
                    <w:lang w:eastAsia="zh-CN"/>
                  </w:rPr>
                  <m:t>&gt;0,</m:t>
                </m:r>
              </m:e>
            </m:eqArr>
          </m:e>
        </m:d>
      </m:oMath>
      <w:r>
        <w:rPr>
          <w:rFonts w:ascii="宋体" w:hAnsi="宋体" w:eastAsia="宋体" w:cs="宋体"/>
          <w:color w:val="000000"/>
          <w:sz w:val="21"/>
          <w:szCs w:val="21"/>
          <w:lang w:eastAsia="zh-CN"/>
        </w:rPr>
        <w:t>解得</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&lt;7,</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的取值范围是</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&lt;7.</w:t>
      </w:r>
    </w:p>
    <w:p>
      <w:pPr>
        <w:rPr>
          <w:lang w:eastAsia="zh-CN"/>
        </w:rPr>
      </w:pPr>
    </w:p>
    <w:p>
      <w:pPr>
        <w:rPr>
          <w:lang w:eastAsia="zh-CN"/>
        </w:rPr>
      </w:pPr>
      <w:r>
        <w:rPr>
          <w:rFonts w:ascii="Times New Roman" w:hAnsi="Times New Roman" w:cs="Times New Roman"/>
          <w:lang w:eastAsia="zh-CN"/>
        </w:rPr>
        <w:t>7. 【答案】</w:t>
      </w:r>
      <w:r>
        <w:rPr>
          <w:rFonts w:ascii="Times New Roman" w:hAnsi="Times New Roman" w:eastAsia="Times New Roman" w:cs="Times New Roman"/>
          <w:color w:val="000000"/>
          <w:sz w:val="21"/>
          <w:szCs w:val="21"/>
          <w:lang w:eastAsia="zh-CN"/>
        </w:rPr>
        <w:t>D</w:t>
      </w:r>
      <w:r>
        <w:rPr>
          <w:rFonts w:ascii="Times New Roman" w:hAnsi="Times New Roman" w:cs="Times New Roman"/>
          <w:lang w:eastAsia="zh-CN"/>
        </w:rPr>
        <w:t>【解析】</w:t>
      </w:r>
      <w:r>
        <w:rPr>
          <w:rFonts w:ascii="宋体" w:hAnsi="宋体" w:eastAsia="宋体" w:cs="宋体"/>
          <w:color w:val="000000"/>
          <w:sz w:val="21"/>
          <w:szCs w:val="21"/>
          <w:lang w:eastAsia="zh-CN"/>
        </w:rPr>
        <w:t>令</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可得</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因为</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即</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所以直线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轴的交点为</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由图可知</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不等式</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&gt;</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的整数解</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就是直线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nx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n</w:t>
      </w:r>
      <w:r>
        <w:rPr>
          <w:rFonts w:ascii="宋体" w:hAnsi="宋体" w:eastAsia="宋体" w:cs="宋体"/>
          <w:color w:val="000000"/>
          <w:sz w:val="21"/>
          <w:szCs w:val="21"/>
          <w:lang w:eastAsia="zh-CN"/>
        </w:rPr>
        <w:t>在</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轴上方且在直线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宋体" w:hAnsi="宋体" w:eastAsia="宋体" w:cs="宋体"/>
          <w:color w:val="000000"/>
          <w:sz w:val="21"/>
          <w:szCs w:val="21"/>
          <w:lang w:eastAsia="zh-CN"/>
        </w:rPr>
        <w:t>下方部分所对应的整数</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的值</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即</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到</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间的整数值</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所以只有整数</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D.</w:t>
      </w:r>
    </w:p>
    <w:p>
      <w:pPr>
        <w:rPr>
          <w:lang w:eastAsia="zh-CN"/>
        </w:rPr>
      </w:pPr>
    </w:p>
    <w:p>
      <w:pPr>
        <w:rPr>
          <w:lang w:eastAsia="zh-CN"/>
        </w:rPr>
      </w:pPr>
      <w:r>
        <w:rPr>
          <w:rFonts w:ascii="Times New Roman" w:hAnsi="Times New Roman" w:cs="Times New Roman"/>
          <w:lang w:eastAsia="zh-CN"/>
        </w:rPr>
        <w:t>8.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Times New Roman" w:hAnsi="Times New Roman" w:eastAsia="Times New Roman" w:cs="Times New Roman"/>
          <w:color w:val="000000"/>
          <w:sz w:val="21"/>
          <w:szCs w:val="21"/>
          <w:lang w:eastAsia="zh-CN"/>
        </w:rPr>
        <w:t>A</w:t>
      </w:r>
      <w:r>
        <w:rPr>
          <w:rFonts w:ascii="宋体" w:hAnsi="宋体" w:eastAsia="宋体" w:cs="宋体"/>
          <w:color w:val="000000"/>
          <w:sz w:val="21"/>
          <w:szCs w:val="21"/>
          <w:lang w:eastAsia="zh-CN"/>
        </w:rPr>
        <w:t>选项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由一次函数图象可知</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&lt;0,</w:t>
      </w:r>
      <w:r>
        <w:rPr>
          <w:rFonts w:ascii="Times New Roman" w:hAnsi="Times New Roman" w:eastAsia="Times New Roman" w:cs="Times New Roman"/>
          <w:i/>
          <w:iCs/>
          <w:color w:val="000000"/>
          <w:sz w:val="21"/>
          <w:szCs w:val="21"/>
          <w:lang w:eastAsia="zh-CN"/>
        </w:rPr>
        <w:t>n</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mn</w:t>
      </w:r>
      <w:r>
        <w:rPr>
          <w:rFonts w:ascii="Times New Roman" w:hAnsi="Times New Roman" w:eastAsia="Times New Roman" w:cs="Times New Roman"/>
          <w:color w:val="000000"/>
          <w:sz w:val="21"/>
          <w:szCs w:val="21"/>
          <w:lang w:eastAsia="zh-CN"/>
        </w:rPr>
        <w:t>&lt;0,</w:t>
      </w:r>
      <w:r>
        <w:rPr>
          <w:rFonts w:ascii="宋体" w:hAnsi="宋体" w:eastAsia="宋体" w:cs="宋体"/>
          <w:color w:val="000000"/>
          <w:sz w:val="21"/>
          <w:szCs w:val="21"/>
          <w:lang w:eastAsia="zh-CN"/>
        </w:rPr>
        <w:t>所画的正比例函数符合</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A.</w:t>
      </w:r>
      <w:r>
        <w:rPr>
          <w:rFonts w:ascii="宋体" w:hAnsi="宋体" w:eastAsia="宋体" w:cs="宋体"/>
          <w:color w:val="000000"/>
          <w:sz w:val="21"/>
          <w:szCs w:val="21"/>
          <w:lang w:eastAsia="zh-CN"/>
        </w:rPr>
        <w:t>可以用同样的方法来判断其他三个选项</w:t>
      </w:r>
      <w:r>
        <w:rPr>
          <w:rFonts w:ascii="Times New Roman" w:hAnsi="Times New Roman" w:eastAsia="Times New Roman" w:cs="Times New Roman"/>
          <w:color w:val="000000"/>
          <w:sz w:val="21"/>
          <w:szCs w:val="21"/>
          <w:lang w:eastAsia="zh-CN"/>
        </w:rPr>
        <w:t>.</w:t>
      </w:r>
    </w:p>
    <w:p>
      <w:pPr>
        <w:rPr>
          <w:lang w:eastAsia="zh-CN"/>
        </w:rPr>
      </w:pPr>
    </w:p>
    <w:p>
      <w:pPr>
        <w:rPr>
          <w:lang w:eastAsia="zh-CN"/>
        </w:rPr>
      </w:pPr>
      <w:r>
        <w:rPr>
          <w:rFonts w:ascii="Times New Roman" w:hAnsi="Times New Roman" w:cs="Times New Roman"/>
          <w:lang w:eastAsia="zh-CN"/>
        </w:rPr>
        <w:t>9.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宋体" w:hAnsi="宋体" w:eastAsia="宋体" w:cs="宋体"/>
          <w:color w:val="000000"/>
          <w:sz w:val="21"/>
          <w:szCs w:val="21"/>
          <w:lang w:eastAsia="zh-CN"/>
        </w:rPr>
        <w:t>根据图象求出交点</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的坐标</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根据点</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的坐标即可得出答案</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因为由图象可知</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一次函数</w:t>
      </w:r>
      <w:r>
        <w:rPr>
          <w:rFonts w:ascii="Times New Roman" w:hAnsi="Times New Roman" w:eastAsia="Times New Roman" w:cs="Times New Roman"/>
          <w:i/>
          <w:iCs/>
          <w:color w:val="000000"/>
          <w:sz w:val="21"/>
          <w:szCs w:val="21"/>
          <w:lang w:eastAsia="zh-CN"/>
        </w:rPr>
        <w:t>y=k</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i/>
          <w:iCs/>
          <w:color w:val="000000"/>
          <w:sz w:val="21"/>
          <w:szCs w:val="21"/>
          <w:lang w:eastAsia="zh-CN"/>
        </w:rPr>
        <w:t>x+b</w:t>
      </w:r>
      <w:r>
        <w:rPr>
          <w:rFonts w:ascii="Times New Roman" w:hAnsi="Times New Roman" w:eastAsia="Times New Roman" w:cs="Times New Roman"/>
          <w:color w:val="000000"/>
          <w:position w:val="-4"/>
          <w:sz w:val="19"/>
          <w:szCs w:val="19"/>
          <w:vertAlign w:val="subscript"/>
          <w:lang w:eastAsia="zh-CN"/>
        </w:rPr>
        <w:t>1</w:t>
      </w:r>
      <w:r>
        <w:rPr>
          <w:rFonts w:ascii="宋体" w:hAnsi="宋体" w:eastAsia="宋体" w:cs="宋体"/>
          <w:color w:val="000000"/>
          <w:sz w:val="21"/>
          <w:szCs w:val="21"/>
          <w:lang w:eastAsia="zh-CN"/>
        </w:rPr>
        <w:t>的图象</w:t>
      </w:r>
      <w:r>
        <w:rPr>
          <w:rFonts w:ascii="Times New Roman" w:hAnsi="Times New Roman" w:eastAsia="Times New Roman" w:cs="Times New Roman"/>
          <w:i/>
          <w:iCs/>
          <w:color w:val="000000"/>
          <w:sz w:val="21"/>
          <w:szCs w:val="21"/>
          <w:lang w:eastAsia="zh-CN"/>
        </w:rPr>
        <w:t>l</w:t>
      </w:r>
      <w:r>
        <w:rPr>
          <w:rFonts w:ascii="Times New Roman" w:hAnsi="Times New Roman" w:eastAsia="Times New Roman" w:cs="Times New Roman"/>
          <w:color w:val="000000"/>
          <w:position w:val="-4"/>
          <w:sz w:val="19"/>
          <w:szCs w:val="19"/>
          <w:vertAlign w:val="subscript"/>
          <w:lang w:eastAsia="zh-CN"/>
        </w:rPr>
        <w:t>1</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y=k</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i/>
          <w:iCs/>
          <w:color w:val="000000"/>
          <w:sz w:val="21"/>
          <w:szCs w:val="21"/>
          <w:lang w:eastAsia="zh-CN"/>
        </w:rPr>
        <w:t>x+b</w:t>
      </w:r>
      <w:r>
        <w:rPr>
          <w:rFonts w:ascii="Times New Roman" w:hAnsi="Times New Roman" w:eastAsia="Times New Roman" w:cs="Times New Roman"/>
          <w:color w:val="000000"/>
          <w:position w:val="-4"/>
          <w:sz w:val="19"/>
          <w:szCs w:val="19"/>
          <w:vertAlign w:val="subscript"/>
          <w:lang w:eastAsia="zh-CN"/>
        </w:rPr>
        <w:t>2</w:t>
      </w:r>
      <w:r>
        <w:rPr>
          <w:rFonts w:ascii="宋体" w:hAnsi="宋体" w:eastAsia="宋体" w:cs="宋体"/>
          <w:color w:val="000000"/>
          <w:sz w:val="21"/>
          <w:szCs w:val="21"/>
          <w:lang w:eastAsia="zh-CN"/>
        </w:rPr>
        <w:t>的图象</w:t>
      </w:r>
      <w:r>
        <w:rPr>
          <w:rFonts w:ascii="Times New Roman" w:hAnsi="Times New Roman" w:eastAsia="Times New Roman" w:cs="Times New Roman"/>
          <w:i/>
          <w:iCs/>
          <w:color w:val="000000"/>
          <w:sz w:val="21"/>
          <w:szCs w:val="21"/>
          <w:lang w:eastAsia="zh-CN"/>
        </w:rPr>
        <w:t>l</w:t>
      </w:r>
      <w:r>
        <w:rPr>
          <w:rFonts w:ascii="Times New Roman" w:hAnsi="Times New Roman" w:eastAsia="Times New Roman" w:cs="Times New Roman"/>
          <w:color w:val="000000"/>
          <w:position w:val="-4"/>
          <w:sz w:val="19"/>
          <w:szCs w:val="19"/>
          <w:vertAlign w:val="subscript"/>
          <w:lang w:eastAsia="zh-CN"/>
        </w:rPr>
        <w:t>2</w:t>
      </w:r>
      <w:r>
        <w:rPr>
          <w:rFonts w:ascii="宋体" w:hAnsi="宋体" w:eastAsia="宋体" w:cs="宋体"/>
          <w:color w:val="000000"/>
          <w:sz w:val="21"/>
          <w:szCs w:val="21"/>
          <w:lang w:eastAsia="zh-CN"/>
        </w:rPr>
        <w:t>的交点</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的坐标是</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2,3),</w:t>
      </w:r>
      <w:r>
        <w:rPr>
          <w:rFonts w:ascii="宋体" w:hAnsi="宋体" w:eastAsia="宋体" w:cs="宋体"/>
          <w:color w:val="000000"/>
          <w:sz w:val="21"/>
          <w:szCs w:val="21"/>
          <w:lang w:eastAsia="zh-CN"/>
        </w:rPr>
        <w:t>所以方程组</w:t>
      </w:r>
      <m:oMath>
        <m:d>
          <m:dPr>
            <m:begChr m:val="{"/>
            <m:endChr m:val=""/>
          </m:dPr>
          <m:e>
            <m:eqArr>
              <m:eqArrPr/>
              <m:e>
                <m:r>
                  <w:rPr>
                    <w:rFonts w:ascii="Cambria Math" w:hAnsi="Cambria Math"/>
                    <w:lang w:eastAsia="zh-CN"/>
                  </w:rPr>
                  <m:t>y=</m:t>
                </m:r>
                <m:sSub>
                  <m:sSubPr/>
                  <m:e>
                    <m:r>
                      <w:rPr>
                        <w:rFonts w:ascii="Cambria Math" w:hAnsi="Cambria Math"/>
                        <w:lang w:eastAsia="zh-CN"/>
                      </w:rPr>
                      <m:t>k</m:t>
                    </m:r>
                  </m:e>
                  <m:sub>
                    <m:r>
                      <w:rPr>
                        <w:rFonts w:ascii="Cambria Math" w:hAnsi="Cambria Math"/>
                        <w:lang w:eastAsia="zh-CN"/>
                      </w:rPr>
                      <m:t>1</m:t>
                    </m:r>
                  </m:sub>
                </m:sSub>
                <m:r>
                  <w:rPr>
                    <w:rFonts w:ascii="Cambria Math" w:hAnsi="Cambria Math"/>
                    <w:lang w:eastAsia="zh-CN"/>
                  </w:rPr>
                  <m:t>x+</m:t>
                </m:r>
                <m:sSub>
                  <m:sSubPr/>
                  <m:e>
                    <m:r>
                      <w:rPr>
                        <w:rFonts w:ascii="Cambria Math" w:hAnsi="Cambria Math"/>
                        <w:lang w:eastAsia="zh-CN"/>
                      </w:rPr>
                      <m:t>b</m:t>
                    </m:r>
                  </m:e>
                  <m:sub>
                    <m:r>
                      <w:rPr>
                        <w:rFonts w:ascii="Cambria Math" w:hAnsi="Cambria Math"/>
                        <w:lang w:eastAsia="zh-CN"/>
                      </w:rPr>
                      <m:t>1</m:t>
                    </m:r>
                  </m:sub>
                </m:sSub>
              </m:e>
              <m:e>
                <m:r>
                  <w:rPr>
                    <w:rFonts w:ascii="Cambria Math" w:hAnsi="Cambria Math"/>
                    <w:lang w:eastAsia="zh-CN"/>
                  </w:rPr>
                  <m:t>y=</m:t>
                </m:r>
                <m:sSub>
                  <m:sSubPr/>
                  <m:e>
                    <m:r>
                      <w:rPr>
                        <w:rFonts w:ascii="Cambria Math" w:hAnsi="Cambria Math"/>
                        <w:lang w:eastAsia="zh-CN"/>
                      </w:rPr>
                      <m:t>k</m:t>
                    </m:r>
                  </m:e>
                  <m:sub>
                    <m:r>
                      <w:rPr>
                        <w:rFonts w:ascii="Cambria Math" w:hAnsi="Cambria Math"/>
                        <w:lang w:eastAsia="zh-CN"/>
                      </w:rPr>
                      <m:t>2</m:t>
                    </m:r>
                  </m:sub>
                </m:sSub>
                <m:r>
                  <w:rPr>
                    <w:rFonts w:ascii="Cambria Math" w:hAnsi="Cambria Math"/>
                    <w:lang w:eastAsia="zh-CN"/>
                  </w:rPr>
                  <m:t>x+</m:t>
                </m:r>
                <m:sSub>
                  <m:sSubPr/>
                  <m:e>
                    <m:r>
                      <w:rPr>
                        <w:rFonts w:ascii="Cambria Math" w:hAnsi="Cambria Math"/>
                        <w:lang w:eastAsia="zh-CN"/>
                      </w:rPr>
                      <m:t>b</m:t>
                    </m:r>
                  </m:e>
                  <m:sub>
                    <m:r>
                      <w:rPr>
                        <w:rFonts w:ascii="Cambria Math" w:hAnsi="Cambria Math"/>
                        <w:lang w:eastAsia="zh-CN"/>
                      </w:rPr>
                      <m:t>2</m:t>
                    </m:r>
                  </m:sub>
                </m:sSub>
              </m:e>
            </m:eqArr>
          </m:e>
        </m:d>
      </m:oMath>
      <w:r>
        <w:rPr>
          <w:rFonts w:ascii="宋体" w:hAnsi="宋体" w:eastAsia="宋体" w:cs="宋体"/>
          <w:color w:val="000000"/>
          <w:sz w:val="21"/>
          <w:szCs w:val="21"/>
          <w:lang w:eastAsia="zh-CN"/>
        </w:rPr>
        <w:t>的解是</w:t>
      </w:r>
      <m:oMath>
        <m:d>
          <m:dPr>
            <m:begChr m:val="{"/>
            <m:endChr m:val=""/>
          </m:dPr>
          <m:e>
            <m:eqArr>
              <m:eqArrPr/>
              <m:e>
                <m:r>
                  <w:rPr>
                    <w:rFonts w:ascii="Cambria Math" w:hAnsi="Cambria Math"/>
                    <w:lang w:eastAsia="zh-CN"/>
                  </w:rPr>
                  <m:t>x=</m:t>
                </m:r>
                <m:r>
                  <m:rPr>
                    <m:nor/>
                    <m:sty m:val="p"/>
                  </m:rPr>
                  <w:rPr>
                    <w:lang w:eastAsia="zh-CN"/>
                  </w:rPr>
                  <m:t>-</m:t>
                </m:r>
                <m:r>
                  <w:rPr>
                    <w:rFonts w:ascii="Cambria Math" w:hAnsi="Cambria Math"/>
                    <w:lang w:eastAsia="zh-CN"/>
                  </w:rPr>
                  <m:t>2</m:t>
                </m:r>
              </m:e>
              <m:e>
                <m:r>
                  <w:rPr>
                    <w:rFonts w:ascii="Cambria Math" w:hAnsi="Cambria Math"/>
                    <w:lang w:eastAsia="zh-CN"/>
                  </w:rPr>
                  <m:t>y=3</m:t>
                </m:r>
              </m:e>
            </m:eqArr>
          </m:e>
        </m:d>
      </m:oMath>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A</w:t>
      </w:r>
      <w:r>
        <w:rPr>
          <w:rFonts w:ascii="Times New Roman" w:hAnsi="Times New Roman" w:eastAsia="Times New Roman" w:cs="Times New Roman"/>
          <w:i/>
          <w:iCs/>
          <w:color w:val="000000"/>
          <w:sz w:val="21"/>
          <w:szCs w:val="21"/>
          <w:lang w:eastAsia="zh-CN"/>
        </w:rPr>
        <w:t>.</w:t>
      </w:r>
    </w:p>
    <w:p>
      <w:pPr>
        <w:rPr>
          <w:lang w:eastAsia="zh-CN"/>
        </w:rPr>
      </w:pPr>
    </w:p>
    <w:p>
      <w:pPr>
        <w:rPr>
          <w:lang w:eastAsia="zh-CN"/>
        </w:rPr>
      </w:pPr>
      <w:r>
        <w:rPr>
          <w:rFonts w:ascii="Times New Roman" w:hAnsi="Times New Roman" w:cs="Times New Roman"/>
          <w:lang w:eastAsia="zh-CN"/>
        </w:rPr>
        <w:t>10. 【答案】</w:t>
      </w:r>
      <w:r>
        <w:rPr>
          <w:rFonts w:ascii="Times New Roman" w:hAnsi="Times New Roman" w:eastAsia="Times New Roman" w:cs="Times New Roman"/>
          <w:color w:val="000000"/>
          <w:sz w:val="21"/>
          <w:szCs w:val="21"/>
          <w:lang w:eastAsia="zh-CN"/>
        </w:rPr>
        <w:t>C</w:t>
      </w:r>
      <w:r>
        <w:rPr>
          <w:rFonts w:ascii="Times New Roman" w:hAnsi="Times New Roman" w:cs="Times New Roman"/>
          <w:lang w:eastAsia="zh-CN"/>
        </w:rPr>
        <w:t>【解析】</w:t>
      </w:r>
      <w:r>
        <w:rPr>
          <w:rFonts w:ascii="Times New Roman" w:hAnsi="Times New Roman" w:eastAsia="Times New Roman" w:cs="Times New Roman"/>
          <w:color w:val="000000"/>
          <w:sz w:val="21"/>
          <w:szCs w:val="21"/>
          <w:lang w:eastAsia="zh-CN"/>
        </w:rPr>
        <w:t>A</w:t>
      </w:r>
      <w:r>
        <w:rPr>
          <w:rFonts w:ascii="宋体" w:hAnsi="宋体" w:eastAsia="宋体" w:cs="宋体"/>
          <w:color w:val="000000"/>
          <w:sz w:val="21"/>
          <w:szCs w:val="21"/>
          <w:lang w:eastAsia="zh-CN"/>
        </w:rPr>
        <w:t>正确</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函数的图象是一条直线</w:t>
      </w:r>
      <w:r>
        <w:rPr>
          <w:rFonts w:ascii="Times New Roman" w:hAnsi="Times New Roman" w:eastAsia="Times New Roman" w:cs="Times New Roman"/>
          <w:color w:val="000000"/>
          <w:sz w:val="21"/>
          <w:szCs w:val="21"/>
          <w:lang w:eastAsia="zh-CN"/>
        </w:rPr>
        <w:t>;B</w:t>
      </w:r>
      <w:r>
        <w:rPr>
          <w:rFonts w:ascii="宋体" w:hAnsi="宋体" w:eastAsia="宋体" w:cs="宋体"/>
          <w:color w:val="000000"/>
          <w:sz w:val="21"/>
          <w:szCs w:val="21"/>
          <w:lang w:eastAsia="zh-CN"/>
        </w:rPr>
        <w:t>正确</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函数的图象过点</w:t>
      </w:r>
      <m:oMath>
        <m:d>
          <m:dPr/>
          <m:e>
            <m:f>
              <m:fPr/>
              <m:num>
                <m:r>
                  <w:rPr>
                    <w:rFonts w:ascii="Cambria Math" w:hAnsi="Cambria Math"/>
                    <w:lang w:eastAsia="zh-CN"/>
                  </w:rPr>
                  <m:t>1</m:t>
                </m:r>
              </m:num>
              <m:den>
                <m:r>
                  <w:rPr>
                    <w:rFonts w:ascii="Cambria Math" w:hAnsi="Cambria Math"/>
                    <w:lang w:eastAsia="zh-CN"/>
                  </w:rPr>
                  <m:t>k</m:t>
                </m:r>
              </m:den>
            </m:f>
            <m:r>
              <m:rPr>
                <m:nor/>
                <m:sty m:val="p"/>
              </m:rPr>
              <w:rPr>
                <w:lang w:eastAsia="zh-CN"/>
              </w:rPr>
              <m:t>,</m:t>
            </m:r>
            <m:r>
              <w:rPr>
                <w:rFonts w:ascii="Cambria Math" w:hAnsi="Cambria Math"/>
                <w:lang w:eastAsia="zh-CN"/>
              </w:rPr>
              <m:t>k</m:t>
            </m:r>
          </m:e>
        </m:d>
      </m:oMath>
      <w:r>
        <w:rPr>
          <w:rFonts w:ascii="Times New Roman" w:hAnsi="Times New Roman" w:eastAsia="Times New Roman" w:cs="Times New Roman"/>
          <w:color w:val="000000"/>
          <w:sz w:val="21"/>
          <w:szCs w:val="21"/>
          <w:lang w:eastAsia="zh-CN"/>
        </w:rPr>
        <w:t>;C</w:t>
      </w:r>
      <w:r>
        <w:rPr>
          <w:rFonts w:ascii="宋体" w:hAnsi="宋体" w:eastAsia="宋体" w:cs="宋体"/>
          <w:color w:val="000000"/>
          <w:sz w:val="21"/>
          <w:szCs w:val="21"/>
          <w:lang w:eastAsia="zh-CN"/>
        </w:rPr>
        <w:t>错误</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宋体" w:hAnsi="宋体" w:eastAsia="宋体" w:cs="宋体"/>
          <w:color w:val="000000"/>
          <w:sz w:val="21"/>
          <w:szCs w:val="21"/>
          <w:lang w:eastAsia="zh-CN"/>
        </w:rPr>
        <w:t>是常数</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position w:val="4"/>
          <w:sz w:val="19"/>
          <w:szCs w:val="19"/>
          <w:vertAlign w:val="superscript"/>
          <w:lang w:eastAsia="zh-CN"/>
        </w:rPr>
        <w:t>2</w:t>
      </w:r>
      <w:r>
        <w:rPr>
          <w:rFonts w:ascii="Times New Roman" w:hAnsi="Times New Roman" w:eastAsia="Times New Roman" w:cs="Times New Roman"/>
          <w:i/>
          <w:iCs/>
          <w:color w:val="000000"/>
          <w:sz w:val="21"/>
          <w:szCs w:val="21"/>
          <w:lang w:eastAsia="zh-CN"/>
        </w:rPr>
        <w:t>&gt;</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函数的图象经过一</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三象限</w:t>
      </w:r>
      <w:r>
        <w:rPr>
          <w:rFonts w:ascii="Times New Roman" w:hAnsi="Times New Roman" w:eastAsia="Times New Roman" w:cs="Times New Roman"/>
          <w:color w:val="000000"/>
          <w:sz w:val="21"/>
          <w:szCs w:val="21"/>
          <w:lang w:eastAsia="zh-CN"/>
        </w:rPr>
        <w:t>;D</w:t>
      </w:r>
      <w:r>
        <w:rPr>
          <w:rFonts w:ascii="宋体" w:hAnsi="宋体" w:eastAsia="宋体" w:cs="宋体"/>
          <w:color w:val="000000"/>
          <w:sz w:val="21"/>
          <w:szCs w:val="21"/>
          <w:lang w:eastAsia="zh-CN"/>
        </w:rPr>
        <w:t>正确</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position w:val="4"/>
          <w:sz w:val="19"/>
          <w:szCs w:val="19"/>
          <w:vertAlign w:val="superscript"/>
          <w:lang w:eastAsia="zh-CN"/>
        </w:rPr>
        <w:t>2</w:t>
      </w:r>
      <w:r>
        <w:rPr>
          <w:rFonts w:ascii="Times New Roman" w:hAnsi="Times New Roman" w:eastAsia="Times New Roman" w:cs="Times New Roman"/>
          <w:i/>
          <w:iCs/>
          <w:color w:val="000000"/>
          <w:sz w:val="21"/>
          <w:szCs w:val="21"/>
          <w:lang w:eastAsia="zh-CN"/>
        </w:rPr>
        <w:t>&gt;</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随着</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的增大而增大</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C.</w:t>
      </w:r>
    </w:p>
    <w:p>
      <w:pPr>
        <w:rPr>
          <w:lang w:eastAsia="zh-CN"/>
        </w:rPr>
      </w:pPr>
    </w:p>
    <w:p>
      <w:pPr>
        <w:rPr>
          <w:lang w:eastAsia="zh-CN"/>
        </w:rPr>
      </w:pPr>
      <w:r>
        <w:rPr>
          <w:rFonts w:ascii="Times New Roman" w:hAnsi="Times New Roman" w:cs="Times New Roman"/>
          <w:lang w:eastAsia="zh-CN"/>
        </w:rPr>
        <w:t>11. 【答案】</w:t>
      </w:r>
      <w:r>
        <w:rPr>
          <w:rFonts w:ascii="Times New Roman" w:hAnsi="Times New Roman" w:eastAsia="Times New Roman" w:cs="Times New Roman"/>
          <w:color w:val="000000"/>
          <w:sz w:val="21"/>
          <w:szCs w:val="21"/>
          <w:lang w:eastAsia="zh-CN"/>
        </w:rPr>
        <w:t>A</w:t>
      </w:r>
      <w:r>
        <w:rPr>
          <w:rFonts w:ascii="Times New Roman" w:hAnsi="Times New Roman" w:cs="Times New Roman"/>
          <w:lang w:eastAsia="zh-CN"/>
        </w:rPr>
        <w:t>【解析】</w:t>
      </w:r>
      <w:r>
        <w:rPr>
          <w:rFonts w:ascii="宋体" w:hAnsi="宋体" w:eastAsia="宋体" w:cs="宋体"/>
          <w:color w:val="000000"/>
          <w:sz w:val="21"/>
          <w:szCs w:val="21"/>
          <w:lang w:eastAsia="zh-CN"/>
        </w:rPr>
        <w:t>作</w:t>
      </w:r>
      <w:r>
        <w:rPr>
          <w:rFonts w:ascii="Times New Roman" w:hAnsi="Times New Roman" w:eastAsia="Times New Roman" w:cs="Times New Roman"/>
          <w:i/>
          <w:iCs/>
          <w:color w:val="000000"/>
          <w:sz w:val="21"/>
          <w:szCs w:val="21"/>
          <w:lang w:eastAsia="zh-CN"/>
        </w:rPr>
        <w:t>O</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交</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轴于点</w:t>
      </w:r>
      <w:r>
        <w:rPr>
          <w:rFonts w:ascii="Times New Roman" w:hAnsi="Times New Roman" w:eastAsia="Times New Roman" w:cs="Times New Roman"/>
          <w:i/>
          <w:iCs/>
          <w:color w:val="000000"/>
          <w:sz w:val="21"/>
          <w:szCs w:val="21"/>
          <w:lang w:eastAsia="zh-CN"/>
        </w:rPr>
        <w:t>M</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直线</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m:oMath>
        <m:f>
          <m:fPr/>
          <m:num>
            <m:rad>
              <m:radPr>
                <m:degHide m:val="1"/>
              </m:radPr>
              <m:deg/>
              <m:e>
                <m:r>
                  <w:rPr>
                    <w:rFonts w:ascii="Cambria Math" w:hAnsi="Cambria Math"/>
                    <w:lang w:eastAsia="zh-CN"/>
                  </w:rPr>
                  <m:t>3</m:t>
                </m:r>
              </m:e>
            </m:rad>
          </m:num>
          <m:den>
            <m:r>
              <w:rPr>
                <w:rFonts w:ascii="Cambria Math" w:hAnsi="Cambria Math"/>
                <w:lang w:eastAsia="zh-CN"/>
              </w:rPr>
              <m:t>3</m:t>
            </m:r>
          </m:den>
        </m:f>
      </m:oMath>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轴分别交于</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两点</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(2</w:t>
      </w:r>
      <m:oMath>
        <m:rad>
          <m:radPr>
            <m:degHide m:val="1"/>
          </m:radPr>
          <m:deg/>
          <m:e>
            <m:r>
              <w:rPr>
                <w:rFonts w:ascii="Cambria Math" w:hAnsi="Cambria Math"/>
                <w:lang w:eastAsia="zh-CN"/>
              </w:rPr>
              <m:t>3</m:t>
            </m:r>
          </m:e>
        </m:rad>
      </m:oMath>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(0,2),∴∠</w:t>
      </w:r>
      <w:r>
        <w:rPr>
          <w:rFonts w:ascii="Times New Roman" w:hAnsi="Times New Roman" w:eastAsia="Times New Roman" w:cs="Times New Roman"/>
          <w:i/>
          <w:iCs/>
          <w:color w:val="000000"/>
          <w:sz w:val="21"/>
          <w:szCs w:val="21"/>
          <w:lang w:eastAsia="zh-CN"/>
        </w:rPr>
        <w:t>BAO</w:t>
      </w:r>
      <w:r>
        <w:rPr>
          <w:rFonts w:ascii="Times New Roman" w:hAnsi="Times New Roman" w:eastAsia="Times New Roman" w:cs="Times New Roman"/>
          <w:color w:val="000000"/>
          <w:sz w:val="21"/>
          <w:szCs w:val="21"/>
          <w:lang w:eastAsia="zh-CN"/>
        </w:rPr>
        <w:t>＝30°.</w:t>
      </w:r>
      <w:r>
        <w:rPr>
          <w:rFonts w:ascii="宋体" w:hAnsi="宋体" w:eastAsia="宋体" w:cs="宋体"/>
          <w:color w:val="000000"/>
          <w:sz w:val="21"/>
          <w:szCs w:val="21"/>
          <w:lang w:eastAsia="zh-CN"/>
        </w:rPr>
        <w:t>由折叠的特性得</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OB</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ABO</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ABO</w:t>
      </w:r>
      <w:r>
        <w:rPr>
          <w:rFonts w:ascii="Times New Roman" w:hAnsi="Times New Roman" w:eastAsia="Times New Roman" w:cs="Times New Roman"/>
          <w:color w:val="000000"/>
          <w:sz w:val="21"/>
          <w:szCs w:val="21"/>
          <w:lang w:eastAsia="zh-CN"/>
        </w:rPr>
        <w:t>′＝60°,∴</w:t>
      </w:r>
      <w:r>
        <w:rPr>
          <w:rFonts w:ascii="Times New Roman" w:hAnsi="Times New Roman" w:eastAsia="Times New Roman" w:cs="Times New Roman"/>
          <w:i/>
          <w:iCs/>
          <w:color w:val="000000"/>
          <w:sz w:val="21"/>
          <w:szCs w:val="21"/>
          <w:lang w:eastAsia="zh-CN"/>
        </w:rPr>
        <w:t>MB</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MO</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3</m:t>
            </m:r>
          </m:e>
        </m:rad>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OM</w:t>
      </w:r>
      <w:r>
        <w:rPr>
          <w:rFonts w:ascii="Times New Roman" w:hAnsi="Times New Roman" w:eastAsia="Times New Roman" w:cs="Times New Roman"/>
          <w:color w:val="000000"/>
          <w:sz w:val="21"/>
          <w:szCs w:val="21"/>
          <w:lang w:eastAsia="zh-CN"/>
        </w:rPr>
        <w:t>＝3,∴</w:t>
      </w:r>
      <w:r>
        <w:rPr>
          <w:rFonts w:ascii="Times New Roman" w:hAnsi="Times New Roman" w:eastAsia="Times New Roman" w:cs="Times New Roman"/>
          <w:i/>
          <w:iCs/>
          <w:color w:val="000000"/>
          <w:sz w:val="21"/>
          <w:szCs w:val="21"/>
          <w:lang w:eastAsia="zh-CN"/>
        </w:rPr>
        <w:t>O</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3</m:t>
            </m:r>
          </m:e>
        </m:rad>
      </m:oMath>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故选</w:t>
      </w:r>
      <w:r>
        <w:rPr>
          <w:rFonts w:ascii="Times New Roman" w:hAnsi="Times New Roman" w:eastAsia="Times New Roman" w:cs="Times New Roman"/>
          <w:color w:val="000000"/>
          <w:sz w:val="21"/>
          <w:szCs w:val="21"/>
          <w:lang w:eastAsia="zh-CN"/>
        </w:rPr>
        <w:t>A.</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lang w:eastAsia="zh-CN"/>
        </w:rPr>
        <w:drawing>
          <wp:inline distT="0" distB="0" distL="0" distR="0">
            <wp:extent cx="2609850" cy="2181225"/>
            <wp:effectExtent l="0" t="0" r="0" b="0"/>
            <wp:docPr id="445523592" name="0 Imagen" descr="images/4bf73285-1720-43ce-902e-ec73e41bd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23592" name="0 Imagen" descr="images/4bf73285-1720-43ce-902e-ec73e41bd449.png"/>
                    <pic:cNvPicPr>
                      <a:picLocks noChangeAspect="1"/>
                    </pic:cNvPicPr>
                  </pic:nvPicPr>
                  <pic:blipFill>
                    <a:blip r:embed="rId20" cstate="print"/>
                    <a:stretch>
                      <a:fillRect/>
                    </a:stretch>
                  </pic:blipFill>
                  <pic:spPr>
                    <a:xfrm>
                      <a:off x="0" y="0"/>
                      <a:ext cx="2609850" cy="2181225"/>
                    </a:xfrm>
                    <a:prstGeom prst="rect">
                      <a:avLst/>
                    </a:prstGeom>
                  </pic:spPr>
                </pic:pic>
              </a:graphicData>
            </a:graphic>
          </wp:inline>
        </w:drawing>
      </w:r>
    </w:p>
    <w:p>
      <w:pPr>
        <w:rPr>
          <w:lang w:eastAsia="zh-CN"/>
        </w:rPr>
      </w:pPr>
    </w:p>
    <w:p>
      <w:pPr>
        <w:rPr>
          <w:lang w:eastAsia="zh-CN"/>
        </w:rPr>
      </w:pPr>
      <w:r>
        <w:rPr>
          <w:rFonts w:ascii="Times New Roman" w:hAnsi="Times New Roman" w:cs="Times New Roman"/>
          <w:lang w:eastAsia="zh-CN"/>
        </w:rPr>
        <w:t>12. 【答案】</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&lt;2</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此题运用数形结合思想</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由函数与方程的关系及题目所给的图象可知不等式</w:t>
      </w:r>
      <w:r>
        <w:rPr>
          <w:rFonts w:ascii="Times New Roman" w:hAnsi="Times New Roman" w:eastAsia="Times New Roman" w:cs="Times New Roman"/>
          <w:color w:val="000000"/>
          <w:sz w:val="21"/>
          <w:szCs w:val="21"/>
          <w:lang w:eastAsia="zh-CN"/>
        </w:rPr>
        <w:t>-2&lt;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&lt;1</w:t>
      </w:r>
      <w:r>
        <w:rPr>
          <w:rFonts w:ascii="宋体" w:hAnsi="宋体" w:eastAsia="宋体" w:cs="宋体"/>
          <w:color w:val="000000"/>
          <w:sz w:val="21"/>
          <w:szCs w:val="21"/>
          <w:lang w:eastAsia="zh-CN"/>
        </w:rPr>
        <w:t>的解集即为线段</w:t>
      </w:r>
      <w:r>
        <w:rPr>
          <w:rFonts w:ascii="Times New Roman" w:hAnsi="Times New Roman" w:eastAsia="Times New Roman" w:cs="Times New Roman"/>
          <w:i/>
          <w:iCs/>
          <w:color w:val="000000"/>
          <w:sz w:val="21"/>
          <w:szCs w:val="21"/>
          <w:lang w:eastAsia="zh-CN"/>
        </w:rPr>
        <w:t>AB</w:t>
      </w:r>
      <w:r>
        <w:rPr>
          <w:rFonts w:ascii="宋体" w:hAnsi="宋体" w:eastAsia="宋体" w:cs="宋体"/>
          <w:color w:val="000000"/>
          <w:sz w:val="21"/>
          <w:szCs w:val="21"/>
          <w:lang w:eastAsia="zh-CN"/>
        </w:rPr>
        <w:t>对应的自变量</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的取值范围</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故不等式的解集为</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&lt;2.</w:t>
      </w:r>
    </w:p>
    <w:p>
      <w:pPr>
        <w:rPr>
          <w:lang w:eastAsia="zh-CN"/>
        </w:rPr>
      </w:pPr>
    </w:p>
    <w:p>
      <w:pPr>
        <w:rPr>
          <w:lang w:eastAsia="zh-CN"/>
        </w:rPr>
      </w:pPr>
      <w:r>
        <w:rPr>
          <w:rFonts w:ascii="Times New Roman" w:hAnsi="Times New Roman" w:cs="Times New Roman"/>
          <w:lang w:eastAsia="zh-CN"/>
        </w:rPr>
        <w:t>13. 【答案】</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1</m:t>
            </m:r>
          </m:num>
          <m:den>
            <m:r>
              <w:rPr>
                <w:rFonts w:ascii="Cambria Math" w:hAnsi="Cambria Math"/>
                <w:lang w:eastAsia="zh-CN"/>
              </w:rPr>
              <m:t>5</m:t>
            </m:r>
          </m:den>
        </m:f>
      </m:oMath>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-6;30</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此题首先运用待定系数法</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设函数解析式为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由函数图象可得</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该函数图象经过</w:t>
      </w:r>
      <w:r>
        <w:rPr>
          <w:rFonts w:ascii="Times New Roman" w:hAnsi="Times New Roman" w:eastAsia="Times New Roman" w:cs="Times New Roman"/>
          <w:color w:val="000000"/>
          <w:sz w:val="21"/>
          <w:szCs w:val="21"/>
          <w:lang w:eastAsia="zh-CN"/>
        </w:rPr>
        <w:t>(60,6),(80,10)</w:t>
      </w:r>
      <w:r>
        <w:rPr>
          <w:rFonts w:ascii="宋体" w:hAnsi="宋体" w:eastAsia="宋体" w:cs="宋体"/>
          <w:color w:val="000000"/>
          <w:sz w:val="21"/>
          <w:szCs w:val="21"/>
          <w:lang w:eastAsia="zh-CN"/>
        </w:rPr>
        <w:t>两点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将这两点的坐标分别代入</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即可求得</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1</m:t>
            </m:r>
          </m:num>
          <m:den>
            <m:r>
              <w:rPr>
                <w:rFonts w:ascii="Cambria Math" w:hAnsi="Cambria Math"/>
                <w:lang w:eastAsia="zh-CN"/>
              </w:rPr>
              <m:t>5</m:t>
            </m:r>
          </m:den>
        </m:f>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=-6,</w:t>
      </w:r>
      <w:r>
        <w:rPr>
          <w:rFonts w:ascii="宋体" w:hAnsi="宋体" w:eastAsia="宋体" w:cs="宋体"/>
          <w:color w:val="000000"/>
          <w:sz w:val="21"/>
          <w:szCs w:val="21"/>
          <w:lang w:eastAsia="zh-CN"/>
        </w:rPr>
        <w:t>所以函数解析式为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1</m:t>
            </m:r>
          </m:num>
          <m:den>
            <m:r>
              <w:rPr>
                <w:rFonts w:ascii="Cambria Math" w:hAnsi="Cambria Math"/>
                <w:lang w:eastAsia="zh-CN"/>
              </w:rPr>
              <m:t>5</m:t>
            </m:r>
          </m:den>
        </m:f>
      </m:oMath>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-6.</w:t>
      </w:r>
      <w:r>
        <w:rPr>
          <w:rFonts w:ascii="宋体" w:hAnsi="宋体" w:eastAsia="宋体" w:cs="宋体"/>
          <w:color w:val="000000"/>
          <w:sz w:val="21"/>
          <w:szCs w:val="21"/>
          <w:lang w:eastAsia="zh-CN"/>
        </w:rPr>
        <w:t>而后运用转化思想</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将最多免费携带的行李质量转化为求函数图象与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轴的交点的横坐标</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令</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得</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=30.</w:t>
      </w:r>
    </w:p>
    <w:p>
      <w:pPr>
        <w:rPr>
          <w:lang w:eastAsia="zh-CN"/>
        </w:rPr>
      </w:pPr>
    </w:p>
    <w:p>
      <w:pPr>
        <w:rPr>
          <w:lang w:eastAsia="zh-CN"/>
        </w:rPr>
      </w:pPr>
      <w:r>
        <w:rPr>
          <w:rFonts w:ascii="Times New Roman" w:hAnsi="Times New Roman" w:cs="Times New Roman"/>
          <w:lang w:eastAsia="zh-CN"/>
        </w:rPr>
        <w:t>14. 【答案】</w:t>
      </w:r>
      <w:r>
        <w:rPr>
          <w:rFonts w:ascii="Times New Roman" w:hAnsi="Times New Roman" w:eastAsia="Times New Roman" w:cs="Times New Roman"/>
          <w:i/>
          <w:iCs/>
          <w:color w:val="000000"/>
          <w:sz w:val="21"/>
          <w:szCs w:val="21"/>
          <w:lang w:eastAsia="zh-CN"/>
        </w:rPr>
        <w:t>&lt;</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本题考查一次函数的性质</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难度中等</w:t>
      </w:r>
      <w:r>
        <w:rPr>
          <w:rFonts w:ascii="Times New Roman" w:hAnsi="Times New Roman" w:eastAsia="Times New Roman" w:cs="Times New Roman"/>
          <w:i/>
          <w:iCs/>
          <w:color w:val="000000"/>
          <w:sz w:val="21"/>
          <w:szCs w:val="21"/>
          <w:lang w:eastAsia="zh-CN"/>
        </w:rPr>
        <w:t>.</w:t>
      </w:r>
      <w:r>
        <w:rPr>
          <w:rFonts w:ascii="宋体" w:hAnsi="宋体" w:eastAsia="宋体" w:cs="宋体"/>
          <w:color w:val="000000"/>
          <w:sz w:val="21"/>
          <w:szCs w:val="21"/>
          <w:lang w:eastAsia="zh-CN"/>
        </w:rPr>
        <w:t>因为一次函数</w:t>
      </w:r>
      <w:r>
        <w:rPr>
          <w:rFonts w:ascii="Times New Roman" w:hAnsi="Times New Roman" w:eastAsia="Times New Roman" w:cs="Times New Roman"/>
          <w:i/>
          <w:iCs/>
          <w:color w:val="000000"/>
          <w:sz w:val="21"/>
          <w:szCs w:val="21"/>
          <w:lang w:eastAsia="zh-CN"/>
        </w:rPr>
        <w:t>k</w:t>
      </w:r>
      <w:r>
        <w:rPr>
          <w:rFonts w:ascii="宋体" w:hAnsi="宋体" w:eastAsia="宋体" w:cs="宋体"/>
          <w:color w:val="000000"/>
          <w:sz w:val="21"/>
          <w:szCs w:val="21"/>
          <w:lang w:eastAsia="zh-CN"/>
        </w:rPr>
        <w:t>值为</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大于</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图象过一</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三象限</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随</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值的增大而增大</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因为</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&lt;</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i/>
          <w:iCs/>
          <w:color w:val="000000"/>
          <w:sz w:val="21"/>
          <w:szCs w:val="21"/>
          <w:lang w:eastAsia="zh-CN"/>
        </w:rPr>
        <w:t>&lt;y</w:t>
      </w:r>
      <w:r>
        <w:rPr>
          <w:rFonts w:ascii="Times New Roman" w:hAnsi="Times New Roman" w:eastAsia="Times New Roman" w:cs="Times New Roman"/>
          <w:color w:val="000000"/>
          <w:position w:val="-4"/>
          <w:sz w:val="19"/>
          <w:szCs w:val="19"/>
          <w:vertAlign w:val="subscript"/>
          <w:lang w:eastAsia="zh-CN"/>
        </w:rPr>
        <w:t>2</w:t>
      </w:r>
      <w:r>
        <w:rPr>
          <w:rFonts w:ascii="Times New Roman" w:hAnsi="Times New Roman" w:eastAsia="Times New Roman" w:cs="Times New Roman"/>
          <w:i/>
          <w:iCs/>
          <w:color w:val="000000"/>
          <w:sz w:val="21"/>
          <w:szCs w:val="21"/>
          <w:lang w:eastAsia="zh-CN"/>
        </w:rPr>
        <w:t>.</w:t>
      </w:r>
    </w:p>
    <w:p>
      <w:pPr>
        <w:rPr>
          <w:lang w:eastAsia="zh-CN"/>
        </w:rPr>
      </w:pPr>
    </w:p>
    <w:p>
      <w:pPr>
        <w:rPr>
          <w:lang w:eastAsia="zh-CN"/>
        </w:rPr>
      </w:pPr>
      <w:r>
        <w:rPr>
          <w:rFonts w:ascii="Times New Roman" w:hAnsi="Times New Roman" w:cs="Times New Roman"/>
          <w:lang w:eastAsia="zh-CN"/>
        </w:rPr>
        <w:t>15. 【答案】</w:t>
      </w:r>
      <m:oMath>
        <m:f>
          <m:fPr/>
          <m:num>
            <m:r>
              <w:rPr>
                <w:rFonts w:ascii="Cambria Math" w:hAnsi="Cambria Math"/>
                <w:lang w:eastAsia="zh-CN"/>
              </w:rPr>
              <m:t>2</m:t>
            </m:r>
          </m:num>
          <m:den>
            <m:r>
              <w:rPr>
                <w:rFonts w:ascii="Cambria Math" w:hAnsi="Cambria Math"/>
                <w:lang w:eastAsia="zh-CN"/>
              </w:rPr>
              <m:t>5</m:t>
            </m:r>
          </m:den>
        </m:f>
      </m:oMath>
      <w:r>
        <w:rPr>
          <w:rFonts w:ascii="宋体" w:hAnsi="宋体" w:eastAsia="宋体" w:cs="宋体"/>
          <w:color w:val="000000"/>
          <w:sz w:val="21"/>
          <w:szCs w:val="21"/>
          <w:lang w:eastAsia="zh-CN"/>
        </w:rPr>
        <w:t>或</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2</m:t>
            </m:r>
          </m:num>
          <m:den>
            <m:r>
              <w:rPr>
                <w:rFonts w:ascii="Cambria Math" w:hAnsi="Cambria Math"/>
                <w:lang w:eastAsia="zh-CN"/>
              </w:rPr>
              <m:t>3</m:t>
            </m:r>
          </m:den>
        </m:f>
      </m:oMath>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由题意知</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在</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轴上</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且点</w:t>
      </w:r>
      <w:r>
        <w:rPr>
          <w:rFonts w:ascii="Times New Roman" w:hAnsi="Times New Roman" w:eastAsia="Times New Roman" w:cs="Times New Roman"/>
          <w:i/>
          <w:iCs/>
          <w:color w:val="000000"/>
          <w:sz w:val="21"/>
          <w:szCs w:val="21"/>
          <w:lang w:eastAsia="zh-CN"/>
        </w:rPr>
        <w:t>A</w:t>
      </w:r>
      <w:r>
        <w:rPr>
          <w:rFonts w:ascii="宋体" w:hAnsi="宋体" w:eastAsia="宋体" w:cs="宋体"/>
          <w:color w:val="000000"/>
          <w:sz w:val="21"/>
          <w:szCs w:val="21"/>
          <w:lang w:eastAsia="zh-CN"/>
        </w:rPr>
        <w:t>的坐标为</w:t>
      </w:r>
      <w:r>
        <w:rPr>
          <w:rFonts w:ascii="Times New Roman" w:hAnsi="Times New Roman" w:eastAsia="Times New Roman" w:cs="Times New Roman"/>
          <w:color w:val="000000"/>
          <w:sz w:val="21"/>
          <w:szCs w:val="21"/>
          <w:lang w:eastAsia="zh-CN"/>
        </w:rPr>
        <w:t>(1,2),</w:t>
      </w:r>
      <w:r>
        <w:rPr>
          <w:rFonts w:ascii="宋体" w:hAnsi="宋体" w:eastAsia="宋体" w:cs="宋体"/>
          <w:color w:val="000000"/>
          <w:sz w:val="21"/>
          <w:szCs w:val="21"/>
          <w:lang w:eastAsia="zh-CN"/>
        </w:rPr>
        <w:t>所以</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AOB</w:t>
      </w:r>
      <w:r>
        <w:rPr>
          <w:rFonts w:ascii="宋体" w:hAnsi="宋体" w:eastAsia="宋体" w:cs="宋体"/>
          <w:color w:val="000000"/>
          <w:sz w:val="21"/>
          <w:szCs w:val="21"/>
          <w:lang w:eastAsia="zh-CN"/>
        </w:rPr>
        <w:t>的边</w:t>
      </w:r>
      <w:r>
        <w:rPr>
          <w:rFonts w:ascii="Times New Roman" w:hAnsi="Times New Roman" w:eastAsia="Times New Roman" w:cs="Times New Roman"/>
          <w:i/>
          <w:iCs/>
          <w:color w:val="000000"/>
          <w:sz w:val="21"/>
          <w:szCs w:val="21"/>
          <w:lang w:eastAsia="zh-CN"/>
        </w:rPr>
        <w:t>OB</w:t>
      </w:r>
      <w:r>
        <w:rPr>
          <w:rFonts w:ascii="宋体" w:hAnsi="宋体" w:eastAsia="宋体" w:cs="宋体"/>
          <w:color w:val="000000"/>
          <w:sz w:val="21"/>
          <w:szCs w:val="21"/>
          <w:lang w:eastAsia="zh-CN"/>
        </w:rPr>
        <w:t>上的高为</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又</w:t>
      </w:r>
      <w:r>
        <w:rPr>
          <w:rFonts w:ascii="Times New Roman" w:hAnsi="Times New Roman" w:eastAsia="Times New Roman" w:cs="Times New Roman"/>
          <w:i/>
          <w:iCs/>
          <w:color w:val="000000"/>
          <w:sz w:val="21"/>
          <w:szCs w:val="21"/>
          <w:lang w:eastAsia="zh-CN"/>
        </w:rPr>
        <w:t>S</w:t>
      </w:r>
      <w:r>
        <w:rPr>
          <w:rFonts w:ascii="Times New Roman" w:hAnsi="Times New Roman" w:eastAsia="Times New Roman" w:cs="Times New Roman"/>
          <w:color w:val="000000"/>
          <w:position w:val="-4"/>
          <w:sz w:val="19"/>
          <w:szCs w:val="19"/>
          <w:vertAlign w:val="subscript"/>
          <w:lang w:eastAsia="zh-CN"/>
        </w:rPr>
        <w:t>△AOB</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OB</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此时有两种情况</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在</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轴的左侧时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的坐标为</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此时由</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(1,2),</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可得</w:t>
      </w:r>
      <m:oMath>
        <m:d>
          <m:dPr>
            <m:begChr m:val="{"/>
            <m:endChr m:val=""/>
          </m:dPr>
          <m:e>
            <m:eqArr>
              <m:eqArrPr/>
              <m:e>
                <m:r>
                  <w:rPr>
                    <w:rFonts w:ascii="Cambria Math" w:hAnsi="Cambria Math"/>
                    <w:lang w:eastAsia="zh-CN"/>
                  </w:rPr>
                  <m:t>2=k+b</m:t>
                </m:r>
              </m:e>
              <m:e>
                <m:r>
                  <w:rPr>
                    <w:rFonts w:ascii="Cambria Math" w:hAnsi="Cambria Math"/>
                    <w:lang w:eastAsia="zh-CN"/>
                  </w:rPr>
                  <m:t>0=-4k+b</m:t>
                </m:r>
              </m:e>
            </m:eqArr>
          </m:e>
        </m:d>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解得</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2</m:t>
            </m:r>
          </m:num>
          <m:den>
            <m:r>
              <w:rPr>
                <w:rFonts w:ascii="Cambria Math" w:hAnsi="Cambria Math"/>
                <w:lang w:eastAsia="zh-CN"/>
              </w:rPr>
              <m:t>5</m:t>
            </m:r>
          </m:den>
        </m:f>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在</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轴的右侧时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则点</w:t>
      </w:r>
      <w:r>
        <w:rPr>
          <w:rFonts w:ascii="Times New Roman" w:hAnsi="Times New Roman" w:eastAsia="Times New Roman" w:cs="Times New Roman"/>
          <w:i/>
          <w:iCs/>
          <w:color w:val="000000"/>
          <w:sz w:val="21"/>
          <w:szCs w:val="21"/>
          <w:lang w:eastAsia="zh-CN"/>
        </w:rPr>
        <w:t>B</w:t>
      </w:r>
      <w:r>
        <w:rPr>
          <w:rFonts w:ascii="宋体" w:hAnsi="宋体" w:eastAsia="宋体" w:cs="宋体"/>
          <w:color w:val="000000"/>
          <w:sz w:val="21"/>
          <w:szCs w:val="21"/>
          <w:lang w:eastAsia="zh-CN"/>
        </w:rPr>
        <w:t>的坐标为</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此时由</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(1,2),</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(4,0)</w:t>
      </w:r>
      <w:r>
        <w:rPr>
          <w:rFonts w:ascii="宋体" w:hAnsi="宋体" w:eastAsia="宋体" w:cs="宋体"/>
          <w:color w:val="000000"/>
          <w:sz w:val="21"/>
          <w:szCs w:val="21"/>
          <w:lang w:eastAsia="zh-CN"/>
        </w:rPr>
        <w:t>可得</w:t>
      </w:r>
      <m:oMath>
        <m:d>
          <m:dPr>
            <m:begChr m:val="{"/>
            <m:endChr m:val=""/>
          </m:dPr>
          <m:e>
            <m:eqArr>
              <m:eqArrPr/>
              <m:e>
                <m:r>
                  <w:rPr>
                    <w:rFonts w:ascii="Cambria Math" w:hAnsi="Cambria Math"/>
                    <w:lang w:eastAsia="zh-CN"/>
                  </w:rPr>
                  <m:t>2=k+b</m:t>
                </m:r>
              </m:e>
              <m:e>
                <m:r>
                  <w:rPr>
                    <w:rFonts w:ascii="Cambria Math" w:hAnsi="Cambria Math"/>
                    <w:lang w:eastAsia="zh-CN"/>
                  </w:rPr>
                  <m:t>0=4k+b</m:t>
                </m:r>
              </m:e>
            </m:eqArr>
          </m:e>
        </m:d>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解得</w:t>
      </w:r>
      <w:r>
        <w:rPr>
          <w:rFonts w:ascii="Times New Roman" w:hAnsi="Times New Roman" w:eastAsia="Times New Roman" w:cs="Times New Roman"/>
          <w:i/>
          <w:iCs/>
          <w:color w:val="000000"/>
          <w:sz w:val="21"/>
          <w:szCs w:val="21"/>
          <w:lang w:eastAsia="zh-CN"/>
        </w:rPr>
        <w:t>k</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2</m:t>
            </m:r>
          </m:num>
          <m:den>
            <m:r>
              <w:rPr>
                <w:rFonts w:ascii="Cambria Math" w:hAnsi="Cambria Math"/>
                <w:lang w:eastAsia="zh-CN"/>
              </w:rPr>
              <m:t>3</m:t>
            </m:r>
          </m:den>
        </m:f>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综上所述</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w:t>
      </w:r>
      <w:r>
        <w:rPr>
          <w:rFonts w:ascii="宋体" w:hAnsi="宋体" w:eastAsia="宋体" w:cs="宋体"/>
          <w:color w:val="000000"/>
          <w:sz w:val="21"/>
          <w:szCs w:val="21"/>
          <w:lang w:eastAsia="zh-CN"/>
        </w:rPr>
        <w:t>的值是</w:t>
      </w:r>
      <m:oMath>
        <m:f>
          <m:fPr/>
          <m:num>
            <m:r>
              <w:rPr>
                <w:rFonts w:ascii="Cambria Math" w:hAnsi="Cambria Math"/>
                <w:lang w:eastAsia="zh-CN"/>
              </w:rPr>
              <m:t>2</m:t>
            </m:r>
          </m:num>
          <m:den>
            <m:r>
              <w:rPr>
                <w:rFonts w:ascii="Cambria Math" w:hAnsi="Cambria Math"/>
                <w:lang w:eastAsia="zh-CN"/>
              </w:rPr>
              <m:t>5</m:t>
            </m:r>
          </m:den>
        </m:f>
      </m:oMath>
      <w:r>
        <w:rPr>
          <w:rFonts w:ascii="宋体" w:hAnsi="宋体" w:eastAsia="宋体" w:cs="宋体"/>
          <w:color w:val="000000"/>
          <w:sz w:val="21"/>
          <w:szCs w:val="21"/>
          <w:lang w:eastAsia="zh-CN"/>
        </w:rPr>
        <w:t>或</w:t>
      </w:r>
      <w:r>
        <w:rPr>
          <w:rFonts w:ascii="Times New Roman" w:hAnsi="Times New Roman" w:eastAsia="Times New Roman" w:cs="Times New Roman"/>
          <w:color w:val="000000"/>
          <w:sz w:val="21"/>
          <w:szCs w:val="21"/>
          <w:lang w:eastAsia="zh-CN"/>
        </w:rPr>
        <w:t>-</w:t>
      </w:r>
      <m:oMath>
        <m:f>
          <m:fPr/>
          <m:num>
            <m:r>
              <w:rPr>
                <w:rFonts w:ascii="Cambria Math" w:hAnsi="Cambria Math"/>
                <w:lang w:eastAsia="zh-CN"/>
              </w:rPr>
              <m:t>2</m:t>
            </m:r>
          </m:num>
          <m:den>
            <m:r>
              <w:rPr>
                <w:rFonts w:ascii="Cambria Math" w:hAnsi="Cambria Math"/>
                <w:lang w:eastAsia="zh-CN"/>
              </w:rPr>
              <m:t>3</m:t>
            </m:r>
          </m:den>
        </m:f>
      </m:oMath>
      <w:r>
        <w:rPr>
          <w:rFonts w:ascii="Times New Roman" w:hAnsi="Times New Roman" w:eastAsia="Times New Roman" w:cs="Times New Roman"/>
          <w:color w:val="000000"/>
          <w:sz w:val="21"/>
          <w:szCs w:val="21"/>
          <w:lang w:eastAsia="zh-CN"/>
        </w:rPr>
        <w:t>.</w:t>
      </w:r>
    </w:p>
    <w:p>
      <w:pPr>
        <w:rPr>
          <w:lang w:eastAsia="zh-CN"/>
        </w:rPr>
      </w:pPr>
    </w:p>
    <w:p>
      <w:pPr>
        <w:rPr>
          <w:lang w:eastAsia="zh-CN"/>
        </w:rPr>
      </w:pPr>
      <w:r>
        <w:rPr>
          <w:rFonts w:ascii="Times New Roman" w:hAnsi="Times New Roman" w:cs="Times New Roman"/>
          <w:lang w:eastAsia="zh-CN"/>
        </w:rPr>
        <w:t>16. 【答案】</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＝100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－40</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w:t>
      </w:r>
      <w:r>
        <w:rPr>
          <w:rFonts w:ascii="Times New Roman" w:hAnsi="Times New Roman" w:eastAsia="Times New Roman" w:cs="Times New Roman"/>
          <w:color w:val="000000"/>
          <w:sz w:val="21"/>
          <w:szCs w:val="21"/>
          <w:lang w:eastAsia="zh-CN"/>
        </w:rPr>
        <w:t>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一次函数过点</w:t>
      </w:r>
      <w:r>
        <w:rPr>
          <w:rFonts w:ascii="Times New Roman" w:hAnsi="Times New Roman" w:eastAsia="Times New Roman" w:cs="Times New Roman"/>
          <w:color w:val="000000"/>
          <w:sz w:val="21"/>
          <w:szCs w:val="21"/>
          <w:lang w:eastAsia="zh-CN"/>
        </w:rPr>
        <w:t>(1，60)，(2，160)，</w:t>
      </w:r>
      <w:r>
        <w:rPr>
          <w:rFonts w:ascii="宋体" w:hAnsi="宋体" w:eastAsia="宋体" w:cs="宋体"/>
          <w:color w:val="000000"/>
          <w:sz w:val="21"/>
          <w:szCs w:val="21"/>
          <w:lang w:eastAsia="zh-CN"/>
        </w:rPr>
        <w:t>设一次函数为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kx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w:t>
      </w:r>
      <m:oMath>
        <m:r>
          <w:rPr>
            <w:rFonts w:ascii="Cambria Math" w:hAnsi="Cambria Math"/>
            <w:lang w:eastAsia="zh-CN"/>
          </w:rPr>
          <m:t>{</m:t>
        </m:r>
        <m:eqArr>
          <m:eqArrPr/>
          <m:e>
            <m:r>
              <w:rPr>
                <w:rFonts w:ascii="Cambria Math" w:hAnsi="Cambria Math"/>
                <w:lang w:eastAsia="zh-CN"/>
              </w:rPr>
              <m:t>k+b=60</m:t>
            </m:r>
          </m:e>
          <m:e>
            <m:r>
              <w:rPr>
                <w:rFonts w:ascii="Cambria Math" w:hAnsi="Cambria Math"/>
                <w:lang w:eastAsia="zh-CN"/>
              </w:rPr>
              <m:t>2k+b=160</m:t>
            </m:r>
          </m:e>
        </m:eqArr>
      </m:oMath>
      <w:r>
        <w:rPr>
          <w:rFonts w:ascii="Times New Roman" w:hAnsi="Times New Roman" w:eastAsia="Times New Roman" w:cs="Times New Roman"/>
          <w:color w:val="000000"/>
          <w:sz w:val="21"/>
          <w:szCs w:val="21"/>
          <w:lang w:eastAsia="zh-CN"/>
        </w:rPr>
        <w:t>⇒</w:t>
      </w:r>
      <m:oMath>
        <m:r>
          <w:rPr>
            <w:rFonts w:ascii="Cambria Math" w:hAnsi="Cambria Math"/>
            <w:lang w:eastAsia="zh-CN"/>
          </w:rPr>
          <m:t>{</m:t>
        </m:r>
        <m:eqArr>
          <m:eqArrPr/>
          <m:e>
            <m:r>
              <w:rPr>
                <w:rFonts w:ascii="Cambria Math" w:hAnsi="Cambria Math"/>
                <w:lang w:eastAsia="zh-CN"/>
              </w:rPr>
              <m:t>k=100</m:t>
            </m:r>
          </m:e>
          <m:e>
            <m:r>
              <w:rPr>
                <w:rFonts w:ascii="Cambria Math" w:hAnsi="Cambria Math"/>
                <w:lang w:eastAsia="zh-CN"/>
              </w:rPr>
              <m:t>b=-40</m:t>
            </m:r>
          </m:e>
        </m:eqArr>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＝100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－40.</w:t>
      </w:r>
    </w:p>
    <w:p>
      <w:pPr>
        <w:rPr>
          <w:lang w:eastAsia="zh-CN"/>
        </w:rPr>
      </w:pPr>
    </w:p>
    <w:p>
      <w:pPr>
        <w:rPr>
          <w:lang w:eastAsia="zh-CN"/>
        </w:rPr>
      </w:pPr>
      <w:r>
        <w:rPr>
          <w:rFonts w:ascii="Times New Roman" w:hAnsi="Times New Roman" w:cs="Times New Roman"/>
          <w:lang w:eastAsia="zh-CN"/>
        </w:rPr>
        <w:t>17. 【答案】</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答案不唯一</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可以是形如</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的一次函数</w:t>
      </w:r>
      <w:r>
        <w:rPr>
          <w:rFonts w:ascii="Times New Roman" w:hAnsi="Times New Roman" w:eastAsia="Times New Roman" w:cs="Times New Roman"/>
          <w:color w:val="000000"/>
          <w:sz w:val="21"/>
          <w:szCs w:val="21"/>
          <w:lang w:eastAsia="zh-CN"/>
        </w:rPr>
        <w:t>)</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将正比例函数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的图象向上平移得到</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＝－6</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只需</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&gt;0</w:t>
      </w:r>
      <w:r>
        <w:rPr>
          <w:rFonts w:ascii="宋体" w:hAnsi="宋体" w:eastAsia="宋体" w:cs="宋体"/>
          <w:color w:val="000000"/>
          <w:sz w:val="21"/>
          <w:szCs w:val="21"/>
          <w:lang w:eastAsia="zh-CN"/>
        </w:rPr>
        <w:t>即可满足题意</w:t>
      </w:r>
      <w:r>
        <w:rPr>
          <w:rFonts w:ascii="Times New Roman" w:hAnsi="Times New Roman" w:eastAsia="Times New Roman" w:cs="Times New Roman"/>
          <w:color w:val="000000"/>
          <w:sz w:val="21"/>
          <w:szCs w:val="21"/>
          <w:lang w:eastAsia="zh-CN"/>
        </w:rPr>
        <w:t>.</w:t>
      </w:r>
    </w:p>
    <w:p>
      <w:pPr>
        <w:rPr>
          <w:lang w:eastAsia="zh-CN"/>
        </w:rPr>
      </w:pPr>
    </w:p>
    <w:p>
      <w:pPr>
        <w:rPr>
          <w:lang w:eastAsia="zh-CN"/>
        </w:rPr>
      </w:pPr>
      <w:r>
        <w:rPr>
          <w:rFonts w:ascii="Times New Roman" w:hAnsi="Times New Roman" w:cs="Times New Roman"/>
          <w:lang w:eastAsia="zh-CN"/>
        </w:rPr>
        <w:t>18. 【答案】</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2</m:t>
            </m:r>
          </m:e>
        </m:rad>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2</m:t>
            </m:r>
          </m:e>
        </m:rad>
      </m:oMath>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 xml:space="preserve">   【解析】</w:t>
      </w:r>
      <w:r>
        <w:rPr>
          <w:rFonts w:ascii="宋体" w:hAnsi="宋体" w:eastAsia="宋体" w:cs="宋体"/>
          <w:color w:val="000000"/>
          <w:sz w:val="21"/>
          <w:szCs w:val="21"/>
          <w:lang w:eastAsia="zh-CN"/>
        </w:rPr>
        <w:t>设过</w:t>
      </w:r>
      <w:r>
        <w:rPr>
          <w:rFonts w:ascii="Times New Roman" w:hAnsi="Times New Roman" w:eastAsia="Times New Roman" w:cs="Times New Roman"/>
          <w:i/>
          <w:iCs/>
          <w:color w:val="000000"/>
          <w:sz w:val="21"/>
          <w:szCs w:val="21"/>
          <w:lang w:eastAsia="zh-CN"/>
        </w:rPr>
        <w:t>P</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OA</w:t>
      </w:r>
      <w:r>
        <w:rPr>
          <w:rFonts w:ascii="宋体" w:hAnsi="宋体" w:eastAsia="宋体" w:cs="宋体"/>
          <w:color w:val="000000"/>
          <w:sz w:val="21"/>
          <w:szCs w:val="21"/>
          <w:lang w:eastAsia="zh-CN"/>
        </w:rPr>
        <w:t>平行的直线为</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若</w:t>
      </w:r>
      <w:r>
        <w:rPr>
          <w:rFonts w:ascii="Times New Roman" w:hAnsi="Times New Roman" w:eastAsia="Times New Roman" w:cs="Times New Roman"/>
          <w:i/>
          <w:iCs/>
          <w:color w:val="000000"/>
          <w:sz w:val="21"/>
          <w:szCs w:val="21"/>
          <w:lang w:eastAsia="zh-CN"/>
        </w:rPr>
        <w:t>l</w:t>
      </w:r>
      <w:r>
        <w:rPr>
          <w:rFonts w:ascii="宋体" w:hAnsi="宋体" w:eastAsia="宋体" w:cs="宋体"/>
          <w:color w:val="000000"/>
          <w:sz w:val="21"/>
          <w:szCs w:val="21"/>
          <w:lang w:eastAsia="zh-CN"/>
        </w:rPr>
        <w:t>与</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O</w:t>
      </w:r>
      <w:r>
        <w:rPr>
          <w:rFonts w:ascii="宋体" w:hAnsi="宋体" w:eastAsia="宋体" w:cs="宋体"/>
          <w:color w:val="000000"/>
          <w:sz w:val="21"/>
          <w:szCs w:val="21"/>
          <w:lang w:eastAsia="zh-CN"/>
        </w:rPr>
        <w:t>有公共点</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则圆心</w:t>
      </w:r>
      <w:r>
        <w:rPr>
          <w:rFonts w:ascii="Times New Roman" w:hAnsi="Times New Roman" w:eastAsia="Times New Roman" w:cs="Times New Roman"/>
          <w:i/>
          <w:iCs/>
          <w:color w:val="000000"/>
          <w:sz w:val="21"/>
          <w:szCs w:val="21"/>
          <w:lang w:eastAsia="zh-CN"/>
        </w:rPr>
        <w:t>O</w:t>
      </w:r>
      <w:r>
        <w:rPr>
          <w:rFonts w:ascii="Times New Roman" w:hAnsi="Times New Roman" w:eastAsia="Times New Roman" w:cs="Times New Roman"/>
          <w:color w:val="000000"/>
          <w:sz w:val="21"/>
          <w:szCs w:val="21"/>
          <w:lang w:eastAsia="zh-CN"/>
        </w:rPr>
        <w:t>(0,0)</w:t>
      </w:r>
      <w:r>
        <w:rPr>
          <w:rFonts w:ascii="宋体" w:hAnsi="宋体" w:eastAsia="宋体" w:cs="宋体"/>
          <w:color w:val="000000"/>
          <w:sz w:val="21"/>
          <w:szCs w:val="21"/>
          <w:lang w:eastAsia="zh-CN"/>
        </w:rPr>
        <w:t>到</w:t>
      </w:r>
      <w:r>
        <w:rPr>
          <w:rFonts w:ascii="Times New Roman" w:hAnsi="Times New Roman" w:eastAsia="Times New Roman" w:cs="Times New Roman"/>
          <w:i/>
          <w:iCs/>
          <w:color w:val="000000"/>
          <w:sz w:val="21"/>
          <w:szCs w:val="21"/>
          <w:lang w:eastAsia="zh-CN"/>
        </w:rPr>
        <w:t>l</w:t>
      </w:r>
      <w:r>
        <w:rPr>
          <w:rFonts w:ascii="宋体" w:hAnsi="宋体" w:eastAsia="宋体" w:cs="宋体"/>
          <w:color w:val="000000"/>
          <w:sz w:val="21"/>
          <w:szCs w:val="21"/>
          <w:lang w:eastAsia="zh-CN"/>
        </w:rPr>
        <w:t>的距离</w:t>
      </w:r>
      <w:r>
        <w:rPr>
          <w:rFonts w:ascii="Times New Roman" w:hAnsi="Times New Roman" w:eastAsia="Times New Roman" w:cs="Times New Roman"/>
          <w:i/>
          <w:iCs/>
          <w:color w:val="000000"/>
          <w:sz w:val="21"/>
          <w:szCs w:val="21"/>
          <w:lang w:eastAsia="zh-CN"/>
        </w:rPr>
        <w:t>d</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r</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即</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|cos45°≤1,</w:t>
      </w:r>
      <w:r>
        <w:rPr>
          <w:rFonts w:ascii="宋体" w:hAnsi="宋体" w:eastAsia="宋体" w:cs="宋体"/>
          <w:color w:val="000000"/>
          <w:sz w:val="21"/>
          <w:szCs w:val="21"/>
          <w:lang w:eastAsia="zh-CN"/>
        </w:rPr>
        <w:t>得</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2</m:t>
            </m:r>
          </m:e>
        </m:rad>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w:t>
      </w:r>
      <m:oMath>
        <m:rad>
          <m:radPr>
            <m:degHide m:val="1"/>
          </m:radPr>
          <m:deg/>
          <m:e>
            <m:r>
              <w:rPr>
                <w:rFonts w:ascii="Cambria Math" w:hAnsi="Cambria Math"/>
                <w:lang w:eastAsia="zh-CN"/>
              </w:rPr>
              <m:t>2</m:t>
            </m:r>
          </m:e>
        </m:rad>
      </m:oMath>
      <w:r>
        <w:rPr>
          <w:rFonts w:ascii="Times New Roman" w:hAnsi="Times New Roman" w:eastAsia="Times New Roman" w:cs="Times New Roman"/>
          <w:color w:val="000000"/>
          <w:sz w:val="21"/>
          <w:szCs w:val="21"/>
          <w:lang w:eastAsia="zh-CN"/>
        </w:rPr>
        <w:t>.</w:t>
      </w:r>
    </w:p>
    <w:p>
      <w:r>
        <w:rPr>
          <w:rFonts w:ascii="Times New Roman" w:hAnsi="Times New Roman" w:cs="Times New Roman"/>
        </w:rPr>
        <w:t>19.</w:t>
      </w:r>
    </w:p>
    <w:p>
      <w:pPr>
        <w:rPr>
          <w:lang w:eastAsia="zh-CN"/>
        </w:rPr>
      </w:pPr>
      <w:r>
        <w:rPr>
          <w:rFonts w:ascii="Times New Roman" w:hAnsi="Times New Roman" w:cs="Times New Roman"/>
        </w:rPr>
        <w:t>(1)  【答案】</w:t>
      </w:r>
      <w:r>
        <w:rPr>
          <w:rFonts w:ascii="宋体" w:hAnsi="宋体" w:eastAsia="宋体" w:cs="宋体"/>
          <w:color w:val="000000"/>
          <w:sz w:val="21"/>
          <w:szCs w:val="21"/>
        </w:rPr>
        <w:t>将点</w:t>
      </w:r>
      <w:r>
        <w:rPr>
          <w:rFonts w:ascii="Times New Roman" w:hAnsi="Times New Roman" w:eastAsia="Times New Roman" w:cs="Times New Roman"/>
          <w:i/>
          <w:iCs/>
          <w:color w:val="000000"/>
          <w:sz w:val="21"/>
          <w:szCs w:val="21"/>
        </w:rPr>
        <w:t>A</w:t>
      </w:r>
      <w:r>
        <w:rPr>
          <w:rFonts w:ascii="Times New Roman" w:hAnsi="Times New Roman" w:eastAsia="Times New Roman" w:cs="Times New Roman"/>
          <w:color w:val="000000"/>
          <w:sz w:val="21"/>
          <w:szCs w:val="21"/>
        </w:rPr>
        <w:t>(1,3)</w:t>
      </w:r>
      <w:r>
        <w:rPr>
          <w:rFonts w:ascii="宋体" w:hAnsi="宋体" w:eastAsia="宋体" w:cs="宋体"/>
          <w:color w:val="000000"/>
          <w:sz w:val="21"/>
          <w:szCs w:val="21"/>
        </w:rPr>
        <w:t>代入一次函数</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position w:val="-4"/>
          <w:sz w:val="19"/>
          <w:szCs w:val="19"/>
          <w:vertAlign w:val="subscript"/>
        </w:rPr>
        <w:t>1</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a</w:t>
      </w:r>
      <w:r>
        <w:rPr>
          <w:rFonts w:ascii="宋体" w:hAnsi="宋体" w:eastAsia="宋体" w:cs="宋体"/>
          <w:color w:val="000000"/>
          <w:sz w:val="21"/>
          <w:szCs w:val="21"/>
        </w:rPr>
        <w:t>中</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即</w:t>
      </w:r>
      <w:r>
        <w:rPr>
          <w:rFonts w:ascii="Times New Roman" w:hAnsi="Times New Roman" w:eastAsia="Times New Roman" w:cs="Times New Roman"/>
          <w:color w:val="000000"/>
          <w:sz w:val="21"/>
          <w:szCs w:val="21"/>
        </w:rPr>
        <w:t>3=-1+</w:t>
      </w:r>
      <w:r>
        <w:rPr>
          <w:rFonts w:ascii="Times New Roman" w:hAnsi="Times New Roman" w:eastAsia="Times New Roman" w:cs="Times New Roman"/>
          <w:i/>
          <w:iCs/>
          <w:color w:val="000000"/>
          <w:sz w:val="21"/>
          <w:szCs w:val="21"/>
        </w:rPr>
        <w:t>a</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a</w:t>
      </w:r>
      <w:r>
        <w:rPr>
          <w:rFonts w:ascii="Times New Roman" w:hAnsi="Times New Roman" w:eastAsia="Times New Roman" w:cs="Times New Roman"/>
          <w:color w:val="000000"/>
          <w:sz w:val="21"/>
          <w:szCs w:val="21"/>
        </w:rPr>
        <w:t>=4.</w:t>
      </w:r>
      <w:r>
        <w:rPr>
          <w:rFonts w:ascii="Times New Roman" w:hAnsi="Times New Roman" w:eastAsia="Times New Roman" w:cs="Times New Roman"/>
          <w:color w:val="000000"/>
          <w:sz w:val="21"/>
          <w:szCs w:val="21"/>
        </w:rPr>
        <w:br w:type="textWrapping"/>
      </w:r>
      <w:r>
        <w:rPr>
          <w:rFonts w:ascii="Times New Roman" w:hAnsi="Times New Roman" w:eastAsia="Times New Roman" w:cs="Times New Roman"/>
          <w:color w:val="000000"/>
          <w:sz w:val="21"/>
          <w:szCs w:val="21"/>
        </w:rPr>
        <w:t> ∵</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position w:val="-4"/>
          <w:sz w:val="19"/>
          <w:szCs w:val="19"/>
          <w:vertAlign w:val="subscript"/>
        </w:rPr>
        <w:t>2</w:t>
      </w:r>
      <w:r>
        <w:rPr>
          <w:rFonts w:ascii="Times New Roman" w:hAnsi="Times New Roman" w:eastAsia="Times New Roman" w:cs="Times New Roman"/>
          <w:color w:val="000000"/>
          <w:sz w:val="21"/>
          <w:szCs w:val="21"/>
        </w:rPr>
        <w:t>=</w:t>
      </w:r>
      <m:oMath>
        <m:f>
          <m:fPr/>
          <m:num>
            <m:r>
              <w:rPr>
                <w:rFonts w:ascii="Cambria Math" w:hAnsi="Cambria Math"/>
              </w:rPr>
              <m:t>k</m:t>
            </m:r>
          </m:num>
          <m:den>
            <m:r>
              <w:rPr>
                <w:rFonts w:ascii="Cambria Math" w:hAnsi="Cambria Math"/>
              </w:rPr>
              <m:t>x</m:t>
            </m:r>
          </m:den>
        </m:f>
      </m:oMath>
      <w:r>
        <w:rPr>
          <w:rFonts w:ascii="宋体" w:hAnsi="宋体" w:eastAsia="宋体" w:cs="宋体"/>
          <w:color w:val="000000"/>
          <w:sz w:val="21"/>
          <w:szCs w:val="21"/>
        </w:rPr>
        <w:t>的图象过点</w:t>
      </w:r>
      <w:r>
        <w:rPr>
          <w:rFonts w:ascii="Times New Roman" w:hAnsi="Times New Roman" w:eastAsia="Times New Roman" w:cs="Times New Roman"/>
          <w:i/>
          <w:iCs/>
          <w:color w:val="000000"/>
          <w:sz w:val="21"/>
          <w:szCs w:val="21"/>
        </w:rPr>
        <w:t>A</w:t>
      </w:r>
      <w:r>
        <w:rPr>
          <w:rFonts w:ascii="Times New Roman" w:hAnsi="Times New Roman" w:eastAsia="Times New Roman" w:cs="Times New Roman"/>
          <w:color w:val="000000"/>
          <w:sz w:val="21"/>
          <w:szCs w:val="21"/>
        </w:rPr>
        <w:t>(1,3),</w:t>
      </w:r>
      <w:r>
        <w:rPr>
          <w:rFonts w:ascii="Times New Roman" w:hAnsi="Times New Roman" w:eastAsia="Times New Roman" w:cs="Times New Roman"/>
          <w:i/>
          <w:iCs/>
          <w:color w:val="000000"/>
          <w:sz w:val="21"/>
          <w:szCs w:val="21"/>
        </w:rPr>
        <w:t>B</w:t>
      </w:r>
      <w:r>
        <w:rPr>
          <w:rFonts w:ascii="Times New Roman" w:hAnsi="Times New Roman" w:eastAsia="Times New Roman" w:cs="Times New Roman"/>
          <w:color w:val="000000"/>
          <w:sz w:val="21"/>
          <w:szCs w:val="21"/>
        </w:rPr>
        <w:t>(3,</w:t>
      </w:r>
      <w:r>
        <w:rPr>
          <w:rFonts w:ascii="Times New Roman" w:hAnsi="Times New Roman" w:eastAsia="Times New Roman" w:cs="Times New Roman"/>
          <w:i/>
          <w:iCs/>
          <w:color w:val="000000"/>
          <w:sz w:val="21"/>
          <w:szCs w:val="21"/>
        </w:rPr>
        <w:t>m</w:t>
      </w:r>
      <w:r>
        <w:rPr>
          <w:rFonts w:ascii="Times New Roman" w:hAnsi="Times New Roman" w:eastAsia="Times New Roman" w:cs="Times New Roman"/>
          <w:color w:val="000000"/>
          <w:sz w:val="21"/>
          <w:szCs w:val="21"/>
        </w:rPr>
        <w:t>),</w:t>
      </w:r>
      <w:r>
        <w:rPr>
          <w:rFonts w:ascii="Times New Roman" w:hAnsi="Times New Roman" w:eastAsia="Times New Roman" w:cs="Times New Roman"/>
          <w:color w:val="000000"/>
          <w:sz w:val="21"/>
          <w:szCs w:val="21"/>
        </w:rPr>
        <w:br w:type="textWrapping"/>
      </w:r>
      <w:r>
        <w:rPr>
          <w:rFonts w:ascii="Times New Roman" w:hAnsi="Times New Roman" w:eastAsia="Times New Roman" w:cs="Times New Roman"/>
          <w:color w:val="000000"/>
          <w:sz w:val="21"/>
          <w:szCs w:val="21"/>
        </w:rPr>
        <w:br w:type="textWrapping"/>
      </w:r>
      <w:r>
        <w:rPr>
          <w:rFonts w:ascii="Times New Roman" w:hAnsi="Times New Roman" w:eastAsia="Times New Roman" w:cs="Times New Roman"/>
          <w:color w:val="000000"/>
          <w:sz w:val="21"/>
          <w:szCs w:val="21"/>
        </w:rPr>
        <w:br w:type="textWrapping"/>
      </w:r>
      <w:r>
        <w:rPr>
          <w:rFonts w:ascii="Times New Roman" w:hAnsi="Times New Roman" w:eastAsia="Times New Roman" w:cs="Times New Roman"/>
          <w:color w:val="000000"/>
          <w:sz w:val="21"/>
          <w:szCs w:val="21"/>
        </w:rPr>
        <w:t> ∴</w:t>
      </w:r>
      <w:r>
        <w:rPr>
          <w:rFonts w:ascii="Times New Roman" w:hAnsi="Times New Roman" w:eastAsia="Times New Roman" w:cs="Times New Roman"/>
          <w:i/>
          <w:iCs/>
          <w:color w:val="000000"/>
          <w:sz w:val="21"/>
          <w:szCs w:val="21"/>
        </w:rPr>
        <w:t>k</w:t>
      </w:r>
      <w:r>
        <w:rPr>
          <w:rFonts w:ascii="Times New Roman" w:hAnsi="Times New Roman" w:eastAsia="Times New Roman" w:cs="Times New Roman"/>
          <w:color w:val="000000"/>
          <w:sz w:val="21"/>
          <w:szCs w:val="21"/>
        </w:rPr>
        <w:t>=1×3=3,</w:t>
      </w:r>
      <w:r>
        <w:rPr>
          <w:rFonts w:ascii="Times New Roman" w:hAnsi="Times New Roman" w:eastAsia="Times New Roman" w:cs="Times New Roman"/>
          <w:i/>
          <w:iCs/>
          <w:color w:val="000000"/>
          <w:sz w:val="21"/>
          <w:szCs w:val="21"/>
        </w:rPr>
        <w:t>m</w:t>
      </w:r>
      <w:r>
        <w:rPr>
          <w:rFonts w:ascii="Times New Roman" w:hAnsi="Times New Roman" w:eastAsia="Times New Roman" w:cs="Times New Roman"/>
          <w:color w:val="000000"/>
          <w:sz w:val="21"/>
          <w:szCs w:val="21"/>
        </w:rPr>
        <w:t>=</w:t>
      </w:r>
      <m:oMath>
        <m:f>
          <m:fPr/>
          <m:num>
            <m:r>
              <w:rPr>
                <w:rFonts w:ascii="Cambria Math" w:hAnsi="Cambria Math"/>
              </w:rPr>
              <m:t>k</m:t>
            </m:r>
          </m:num>
          <m:den>
            <m:r>
              <w:rPr>
                <w:rFonts w:ascii="Cambria Math" w:hAnsi="Cambria Math"/>
              </w:rPr>
              <m:t>3</m:t>
            </m:r>
          </m:den>
        </m:f>
        <m:r>
          <w:rPr>
            <w:rFonts w:ascii="Cambria Math" w:hAnsi="Cambria Math"/>
          </w:rPr>
          <m:t>=</m:t>
        </m:r>
        <m:f>
          <m:fPr/>
          <m:num>
            <m:r>
              <w:rPr>
                <w:rFonts w:ascii="Cambria Math" w:hAnsi="Cambria Math"/>
              </w:rPr>
              <m:t>3</m:t>
            </m:r>
          </m:num>
          <m:den>
            <m:r>
              <w:rPr>
                <w:rFonts w:ascii="Cambria Math" w:hAnsi="Cambria Math"/>
              </w:rPr>
              <m:t>3</m:t>
            </m:r>
          </m:den>
        </m:f>
      </m:oMath>
      <w:r>
        <w:rPr>
          <w:rFonts w:ascii="Times New Roman" w:hAnsi="Times New Roman" w:eastAsia="Times New Roman" w:cs="Times New Roman"/>
          <w:color w:val="000000"/>
          <w:sz w:val="21"/>
          <w:szCs w:val="21"/>
        </w:rPr>
        <w:t>=1.</w:t>
      </w:r>
      <w:r>
        <w:rPr>
          <w:color w:val="000000"/>
          <w:sz w:val="24"/>
          <w:szCs w:val="24"/>
        </w:rPr>
        <w:br w:type="textWrapping"/>
      </w:r>
      <w:r>
        <w:rPr>
          <w:color w:val="000000"/>
          <w:sz w:val="24"/>
          <w:szCs w:val="24"/>
        </w:rPr>
        <w:t> </w:t>
      </w:r>
      <w:r>
        <w:rPr>
          <w:rFonts w:ascii="Times New Roman" w:hAnsi="Times New Roman" w:cs="Times New Roman"/>
          <w:lang w:eastAsia="zh-CN"/>
        </w:rPr>
        <w:t>(2)  【答案】</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position w:val="-4"/>
          <w:sz w:val="19"/>
          <w:szCs w:val="19"/>
          <w:vertAlign w:val="subscript"/>
          <w:lang w:eastAsia="zh-CN"/>
        </w:rPr>
        <w:t>1</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w:t>
      </w:r>
      <w:r>
        <w:rPr>
          <w:rFonts w:ascii="宋体" w:hAnsi="宋体" w:eastAsia="宋体" w:cs="宋体"/>
          <w:color w:val="000000"/>
          <w:sz w:val="21"/>
          <w:szCs w:val="21"/>
          <w:lang w:eastAsia="zh-CN"/>
        </w:rPr>
        <w:t>的图象与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轴</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轴分别交于点</w:t>
      </w:r>
      <w:r>
        <w:rPr>
          <w:rFonts w:ascii="Times New Roman" w:hAnsi="Times New Roman" w:eastAsia="Times New Roman" w:cs="Times New Roman"/>
          <w:i/>
          <w:iCs/>
          <w:color w:val="000000"/>
          <w:sz w:val="21"/>
          <w:szCs w:val="21"/>
          <w:lang w:eastAsia="zh-CN"/>
        </w:rPr>
        <w:t>D</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C</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C</w:t>
      </w:r>
      <w:r>
        <w:rPr>
          <w:rFonts w:ascii="Times New Roman" w:hAnsi="Times New Roman" w:eastAsia="Times New Roman" w:cs="Times New Roman"/>
          <w:color w:val="000000"/>
          <w:sz w:val="21"/>
          <w:szCs w:val="21"/>
          <w:lang w:eastAsia="zh-CN"/>
        </w:rPr>
        <w:t>(0,4),</w:t>
      </w:r>
      <w:r>
        <w:rPr>
          <w:rFonts w:ascii="Times New Roman" w:hAnsi="Times New Roman" w:eastAsia="Times New Roman" w:cs="Times New Roman"/>
          <w:i/>
          <w:iCs/>
          <w:color w:val="000000"/>
          <w:sz w:val="21"/>
          <w:szCs w:val="21"/>
          <w:lang w:eastAsia="zh-CN"/>
        </w:rPr>
        <w:t>D</w:t>
      </w:r>
      <w:r>
        <w:rPr>
          <w:rFonts w:ascii="Times New Roman" w:hAnsi="Times New Roman" w:eastAsia="Times New Roman" w:cs="Times New Roman"/>
          <w:color w:val="000000"/>
          <w:sz w:val="21"/>
          <w:szCs w:val="21"/>
          <w:lang w:eastAsia="zh-CN"/>
        </w:rPr>
        <w:t>(4,0).</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S</w:t>
      </w:r>
      <w:r>
        <w:rPr>
          <w:rFonts w:ascii="Times New Roman" w:hAnsi="Times New Roman" w:eastAsia="Times New Roman" w:cs="Times New Roman"/>
          <w:color w:val="000000"/>
          <w:position w:val="-4"/>
          <w:sz w:val="19"/>
          <w:szCs w:val="19"/>
          <w:vertAlign w:val="subscript"/>
        </w:rPr>
        <w:t>△AOB</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S</w:t>
      </w:r>
      <w:r>
        <w:rPr>
          <w:rFonts w:ascii="Times New Roman" w:hAnsi="Times New Roman" w:eastAsia="Times New Roman" w:cs="Times New Roman"/>
          <w:color w:val="000000"/>
          <w:position w:val="-4"/>
          <w:sz w:val="19"/>
          <w:szCs w:val="19"/>
          <w:vertAlign w:val="subscript"/>
        </w:rPr>
        <w:t>△OCD</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S</w:t>
      </w:r>
      <w:r>
        <w:rPr>
          <w:rFonts w:ascii="Times New Roman" w:hAnsi="Times New Roman" w:eastAsia="Times New Roman" w:cs="Times New Roman"/>
          <w:color w:val="000000"/>
          <w:position w:val="-4"/>
          <w:sz w:val="19"/>
          <w:szCs w:val="19"/>
          <w:vertAlign w:val="subscript"/>
        </w:rPr>
        <w:t>△OAC</w:t>
      </w:r>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S</w:t>
      </w:r>
      <w:r>
        <w:rPr>
          <w:rFonts w:ascii="Times New Roman" w:hAnsi="Times New Roman" w:eastAsia="Times New Roman" w:cs="Times New Roman"/>
          <w:color w:val="000000"/>
          <w:position w:val="-4"/>
          <w:sz w:val="19"/>
          <w:szCs w:val="19"/>
          <w:vertAlign w:val="subscript"/>
        </w:rPr>
        <w:t>△OBD</w:t>
      </w:r>
      <w:r>
        <w:rPr>
          <w:rFonts w:ascii="Times New Roman" w:hAnsi="Times New Roman" w:eastAsia="Times New Roman" w:cs="Times New Roman"/>
          <w:color w:val="000000"/>
          <w:sz w:val="21"/>
          <w:szCs w:val="21"/>
        </w:rPr>
        <w:t>=</w:t>
      </w:r>
      <m:oMath>
        <m:f>
          <m:fPr/>
          <m:num>
            <m:r>
              <w:rPr>
                <w:rFonts w:ascii="Cambria Math" w:hAnsi="Cambria Math"/>
              </w:rPr>
              <m:t>1</m:t>
            </m:r>
          </m:num>
          <m:den>
            <m:r>
              <w:rPr>
                <w:rFonts w:ascii="Cambria Math" w:hAnsi="Cambria Math"/>
              </w:rPr>
              <m:t>2</m:t>
            </m:r>
          </m:den>
        </m:f>
      </m:oMath>
      <w:r>
        <w:rPr>
          <w:rFonts w:ascii="Times New Roman" w:hAnsi="Times New Roman" w:eastAsia="Times New Roman" w:cs="Times New Roman"/>
          <w:color w:val="000000"/>
          <w:sz w:val="21"/>
          <w:szCs w:val="21"/>
        </w:rPr>
        <w:t>×4×4-</w:t>
      </w:r>
      <m:oMath>
        <m:f>
          <m:fPr/>
          <m:num>
            <m:r>
              <w:rPr>
                <w:rFonts w:ascii="Cambria Math" w:hAnsi="Cambria Math"/>
              </w:rPr>
              <m:t>1</m:t>
            </m:r>
          </m:num>
          <m:den>
            <m:r>
              <w:rPr>
                <w:rFonts w:ascii="Cambria Math" w:hAnsi="Cambria Math"/>
              </w:rPr>
              <m:t>2</m:t>
            </m:r>
          </m:den>
        </m:f>
      </m:oMath>
      <w:r>
        <w:rPr>
          <w:rFonts w:ascii="Times New Roman" w:hAnsi="Times New Roman" w:eastAsia="Times New Roman" w:cs="Times New Roman"/>
          <w:color w:val="000000"/>
          <w:sz w:val="21"/>
          <w:szCs w:val="21"/>
        </w:rPr>
        <w:t>×4×1-</w:t>
      </w:r>
      <m:oMath>
        <m:f>
          <m:fPr/>
          <m:num>
            <m:r>
              <w:rPr>
                <w:rFonts w:ascii="Cambria Math" w:hAnsi="Cambria Math"/>
              </w:rPr>
              <m:t>1</m:t>
            </m:r>
          </m:num>
          <m:den>
            <m:r>
              <w:rPr>
                <w:rFonts w:ascii="Cambria Math" w:hAnsi="Cambria Math"/>
              </w:rPr>
              <m:t>2</m:t>
            </m:r>
          </m:den>
        </m:f>
      </m:oMath>
      <w:r>
        <w:rPr>
          <w:rFonts w:ascii="Times New Roman" w:hAnsi="Times New Roman" w:eastAsia="Times New Roman" w:cs="Times New Roman"/>
          <w:color w:val="000000"/>
          <w:sz w:val="21"/>
          <w:szCs w:val="21"/>
        </w:rPr>
        <w:t>×4×1=8-2-2=4.</w:t>
      </w:r>
      <w:r>
        <w:rPr>
          <w:color w:val="000000"/>
          <w:sz w:val="24"/>
          <w:szCs w:val="24"/>
        </w:rPr>
        <w:br w:type="textWrapping"/>
      </w:r>
      <w:r>
        <w:rPr>
          <w:color w:val="000000"/>
          <w:sz w:val="24"/>
          <w:szCs w:val="24"/>
        </w:rPr>
        <w:t> </w:t>
      </w:r>
      <w:r>
        <w:rPr>
          <w:rFonts w:ascii="Times New Roman" w:hAnsi="Times New Roman" w:cs="Times New Roman"/>
          <w:lang w:eastAsia="zh-CN"/>
        </w:rPr>
        <w:t>(3)  【答案】</w:t>
      </w:r>
      <w:r>
        <w:rPr>
          <w:rFonts w:ascii="Times New Roman" w:hAnsi="Times New Roman" w:eastAsia="Times New Roman" w:cs="Times New Roman"/>
          <w:color w:val="000000"/>
          <w:sz w:val="21"/>
          <w:szCs w:val="21"/>
          <w:lang w:eastAsia="zh-CN"/>
        </w:rPr>
        <w:t>1&lt;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&lt;3.</w:t>
      </w:r>
      <w:r>
        <w:rPr>
          <w:color w:val="000000"/>
          <w:sz w:val="24"/>
          <w:szCs w:val="24"/>
          <w:lang w:eastAsia="zh-CN"/>
        </w:rPr>
        <w:br w:type="textWrapping"/>
      </w:r>
      <w:r>
        <w:rPr>
          <w:color w:val="000000"/>
          <w:sz w:val="24"/>
          <w:szCs w:val="24"/>
          <w:lang w:eastAsia="zh-CN"/>
        </w:rPr>
        <w:t> </w:t>
      </w:r>
    </w:p>
    <w:p>
      <w:pPr>
        <w:rPr>
          <w:lang w:eastAsia="zh-CN"/>
        </w:rPr>
      </w:pPr>
      <w:r>
        <w:rPr>
          <w:rFonts w:ascii="Times New Roman" w:hAnsi="Times New Roman" w:cs="Times New Roman"/>
          <w:lang w:eastAsia="zh-CN"/>
        </w:rPr>
        <w:t>20.</w:t>
      </w:r>
    </w:p>
    <w:p>
      <w:r>
        <w:rPr>
          <w:rFonts w:ascii="Times New Roman" w:hAnsi="Times New Roman" w:cs="Times New Roman"/>
          <w:lang w:eastAsia="zh-CN"/>
        </w:rPr>
        <w:t>(1)  【答案】</w:t>
      </w:r>
      <w:r>
        <w:rPr>
          <w:rFonts w:ascii="宋体" w:hAnsi="宋体" w:eastAsia="宋体" w:cs="宋体"/>
          <w:color w:val="000000"/>
          <w:sz w:val="21"/>
          <w:szCs w:val="21"/>
          <w:lang w:eastAsia="zh-CN"/>
        </w:rPr>
        <w:t>购买量是函数中的自变量</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　　1</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5,　　2</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b=</w:t>
      </w:r>
      <w:r>
        <w:rPr>
          <w:rFonts w:ascii="Times New Roman" w:hAnsi="Times New Roman" w:eastAsia="Times New Roman" w:cs="Times New Roman"/>
          <w:color w:val="000000"/>
          <w:sz w:val="21"/>
          <w:szCs w:val="21"/>
          <w:lang w:eastAsia="zh-CN"/>
        </w:rPr>
        <w:t>14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3</w:t>
      </w:r>
      <w:r>
        <w:rPr>
          <w:rFonts w:ascii="宋体" w:hAnsi="宋体" w:eastAsia="宋体" w:cs="宋体"/>
          <w:color w:val="000000"/>
          <w:sz w:val="21"/>
          <w:szCs w:val="21"/>
          <w:lang w:eastAsia="zh-CN"/>
        </w:rPr>
        <w:t>分</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(2)  【答案】</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x&gt;</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设</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的函数解析式为</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y=kx+b</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y=kx+b</w:t>
      </w:r>
      <w:r>
        <w:rPr>
          <w:rFonts w:ascii="宋体" w:hAnsi="宋体" w:eastAsia="宋体" w:cs="宋体"/>
          <w:color w:val="000000"/>
          <w:sz w:val="21"/>
          <w:szCs w:val="21"/>
          <w:lang w:eastAsia="zh-CN"/>
        </w:rPr>
        <w:t>经过点</w:t>
      </w:r>
      <w:r>
        <w:rPr>
          <w:rFonts w:ascii="Times New Roman" w:hAnsi="Times New Roman" w:eastAsia="Times New Roman" w:cs="Times New Roman"/>
          <w:color w:val="000000"/>
          <w:sz w:val="21"/>
          <w:szCs w:val="21"/>
          <w:lang w:eastAsia="zh-CN"/>
        </w:rPr>
        <w:t>(2,10),</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又</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14,</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m:oMath>
        <m:d>
          <m:dPr>
            <m:begChr m:val="{"/>
            <m:endChr m:val=""/>
          </m:dPr>
          <m:e>
            <m:eqArr>
              <m:eqArrPr/>
              <m:e>
                <m:r>
                  <w:rPr>
                    <w:rFonts w:ascii="Cambria Math" w:hAnsi="Cambria Math"/>
                    <w:lang w:eastAsia="zh-CN"/>
                  </w:rPr>
                  <m:t>2k+b=10</m:t>
                </m:r>
                <m:r>
                  <m:rPr>
                    <m:nor/>
                    <m:sty m:val="p"/>
                  </m:rPr>
                  <w:rPr>
                    <w:lang w:eastAsia="zh-CN"/>
                  </w:rPr>
                  <m:t>,</m:t>
                </m:r>
              </m:e>
              <m:e>
                <m:r>
                  <w:rPr>
                    <w:rFonts w:ascii="Cambria Math" w:hAnsi="Cambria Math"/>
                    <w:lang w:eastAsia="zh-CN"/>
                  </w:rPr>
                  <m:t>3k+b=14</m:t>
                </m:r>
                <m:r>
                  <m:rPr>
                    <m:nor/>
                    <m:sty m:val="p"/>
                  </m:rPr>
                  <w:rPr>
                    <w:lang w:eastAsia="zh-CN"/>
                  </w:rPr>
                  <m:t>,</m:t>
                </m:r>
              </m:e>
            </m:eqArr>
          </m:e>
        </m:d>
      </m:oMath>
      <w:r>
        <w:rPr>
          <w:rFonts w:ascii="宋体" w:hAnsi="宋体" w:eastAsia="宋体" w:cs="宋体"/>
          <w:color w:val="000000"/>
          <w:sz w:val="21"/>
          <w:szCs w:val="21"/>
          <w:lang w:eastAsia="zh-CN"/>
        </w:rPr>
        <w:t>解得</w:t>
      </w:r>
      <m:oMath>
        <m:d>
          <m:dPr>
            <m:begChr m:val="{"/>
            <m:endChr m:val=""/>
          </m:dPr>
          <m:e>
            <m:eqArr>
              <m:eqArrPr/>
              <m:e>
                <m:r>
                  <w:rPr>
                    <w:rFonts w:ascii="Cambria Math" w:hAnsi="Cambria Math"/>
                    <w:lang w:eastAsia="zh-CN"/>
                  </w:rPr>
                  <m:t>k=4</m:t>
                </m:r>
                <m:r>
                  <m:rPr>
                    <m:nor/>
                    <m:sty m:val="p"/>
                  </m:rPr>
                  <w:rPr>
                    <w:lang w:eastAsia="zh-CN"/>
                  </w:rPr>
                  <m:t>,</m:t>
                </m:r>
              </m:e>
              <m:e>
                <m:r>
                  <w:rPr>
                    <w:rFonts w:ascii="Cambria Math" w:hAnsi="Cambria Math"/>
                    <w:lang w:eastAsia="zh-CN"/>
                  </w:rPr>
                  <m:t>b=2</m:t>
                </m:r>
                <m:r>
                  <m:rPr>
                    <m:nor/>
                    <m:sty m:val="p"/>
                  </m:rPr>
                  <w:rPr>
                    <w:lang w:eastAsia="zh-CN"/>
                  </w:rPr>
                  <m:t>.</m:t>
                </m:r>
              </m:e>
            </m:eqArr>
          </m:e>
        </m:d>
      </m:oMath>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x&gt;</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的函数解析式为</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5</w:t>
      </w:r>
      <w:r>
        <w:rPr>
          <w:rFonts w:ascii="宋体" w:hAnsi="宋体" w:eastAsia="宋体" w:cs="宋体"/>
          <w:color w:val="000000"/>
          <w:sz w:val="21"/>
          <w:szCs w:val="21"/>
          <w:lang w:eastAsia="zh-CN"/>
        </w:rPr>
        <w:t>分</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(3)  【答案】</w:t>
      </w:r>
      <w:r>
        <w:rPr>
          <w:rFonts w:ascii="宋体" w:hAnsi="宋体" w:eastAsia="宋体" w:cs="宋体"/>
          <w:color w:val="000000"/>
          <w:sz w:val="21"/>
          <w:szCs w:val="21"/>
          <w:lang w:eastAsia="zh-CN"/>
        </w:rPr>
        <w:t>由表中数据知</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5,</w:t>
      </w:r>
      <w:r>
        <w:rPr>
          <w:rFonts w:ascii="宋体" w:hAnsi="宋体" w:eastAsia="宋体" w:cs="宋体"/>
          <w:color w:val="000000"/>
          <w:sz w:val="21"/>
          <w:szCs w:val="21"/>
          <w:lang w:eastAsia="zh-CN"/>
        </w:rPr>
        <w:t>所以</w:t>
      </w:r>
      <w:r>
        <w:rPr>
          <w:rFonts w:ascii="Times New Roman" w:hAnsi="Times New Roman" w:eastAsia="Times New Roman" w:cs="Times New Roman"/>
          <w:i/>
          <w:iCs/>
          <w:color w:val="000000"/>
          <w:sz w:val="21"/>
          <w:szCs w:val="21"/>
          <w:lang w:eastAsia="zh-CN"/>
        </w:rPr>
        <w:t>x&lt;</w:t>
      </w:r>
      <w:r>
        <w:rPr>
          <w:rFonts w:ascii="Times New Roman" w:hAnsi="Times New Roman" w:eastAsia="Times New Roman" w:cs="Times New Roman"/>
          <w:color w:val="000000"/>
          <w:sz w:val="21"/>
          <w:szCs w:val="21"/>
          <w:lang w:eastAsia="zh-CN"/>
        </w:rPr>
        <w:t>2</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的函数解析式为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5</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8</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8</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m:oMath>
        <m:f>
          <m:fPr/>
          <m:num>
            <m:r>
              <w:rPr>
                <w:rFonts w:ascii="Cambria Math" w:hAnsi="Cambria Math"/>
                <w:lang w:eastAsia="zh-CN"/>
              </w:rPr>
              <m:t>8</m:t>
            </m:r>
            <m:r>
              <m:rPr>
                <m:nor/>
                <m:sty m:val="p"/>
              </m:rPr>
              <w:rPr>
                <w:lang w:eastAsia="zh-CN"/>
              </w:rPr>
              <m:t>.</m:t>
            </m:r>
            <m:r>
              <w:rPr>
                <w:rFonts w:ascii="Cambria Math" w:hAnsi="Cambria Math"/>
                <w:lang w:eastAsia="zh-CN"/>
              </w:rPr>
              <m:t>8</m:t>
            </m:r>
          </m:num>
          <m:den>
            <m:r>
              <w:rPr>
                <w:rFonts w:ascii="Cambria Math" w:hAnsi="Cambria Math"/>
                <w:lang w:eastAsia="zh-CN"/>
              </w:rPr>
              <m:t>5</m:t>
            </m:r>
          </m:den>
        </m:f>
      </m:oMath>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76,</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165</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165</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18</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66</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甲农户的购买量为</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76</w:t>
      </w:r>
      <w:r>
        <w:rPr>
          <w:rFonts w:ascii="宋体" w:hAnsi="宋体" w:eastAsia="宋体" w:cs="宋体"/>
          <w:color w:val="000000"/>
          <w:sz w:val="21"/>
          <w:szCs w:val="21"/>
          <w:lang w:eastAsia="zh-CN"/>
        </w:rPr>
        <w:t>千克</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乙农户的付款金额为</w:t>
      </w:r>
      <w:r>
        <w:rPr>
          <w:rFonts w:ascii="Times New Roman" w:hAnsi="Times New Roman" w:eastAsia="Times New Roman" w:cs="Times New Roman"/>
          <w:color w:val="000000"/>
          <w:sz w:val="21"/>
          <w:szCs w:val="21"/>
          <w:lang w:eastAsia="zh-CN"/>
        </w:rPr>
        <w:t>18</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66</w:t>
      </w:r>
      <w:r>
        <w:rPr>
          <w:rFonts w:ascii="宋体" w:hAnsi="宋体" w:eastAsia="宋体" w:cs="宋体"/>
          <w:color w:val="000000"/>
          <w:sz w:val="21"/>
          <w:szCs w:val="21"/>
          <w:lang w:eastAsia="zh-CN"/>
        </w:rPr>
        <w:t>元</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color w:val="000000"/>
          <w:sz w:val="21"/>
          <w:szCs w:val="21"/>
        </w:rPr>
        <w:t>7</w:t>
      </w:r>
      <w:r>
        <w:rPr>
          <w:rFonts w:ascii="宋体" w:hAnsi="宋体" w:eastAsia="宋体" w:cs="宋体"/>
          <w:color w:val="000000"/>
          <w:sz w:val="21"/>
          <w:szCs w:val="21"/>
        </w:rPr>
        <w:t>分</w:t>
      </w:r>
      <w:r>
        <w:rPr>
          <w:color w:val="000000"/>
          <w:sz w:val="24"/>
          <w:szCs w:val="24"/>
        </w:rPr>
        <w:br w:type="textWrapping"/>
      </w:r>
      <w:r>
        <w:rPr>
          <w:color w:val="000000"/>
          <w:sz w:val="24"/>
          <w:szCs w:val="24"/>
        </w:rPr>
        <w:t> </w:t>
      </w:r>
    </w:p>
    <w:p>
      <w:r>
        <w:rPr>
          <w:rFonts w:ascii="Times New Roman" w:hAnsi="Times New Roman" w:cs="Times New Roman"/>
        </w:rPr>
        <w:t>21.</w:t>
      </w:r>
    </w:p>
    <w:p>
      <w:r>
        <w:rPr>
          <w:rFonts w:ascii="Times New Roman" w:hAnsi="Times New Roman" w:cs="Times New Roman"/>
        </w:rPr>
        <w:t>(1)  【答案】</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m:oMath>
        <m:f>
          <m:fPr/>
          <m:num>
            <m:r>
              <w:rPr>
                <w:rFonts w:ascii="Cambria Math" w:hAnsi="Cambria Math"/>
              </w:rPr>
              <m:t>3</m:t>
            </m:r>
          </m:num>
          <m:den>
            <m:r>
              <w:rPr>
                <w:rFonts w:ascii="Cambria Math" w:hAnsi="Cambria Math"/>
              </w:rPr>
              <m:t>4</m:t>
            </m:r>
          </m:den>
        </m:f>
      </m:oMath>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;0&lt;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≤8;</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m:oMath>
        <m:f>
          <m:fPr/>
          <m:num>
            <m:r>
              <w:rPr>
                <w:rFonts w:ascii="Cambria Math" w:hAnsi="Cambria Math"/>
              </w:rPr>
              <m:t>48</m:t>
            </m:r>
          </m:num>
          <m:den>
            <m:r>
              <w:rPr>
                <w:rFonts w:ascii="Cambria Math" w:hAnsi="Cambria Math"/>
              </w:rPr>
              <m:t>x</m:t>
            </m:r>
          </m:den>
        </m:f>
      </m:oMath>
      <w:r>
        <w:rPr>
          <w:rFonts w:ascii="Times New Roman" w:hAnsi="Times New Roman" w:eastAsia="Times New Roman" w:cs="Times New Roman"/>
          <w:color w:val="000000"/>
          <w:sz w:val="21"/>
          <w:szCs w:val="21"/>
        </w:rPr>
        <w:t>(</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&gt;8)</w:t>
      </w:r>
      <w:r>
        <w:rPr>
          <w:color w:val="000000"/>
          <w:sz w:val="24"/>
          <w:szCs w:val="24"/>
        </w:rPr>
        <w:br w:type="textWrapping"/>
      </w:r>
      <w:r>
        <w:rPr>
          <w:color w:val="000000"/>
          <w:sz w:val="24"/>
          <w:szCs w:val="24"/>
        </w:rPr>
        <w:t> </w:t>
      </w:r>
      <w:r>
        <w:rPr>
          <w:rFonts w:ascii="Times New Roman" w:hAnsi="Times New Roman" w:cs="Times New Roman"/>
        </w:rPr>
        <w:t>(2)  【答案】</w:t>
      </w:r>
      <w:r>
        <w:rPr>
          <w:rFonts w:ascii="Times New Roman" w:hAnsi="Times New Roman" w:eastAsia="Times New Roman" w:cs="Times New Roman"/>
          <w:color w:val="000000"/>
          <w:sz w:val="21"/>
          <w:szCs w:val="21"/>
        </w:rPr>
        <w:t>30</w:t>
      </w:r>
      <w:r>
        <w:rPr>
          <w:color w:val="000000"/>
          <w:sz w:val="24"/>
          <w:szCs w:val="24"/>
        </w:rPr>
        <w:br w:type="textWrapping"/>
      </w:r>
      <w:r>
        <w:rPr>
          <w:color w:val="000000"/>
          <w:sz w:val="24"/>
          <w:szCs w:val="24"/>
        </w:rPr>
        <w:t> </w:t>
      </w:r>
      <w:r>
        <w:rPr>
          <w:rFonts w:ascii="Times New Roman" w:hAnsi="Times New Roman" w:cs="Times New Roman"/>
        </w:rPr>
        <w:t>(3)  【答案】</w:t>
      </w:r>
      <w:r>
        <w:rPr>
          <w:rFonts w:ascii="宋体" w:hAnsi="宋体" w:eastAsia="宋体" w:cs="宋体"/>
          <w:color w:val="000000"/>
          <w:sz w:val="21"/>
          <w:szCs w:val="21"/>
        </w:rPr>
        <w:t>此次消毒有效</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因为把</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=3</w:t>
      </w:r>
      <w:r>
        <w:rPr>
          <w:rFonts w:ascii="宋体" w:hAnsi="宋体" w:eastAsia="宋体" w:cs="宋体"/>
          <w:color w:val="000000"/>
          <w:sz w:val="21"/>
          <w:szCs w:val="21"/>
        </w:rPr>
        <w:t>代入</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m:oMath>
        <m:f>
          <m:fPr/>
          <m:num>
            <m:r>
              <w:rPr>
                <w:rFonts w:ascii="Cambria Math" w:hAnsi="Cambria Math"/>
              </w:rPr>
              <m:t>3</m:t>
            </m:r>
          </m:num>
          <m:den>
            <m:r>
              <w:rPr>
                <w:rFonts w:ascii="Cambria Math" w:hAnsi="Cambria Math"/>
              </w:rPr>
              <m:t>4</m:t>
            </m:r>
          </m:den>
        </m:f>
      </m:oMath>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解得</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=4,</w:t>
      </w:r>
      <w:r>
        <w:rPr>
          <w:rFonts w:ascii="宋体" w:hAnsi="宋体" w:eastAsia="宋体" w:cs="宋体"/>
          <w:color w:val="000000"/>
          <w:sz w:val="21"/>
          <w:szCs w:val="21"/>
        </w:rPr>
        <w:t>把</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=3</w:t>
      </w:r>
      <w:r>
        <w:rPr>
          <w:rFonts w:ascii="宋体" w:hAnsi="宋体" w:eastAsia="宋体" w:cs="宋体"/>
          <w:color w:val="000000"/>
          <w:sz w:val="21"/>
          <w:szCs w:val="21"/>
        </w:rPr>
        <w:t>代入</w:t>
      </w:r>
      <w:r>
        <w:rPr>
          <w:rFonts w:ascii="Times New Roman" w:hAnsi="Times New Roman" w:eastAsia="Times New Roman" w:cs="Times New Roman"/>
          <w:i/>
          <w:iCs/>
          <w:color w:val="000000"/>
          <w:sz w:val="21"/>
          <w:szCs w:val="21"/>
        </w:rPr>
        <w:t>y</w:t>
      </w:r>
      <w:r>
        <w:rPr>
          <w:rFonts w:ascii="Times New Roman" w:hAnsi="Times New Roman" w:eastAsia="Times New Roman" w:cs="Times New Roman"/>
          <w:color w:val="000000"/>
          <w:sz w:val="21"/>
          <w:szCs w:val="21"/>
        </w:rPr>
        <w:t>=</w:t>
      </w:r>
      <m:oMath>
        <m:f>
          <m:fPr/>
          <m:num>
            <m:r>
              <w:rPr>
                <w:rFonts w:ascii="Cambria Math" w:hAnsi="Cambria Math"/>
              </w:rPr>
              <m:t>48</m:t>
            </m:r>
          </m:num>
          <m:den>
            <m:r>
              <w:rPr>
                <w:rFonts w:ascii="Cambria Math" w:hAnsi="Cambria Math"/>
              </w:rPr>
              <m:t>x</m:t>
            </m:r>
          </m:den>
        </m:f>
      </m:oMath>
      <w:r>
        <w:rPr>
          <w:rFonts w:ascii="Times New Roman" w:hAnsi="Times New Roman" w:eastAsia="Times New Roman" w:cs="Times New Roman"/>
          <w:color w:val="000000"/>
          <w:sz w:val="21"/>
          <w:szCs w:val="21"/>
        </w:rPr>
        <w:t>,</w:t>
      </w:r>
      <w:r>
        <w:rPr>
          <w:rFonts w:ascii="宋体" w:hAnsi="宋体" w:eastAsia="宋体" w:cs="宋体"/>
          <w:color w:val="000000"/>
          <w:sz w:val="21"/>
          <w:szCs w:val="21"/>
        </w:rPr>
        <w:t>解得</w:t>
      </w:r>
      <w:r>
        <w:rPr>
          <w:rFonts w:ascii="Times New Roman" w:hAnsi="Times New Roman" w:eastAsia="Times New Roman" w:cs="Times New Roman"/>
          <w:i/>
          <w:iCs/>
          <w:color w:val="000000"/>
          <w:sz w:val="21"/>
          <w:szCs w:val="21"/>
        </w:rPr>
        <w:t>x</w:t>
      </w:r>
      <w:r>
        <w:rPr>
          <w:rFonts w:ascii="Times New Roman" w:hAnsi="Times New Roman" w:eastAsia="Times New Roman" w:cs="Times New Roman"/>
          <w:color w:val="000000"/>
          <w:sz w:val="21"/>
          <w:szCs w:val="21"/>
        </w:rPr>
        <w:t>=16,</w:t>
      </w:r>
      <w:r>
        <w:rPr>
          <w:rFonts w:ascii="宋体" w:hAnsi="宋体" w:eastAsia="宋体" w:cs="宋体"/>
          <w:color w:val="000000"/>
          <w:sz w:val="21"/>
          <w:szCs w:val="21"/>
        </w:rPr>
        <w:t>而</w:t>
      </w:r>
      <w:r>
        <w:rPr>
          <w:rFonts w:ascii="Times New Roman" w:hAnsi="Times New Roman" w:eastAsia="Times New Roman" w:cs="Times New Roman"/>
          <w:color w:val="000000"/>
          <w:sz w:val="21"/>
          <w:szCs w:val="21"/>
        </w:rPr>
        <w:t>16-4=12&gt;10,</w:t>
      </w:r>
      <w:r>
        <w:rPr>
          <w:rFonts w:ascii="宋体" w:hAnsi="宋体" w:eastAsia="宋体" w:cs="宋体"/>
          <w:color w:val="000000"/>
          <w:sz w:val="21"/>
          <w:szCs w:val="21"/>
        </w:rPr>
        <w:t>所以此次消毒有效</w:t>
      </w:r>
      <w:r>
        <w:rPr>
          <w:rFonts w:ascii="Times New Roman" w:hAnsi="Times New Roman" w:eastAsia="Times New Roman" w:cs="Times New Roman"/>
          <w:color w:val="000000"/>
          <w:sz w:val="21"/>
          <w:szCs w:val="21"/>
        </w:rPr>
        <w:t>.</w:t>
      </w:r>
      <w:r>
        <w:rPr>
          <w:color w:val="000000"/>
          <w:sz w:val="24"/>
          <w:szCs w:val="24"/>
        </w:rPr>
        <w:br w:type="textWrapping"/>
      </w:r>
      <w:r>
        <w:rPr>
          <w:color w:val="000000"/>
          <w:sz w:val="24"/>
          <w:szCs w:val="24"/>
        </w:rPr>
        <w:t> </w:t>
      </w:r>
    </w:p>
    <w:p>
      <w:pPr>
        <w:rPr>
          <w:lang w:eastAsia="zh-CN"/>
        </w:rPr>
      </w:pPr>
      <w:r>
        <w:rPr>
          <w:rFonts w:ascii="Times New Roman" w:hAnsi="Times New Roman" w:cs="Times New Roman"/>
          <w:lang w:eastAsia="zh-CN"/>
        </w:rPr>
        <w:t>22.</w:t>
      </w:r>
    </w:p>
    <w:p>
      <w:r>
        <w:rPr>
          <w:rFonts w:ascii="Times New Roman" w:hAnsi="Times New Roman" w:cs="Times New Roman"/>
          <w:lang w:eastAsia="zh-CN"/>
        </w:rPr>
        <w:t>(1)  【答案】</w:t>
      </w:r>
      <w:r>
        <w:rPr>
          <w:rFonts w:ascii="宋体" w:hAnsi="宋体" w:eastAsia="宋体" w:cs="宋体"/>
          <w:color w:val="000000"/>
          <w:sz w:val="21"/>
          <w:szCs w:val="21"/>
          <w:lang w:eastAsia="zh-CN"/>
        </w:rPr>
        <w:t>设一次函数关系式为</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y=kx+b</w:t>
      </w:r>
      <w:r>
        <w:rPr>
          <w:rFonts w:ascii="Times New Roman" w:hAnsi="Times New Roman" w:eastAsia="Times New Roman" w:cs="Times New Roman"/>
          <w:color w:val="000000"/>
          <w:sz w:val="21"/>
          <w:szCs w:val="21"/>
          <w:lang w:eastAsia="zh-CN"/>
        </w:rPr>
        <w:t>　　1</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55</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140;</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70</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80,</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m:oMath>
        <m:d>
          <m:dPr>
            <m:begChr m:val="{"/>
            <m:endChr m:val=""/>
          </m:dPr>
          <m:e>
            <m:eqArr>
              <m:eqArrPr/>
              <m:e>
                <m:r>
                  <w:rPr>
                    <w:rFonts w:ascii="Cambria Math" w:hAnsi="Cambria Math"/>
                    <w:lang w:eastAsia="zh-CN"/>
                  </w:rPr>
                  <m:t>140=55k+b</m:t>
                </m:r>
              </m:e>
              <m:e>
                <m:r>
                  <w:rPr>
                    <w:rFonts w:ascii="Cambria Math" w:hAnsi="Cambria Math"/>
                    <w:lang w:eastAsia="zh-CN"/>
                  </w:rPr>
                  <m:t>80=70k+b</m:t>
                </m:r>
              </m:e>
            </m:eqArr>
          </m:e>
        </m:d>
      </m:oMath>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解得</w:t>
      </w:r>
      <m:oMath>
        <m:d>
          <m:dPr>
            <m:begChr m:val="{"/>
            <m:endChr m:val=""/>
          </m:dPr>
          <m:e>
            <m:eqArr>
              <m:eqArrPr/>
              <m:e>
                <m:r>
                  <w:rPr>
                    <w:rFonts w:ascii="Cambria Math" w:hAnsi="Cambria Math"/>
                    <w:lang w:eastAsia="zh-CN"/>
                  </w:rPr>
                  <m:t>k=</m:t>
                </m:r>
                <m:r>
                  <m:rPr>
                    <m:nor/>
                    <m:sty m:val="p"/>
                  </m:rPr>
                  <w:rPr>
                    <w:lang w:eastAsia="zh-CN"/>
                  </w:rPr>
                  <m:t>-</m:t>
                </m:r>
                <m:r>
                  <w:rPr>
                    <w:rFonts w:ascii="Cambria Math" w:hAnsi="Cambria Math"/>
                    <w:lang w:eastAsia="zh-CN"/>
                  </w:rPr>
                  <m:t>4</m:t>
                </m:r>
              </m:e>
              <m:e>
                <m:r>
                  <w:rPr>
                    <w:rFonts w:ascii="Cambria Math" w:hAnsi="Cambria Math"/>
                    <w:lang w:eastAsia="zh-CN"/>
                  </w:rPr>
                  <m:t>b=360</m:t>
                </m:r>
              </m:e>
            </m:eqArr>
          </m:e>
        </m:d>
      </m:oMath>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一次函数表达式为</w:t>
      </w:r>
      <w:r>
        <w:rPr>
          <w:rFonts w:ascii="Times New Roman" w:hAnsi="Times New Roman" w:eastAsia="Times New Roman" w:cs="Times New Roman"/>
          <w:i/>
          <w:iCs/>
          <w:color w:val="000000"/>
          <w:sz w:val="21"/>
          <w:szCs w:val="21"/>
          <w:lang w:eastAsia="zh-CN"/>
        </w:rPr>
        <w:t>y=-</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360</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5</w:t>
      </w:r>
      <w:r>
        <w:rPr>
          <w:rFonts w:ascii="宋体" w:hAnsi="宋体" w:eastAsia="宋体" w:cs="宋体"/>
          <w:color w:val="000000"/>
          <w:sz w:val="21"/>
          <w:szCs w:val="21"/>
          <w:lang w:eastAsia="zh-CN"/>
        </w:rPr>
        <w:t>分</w:t>
      </w:r>
      <w:r>
        <w:rPr>
          <w:color w:val="000000"/>
          <w:sz w:val="24"/>
          <w:szCs w:val="24"/>
          <w:lang w:eastAsia="zh-CN"/>
        </w:rPr>
        <w:br w:type="textWrapping"/>
      </w:r>
      <w:r>
        <w:rPr>
          <w:color w:val="000000"/>
          <w:sz w:val="24"/>
          <w:szCs w:val="24"/>
          <w:lang w:eastAsia="zh-CN"/>
        </w:rPr>
        <w:t> </w:t>
      </w:r>
      <w:r>
        <w:rPr>
          <w:rFonts w:ascii="Times New Roman" w:hAnsi="Times New Roman" w:cs="Times New Roman"/>
          <w:lang w:eastAsia="zh-CN"/>
        </w:rPr>
        <w:t>(2)  【答案】</w:t>
      </w:r>
      <w:r>
        <w:rPr>
          <w:rFonts w:ascii="宋体" w:hAnsi="宋体" w:eastAsia="宋体" w:cs="宋体"/>
          <w:color w:val="000000"/>
          <w:sz w:val="21"/>
          <w:szCs w:val="21"/>
          <w:lang w:eastAsia="zh-CN"/>
        </w:rPr>
        <w:t>由题意</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得</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w=y</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40</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1)</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360)(</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41)</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position w:val="4"/>
          <w:sz w:val="19"/>
          <w:szCs w:val="19"/>
          <w:vertAlign w:val="superscript"/>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524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14 760　　8</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 </w:t>
      </w:r>
      <w:r>
        <w:rPr>
          <w:rFonts w:ascii="Times New Roman" w:hAnsi="Times New Roman" w:eastAsia="Times New Roman" w:cs="Times New Roman"/>
          <w:i/>
          <w:iCs/>
          <w:color w:val="000000"/>
          <w:sz w:val="21"/>
          <w:szCs w:val="21"/>
          <w:lang w:eastAsia="zh-CN"/>
        </w:rPr>
        <w:t>a=-</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&lt;</w:t>
      </w:r>
      <w:r>
        <w:rPr>
          <w:rFonts w:ascii="Times New Roman" w:hAnsi="Times New Roman" w:eastAsia="Times New Roman" w:cs="Times New Roman"/>
          <w:color w:val="000000"/>
          <w:sz w:val="21"/>
          <w:szCs w:val="21"/>
          <w:lang w:eastAsia="zh-CN"/>
        </w:rPr>
        <w:t>0,</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m:oMath>
        <m:f>
          <m:fPr/>
          <m:num>
            <m:r>
              <w:rPr>
                <w:rFonts w:ascii="Cambria Math" w:hAnsi="Cambria Math"/>
                <w:lang w:eastAsia="zh-CN"/>
              </w:rPr>
              <m:t>524</m:t>
            </m:r>
          </m:num>
          <m:den>
            <m:r>
              <w:rPr>
                <w:rFonts w:ascii="Cambria Math" w:hAnsi="Cambria Math"/>
                <w:lang w:eastAsia="zh-CN"/>
              </w:rPr>
              <m:t>8</m:t>
            </m:r>
          </m:den>
        </m:f>
      </m:oMath>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65</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5</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w:t>
      </w:r>
      <w:r>
        <w:rPr>
          <w:rFonts w:ascii="宋体" w:hAnsi="宋体" w:eastAsia="宋体" w:cs="宋体"/>
          <w:color w:val="000000"/>
          <w:sz w:val="21"/>
          <w:szCs w:val="21"/>
          <w:lang w:eastAsia="zh-CN"/>
        </w:rPr>
        <w:t>有最大值</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但</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为正整数</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当</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65</w:t>
      </w:r>
      <w:r>
        <w:rPr>
          <w:rFonts w:ascii="宋体" w:hAnsi="宋体" w:eastAsia="宋体" w:cs="宋体"/>
          <w:color w:val="000000"/>
          <w:sz w:val="21"/>
          <w:szCs w:val="21"/>
          <w:lang w:eastAsia="zh-CN"/>
        </w:rPr>
        <w:t>或</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66</w:t>
      </w:r>
      <w:r>
        <w:rPr>
          <w:rFonts w:ascii="宋体" w:hAnsi="宋体" w:eastAsia="宋体" w:cs="宋体"/>
          <w:color w:val="000000"/>
          <w:sz w:val="21"/>
          <w:szCs w:val="21"/>
          <w:lang w:eastAsia="zh-CN"/>
        </w:rPr>
        <w:t>时</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w:t>
      </w:r>
      <w:r>
        <w:rPr>
          <w:rFonts w:ascii="宋体" w:hAnsi="宋体" w:eastAsia="宋体" w:cs="宋体"/>
          <w:color w:val="000000"/>
          <w:sz w:val="21"/>
          <w:szCs w:val="21"/>
          <w:lang w:eastAsia="zh-CN"/>
        </w:rPr>
        <w:t>有最大值</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w:t>
      </w:r>
      <w:r>
        <w:rPr>
          <w:rFonts w:ascii="Times New Roman" w:hAnsi="Times New Roman" w:eastAsia="Times New Roman" w:cs="Times New Roman"/>
          <w:color w:val="000000"/>
          <w:position w:val="-4"/>
          <w:sz w:val="19"/>
          <w:szCs w:val="19"/>
          <w:vertAlign w:val="subscript"/>
          <w:lang w:eastAsia="zh-CN"/>
        </w:rPr>
        <w:t>max</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2 400　　11</w:t>
      </w:r>
      <w:r>
        <w:rPr>
          <w:rFonts w:ascii="宋体" w:hAnsi="宋体" w:eastAsia="宋体" w:cs="宋体"/>
          <w:color w:val="000000"/>
          <w:sz w:val="21"/>
          <w:szCs w:val="21"/>
          <w:lang w:eastAsia="zh-CN"/>
        </w:rPr>
        <w:t>分</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答</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每月获利</w:t>
      </w:r>
      <w:r>
        <w:rPr>
          <w:rFonts w:ascii="Times New Roman" w:hAnsi="Times New Roman" w:eastAsia="Times New Roman" w:cs="Times New Roman"/>
          <w:i/>
          <w:iCs/>
          <w:color w:val="000000"/>
          <w:sz w:val="21"/>
          <w:szCs w:val="21"/>
          <w:lang w:eastAsia="zh-CN"/>
        </w:rPr>
        <w:t>w</w:t>
      </w:r>
      <w:r>
        <w:rPr>
          <w:rFonts w:ascii="宋体" w:hAnsi="宋体" w:eastAsia="宋体" w:cs="宋体"/>
          <w:color w:val="000000"/>
          <w:sz w:val="21"/>
          <w:szCs w:val="21"/>
          <w:lang w:eastAsia="zh-CN"/>
        </w:rPr>
        <w:t>与</w:t>
      </w:r>
      <w:r>
        <w:rPr>
          <w:rFonts w:ascii="Times New Roman" w:hAnsi="Times New Roman" w:eastAsia="Times New Roman" w:cs="Times New Roman"/>
          <w:i/>
          <w:iCs/>
          <w:color w:val="000000"/>
          <w:sz w:val="21"/>
          <w:szCs w:val="21"/>
          <w:lang w:eastAsia="zh-CN"/>
        </w:rPr>
        <w:t>x</w:t>
      </w:r>
      <w:r>
        <w:rPr>
          <w:rFonts w:ascii="宋体" w:hAnsi="宋体" w:eastAsia="宋体" w:cs="宋体"/>
          <w:color w:val="000000"/>
          <w:sz w:val="21"/>
          <w:szCs w:val="21"/>
          <w:lang w:eastAsia="zh-CN"/>
        </w:rPr>
        <w:t>的关系式为</w:t>
      </w:r>
      <w:r>
        <w:rPr>
          <w:rFonts w:ascii="Times New Roman" w:hAnsi="Times New Roman" w:eastAsia="Times New Roman" w:cs="Times New Roman"/>
          <w:color w:val="000000"/>
          <w:sz w:val="21"/>
          <w:szCs w:val="21"/>
          <w:lang w:eastAsia="zh-CN"/>
        </w:rPr>
        <w:t>:</w:t>
      </w:r>
      <w:r>
        <w:rPr>
          <w:rFonts w:ascii="Times New Roman" w:hAnsi="Times New Roman" w:eastAsia="Times New Roman" w:cs="Times New Roman"/>
          <w:i/>
          <w:iCs/>
          <w:color w:val="000000"/>
          <w:sz w:val="21"/>
          <w:szCs w:val="21"/>
          <w:lang w:eastAsia="zh-CN"/>
        </w:rPr>
        <w:t>w=-</w:t>
      </w:r>
      <w:r>
        <w:rPr>
          <w:rFonts w:ascii="Times New Roman" w:hAnsi="Times New Roman" w:eastAsia="Times New Roman" w:cs="Times New Roman"/>
          <w:color w:val="000000"/>
          <w:sz w:val="21"/>
          <w:szCs w:val="21"/>
          <w:lang w:eastAsia="zh-CN"/>
        </w:rPr>
        <w:t>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position w:val="4"/>
          <w:sz w:val="19"/>
          <w:szCs w:val="19"/>
          <w:vertAlign w:val="superscript"/>
          <w:lang w:eastAsia="zh-CN"/>
        </w:rPr>
        <w:t>2</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524</w:t>
      </w:r>
      <w:r>
        <w:rPr>
          <w:rFonts w:ascii="Times New Roman" w:hAnsi="Times New Roman" w:eastAsia="Times New Roman" w:cs="Times New Roman"/>
          <w:i/>
          <w:iCs/>
          <w:color w:val="000000"/>
          <w:sz w:val="21"/>
          <w:szCs w:val="21"/>
          <w:lang w:eastAsia="zh-CN"/>
        </w:rPr>
        <w:t>x-</w:t>
      </w:r>
      <w:r>
        <w:rPr>
          <w:rFonts w:ascii="Times New Roman" w:hAnsi="Times New Roman" w:eastAsia="Times New Roman" w:cs="Times New Roman"/>
          <w:color w:val="000000"/>
          <w:sz w:val="21"/>
          <w:szCs w:val="21"/>
          <w:lang w:eastAsia="zh-CN"/>
        </w:rPr>
        <w:t>14 760</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br w:type="textWrapping"/>
      </w:r>
      <w:r>
        <w:rPr>
          <w:rFonts w:ascii="Times New Roman" w:hAnsi="Times New Roman" w:eastAsia="Times New Roman" w:cs="Times New Roman"/>
          <w:color w:val="000000"/>
          <w:sz w:val="21"/>
          <w:szCs w:val="21"/>
          <w:lang w:eastAsia="zh-CN"/>
        </w:rPr>
        <w:t> </w:t>
      </w:r>
      <w:r>
        <w:rPr>
          <w:rFonts w:ascii="宋体" w:hAnsi="宋体" w:eastAsia="宋体" w:cs="宋体"/>
          <w:color w:val="000000"/>
          <w:sz w:val="21"/>
          <w:szCs w:val="21"/>
          <w:lang w:eastAsia="zh-CN"/>
        </w:rPr>
        <w:t>销售单价定为</w:t>
      </w:r>
      <w:r>
        <w:rPr>
          <w:rFonts w:ascii="Times New Roman" w:hAnsi="Times New Roman" w:eastAsia="Times New Roman" w:cs="Times New Roman"/>
          <w:color w:val="000000"/>
          <w:sz w:val="21"/>
          <w:szCs w:val="21"/>
          <w:lang w:eastAsia="zh-CN"/>
        </w:rPr>
        <w:t>65</w:t>
      </w:r>
      <w:r>
        <w:rPr>
          <w:rFonts w:ascii="宋体" w:hAnsi="宋体" w:eastAsia="宋体" w:cs="宋体"/>
          <w:color w:val="000000"/>
          <w:sz w:val="21"/>
          <w:szCs w:val="21"/>
          <w:lang w:eastAsia="zh-CN"/>
        </w:rPr>
        <w:t>或</w:t>
      </w:r>
      <w:r>
        <w:rPr>
          <w:rFonts w:ascii="Times New Roman" w:hAnsi="Times New Roman" w:eastAsia="Times New Roman" w:cs="Times New Roman"/>
          <w:color w:val="000000"/>
          <w:sz w:val="21"/>
          <w:szCs w:val="21"/>
          <w:lang w:eastAsia="zh-CN"/>
        </w:rPr>
        <w:t>66</w:t>
      </w:r>
      <w:r>
        <w:rPr>
          <w:rFonts w:ascii="宋体" w:hAnsi="宋体" w:eastAsia="宋体" w:cs="宋体"/>
          <w:color w:val="000000"/>
          <w:sz w:val="21"/>
          <w:szCs w:val="21"/>
          <w:lang w:eastAsia="zh-CN"/>
        </w:rPr>
        <w:t>元时</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商场获利最大</w:t>
      </w:r>
      <w:r>
        <w:rPr>
          <w:rFonts w:ascii="Times New Roman" w:hAnsi="Times New Roman" w:eastAsia="Times New Roman" w:cs="Times New Roman"/>
          <w:color w:val="000000"/>
          <w:sz w:val="21"/>
          <w:szCs w:val="21"/>
          <w:lang w:eastAsia="zh-CN"/>
        </w:rPr>
        <w:t>,</w:t>
      </w:r>
      <w:r>
        <w:rPr>
          <w:rFonts w:ascii="宋体" w:hAnsi="宋体" w:eastAsia="宋体" w:cs="宋体"/>
          <w:color w:val="000000"/>
          <w:sz w:val="21"/>
          <w:szCs w:val="21"/>
          <w:lang w:eastAsia="zh-CN"/>
        </w:rPr>
        <w:t>最大利润是</w:t>
      </w:r>
      <w:r>
        <w:rPr>
          <w:rFonts w:ascii="Times New Roman" w:hAnsi="Times New Roman" w:eastAsia="Times New Roman" w:cs="Times New Roman"/>
          <w:color w:val="000000"/>
          <w:sz w:val="21"/>
          <w:szCs w:val="21"/>
          <w:lang w:eastAsia="zh-CN"/>
        </w:rPr>
        <w:t>2 400</w:t>
      </w:r>
      <w:r>
        <w:rPr>
          <w:rFonts w:ascii="宋体" w:hAnsi="宋体" w:eastAsia="宋体" w:cs="宋体"/>
          <w:color w:val="000000"/>
          <w:sz w:val="21"/>
          <w:szCs w:val="21"/>
          <w:lang w:eastAsia="zh-CN"/>
        </w:rPr>
        <w:t>元</w:t>
      </w:r>
      <w:r>
        <w:rPr>
          <w:rFonts w:ascii="Times New Roman" w:hAnsi="Times New Roman" w:eastAsia="Times New Roman" w:cs="Times New Roman"/>
          <w:i/>
          <w:iCs/>
          <w:color w:val="000000"/>
          <w:sz w:val="21"/>
          <w:szCs w:val="21"/>
          <w:lang w:eastAsia="zh-CN"/>
        </w:rPr>
        <w:t>.</w:t>
      </w:r>
      <w:r>
        <w:rPr>
          <w:rFonts w:ascii="Times New Roman" w:hAnsi="Times New Roman" w:eastAsia="Times New Roman" w:cs="Times New Roman"/>
          <w:color w:val="000000"/>
          <w:sz w:val="21"/>
          <w:szCs w:val="21"/>
          <w:lang w:eastAsia="zh-CN"/>
        </w:rPr>
        <w:t>　　</w:t>
      </w:r>
      <w:r>
        <w:rPr>
          <w:rFonts w:ascii="Times New Roman" w:hAnsi="Times New Roman" w:eastAsia="Times New Roman" w:cs="Times New Roman"/>
          <w:color w:val="000000"/>
          <w:sz w:val="21"/>
          <w:szCs w:val="21"/>
        </w:rPr>
        <w:t>12</w:t>
      </w:r>
      <w:r>
        <w:rPr>
          <w:rFonts w:ascii="宋体" w:hAnsi="宋体" w:eastAsia="宋体" w:cs="宋体"/>
          <w:color w:val="000000"/>
          <w:sz w:val="21"/>
          <w:szCs w:val="21"/>
        </w:rPr>
        <w:t>分</w:t>
      </w:r>
      <w:r>
        <w:rPr>
          <w:color w:val="000000"/>
          <w:sz w:val="24"/>
          <w:szCs w:val="24"/>
        </w:rPr>
        <w:br w:type="textWrapping"/>
      </w:r>
      <w:r>
        <w:rPr>
          <w:color w:val="000000"/>
          <w:sz w:val="24"/>
          <w:szCs w:val="24"/>
        </w:rPr>
        <w:t> </w:t>
      </w:r>
    </w:p>
    <w:sectPr>
      <w:headerReference r:id="rId3" w:type="default"/>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513"/>
        <w:tab w:val="clear" w:pos="9026"/>
      </w:tabs>
      <w:rPr>
        <w:rFonts w:hint="eastAsia"/>
      </w:rPr>
    </w:pPr>
    <w:r>
      <w:rPr>
        <w:rFonts w:hint="eastAsia"/>
      </w:rPr>
      <w:t>智浪教育</w:t>
    </w:r>
    <w:r>
      <w:t>—</w:t>
    </w:r>
    <w:r>
      <w:rPr>
        <w:rFonts w:hint="eastAsia"/>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708"/>
  <w:hyphenationZone w:val="425"/>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6F"/>
    <w:rsid w:val="00284A7B"/>
    <w:rsid w:val="00834C05"/>
    <w:rsid w:val="00AB616F"/>
    <w:rsid w:val="3EF2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6"/>
    <w:semiHidden/>
    <w:unhideWhenUsed/>
    <w:uiPriority w:val="99"/>
    <w:pPr>
      <w:spacing w:after="0" w:line="240" w:lineRule="auto"/>
    </w:pPr>
    <w:rPr>
      <w:sz w:val="18"/>
      <w:szCs w:val="18"/>
    </w:rPr>
  </w:style>
  <w:style w:type="paragraph" w:styleId="3">
    <w:name w:val="footer"/>
    <w:basedOn w:val="1"/>
    <w:link w:val="157"/>
    <w:semiHidden/>
    <w:unhideWhenUsed/>
    <w:uiPriority w:val="99"/>
    <w:pPr>
      <w:tabs>
        <w:tab w:val="center" w:pos="4513"/>
        <w:tab w:val="right" w:pos="9026"/>
      </w:tabs>
      <w:snapToGrid w:val="0"/>
      <w:spacing w:line="240" w:lineRule="auto"/>
    </w:pPr>
    <w:rPr>
      <w:sz w:val="18"/>
      <w:szCs w:val="18"/>
    </w:rPr>
  </w:style>
  <w:style w:type="paragraph" w:styleId="4">
    <w:name w:val="header"/>
    <w:basedOn w:val="1"/>
    <w:link w:val="158"/>
    <w:semiHidden/>
    <w:unhideWhenUsed/>
    <w:uiPriority w:val="99"/>
    <w:pPr>
      <w:pBdr>
        <w:bottom w:val="single" w:color="auto" w:sz="6" w:space="1"/>
      </w:pBdr>
      <w:tabs>
        <w:tab w:val="center" w:pos="4513"/>
        <w:tab w:val="right" w:pos="9026"/>
      </w:tabs>
      <w:snapToGrid w:val="0"/>
      <w:spacing w:line="240" w:lineRule="auto"/>
      <w:jc w:val="center"/>
    </w:pPr>
    <w:rPr>
      <w:sz w:val="18"/>
      <w:szCs w:val="18"/>
    </w:rPr>
  </w:style>
  <w:style w:type="paragraph" w:customStyle="1" w:styleId="7">
    <w:name w:val="Heading 1 PHPDOCX"/>
    <w:basedOn w:val="1"/>
    <w:next w:val="1"/>
    <w:link w:val="3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customStyle="1" w:styleId="8">
    <w:name w:val="Heading 2 PHPDOCX"/>
    <w:basedOn w:val="1"/>
    <w:next w:val="1"/>
    <w:link w:val="3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9">
    <w:name w:val="Heading 3 PHPDOCX"/>
    <w:basedOn w:val="1"/>
    <w:next w:val="1"/>
    <w:link w:val="3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0">
    <w:name w:val="Heading 4 PHPDOCX"/>
    <w:basedOn w:val="1"/>
    <w:next w:val="1"/>
    <w:link w:val="33"/>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11">
    <w:name w:val="Heading 5 PHPDOCX"/>
    <w:basedOn w:val="1"/>
    <w:next w:val="1"/>
    <w:link w:val="34"/>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customStyle="1" w:styleId="12">
    <w:name w:val="Heading 6 PHPDOCX"/>
    <w:basedOn w:val="1"/>
    <w:next w:val="1"/>
    <w:link w:val="35"/>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customStyle="1" w:styleId="13">
    <w:name w:val="Heading 7 PHPDOCX"/>
    <w:basedOn w:val="1"/>
    <w:next w:val="1"/>
    <w:link w:val="36"/>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14">
    <w:name w:val="Heading 8 PHPDOCX"/>
    <w:basedOn w:val="1"/>
    <w:next w:val="1"/>
    <w:link w:val="54"/>
    <w:semiHidden/>
    <w:unhideWhenUsed/>
    <w:qFormat/>
    <w:uiPriority w:val="9"/>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customStyle="1" w:styleId="15">
    <w:name w:val="Heading 9 PHPDOCX"/>
    <w:basedOn w:val="1"/>
    <w:next w:val="1"/>
    <w:link w:val="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6">
    <w:name w:val="annotation reference PHPDOCX"/>
    <w:basedOn w:val="17"/>
    <w:semiHidden/>
    <w:unhideWhenUsed/>
    <w:qFormat/>
    <w:uiPriority w:val="99"/>
    <w:rPr>
      <w:sz w:val="16"/>
      <w:szCs w:val="16"/>
    </w:rPr>
  </w:style>
  <w:style w:type="character" w:customStyle="1" w:styleId="17">
    <w:name w:val="Default Paragraph Font PHPDOCX"/>
    <w:semiHidden/>
    <w:unhideWhenUsed/>
    <w:qFormat/>
    <w:uiPriority w:val="1"/>
  </w:style>
  <w:style w:type="paragraph" w:customStyle="1" w:styleId="18">
    <w:name w:val="annotation text PHPDOCX"/>
    <w:basedOn w:val="1"/>
    <w:link w:val="19"/>
    <w:semiHidden/>
    <w:unhideWhenUsed/>
    <w:qFormat/>
    <w:uiPriority w:val="99"/>
    <w:pPr>
      <w:spacing w:line="240" w:lineRule="auto"/>
    </w:pPr>
    <w:rPr>
      <w:sz w:val="20"/>
      <w:szCs w:val="20"/>
    </w:rPr>
  </w:style>
  <w:style w:type="character" w:customStyle="1" w:styleId="19">
    <w:name w:val="Comment Text Char PHPDOCX"/>
    <w:basedOn w:val="17"/>
    <w:link w:val="18"/>
    <w:semiHidden/>
    <w:qFormat/>
    <w:uiPriority w:val="99"/>
    <w:rPr>
      <w:sz w:val="20"/>
      <w:szCs w:val="20"/>
    </w:rPr>
  </w:style>
  <w:style w:type="paragraph" w:customStyle="1" w:styleId="20">
    <w:name w:val="annotation subject PHPDOCX"/>
    <w:basedOn w:val="18"/>
    <w:next w:val="18"/>
    <w:link w:val="21"/>
    <w:semiHidden/>
    <w:unhideWhenUsed/>
    <w:qFormat/>
    <w:uiPriority w:val="99"/>
    <w:rPr>
      <w:b/>
      <w:bCs/>
    </w:rPr>
  </w:style>
  <w:style w:type="character" w:customStyle="1" w:styleId="21">
    <w:name w:val="Comment Subject Char PHPDOCX"/>
    <w:basedOn w:val="19"/>
    <w:link w:val="20"/>
    <w:semiHidden/>
    <w:qFormat/>
    <w:uiPriority w:val="99"/>
    <w:rPr>
      <w:b/>
      <w:bCs/>
      <w:sz w:val="20"/>
      <w:szCs w:val="20"/>
    </w:rPr>
  </w:style>
  <w:style w:type="paragraph" w:customStyle="1" w:styleId="22">
    <w:name w:val="Balloon Text PHPDOCX"/>
    <w:basedOn w:val="1"/>
    <w:link w:val="23"/>
    <w:semiHidden/>
    <w:unhideWhenUsed/>
    <w:qFormat/>
    <w:uiPriority w:val="99"/>
    <w:pPr>
      <w:spacing w:after="0" w:line="240" w:lineRule="auto"/>
    </w:pPr>
    <w:rPr>
      <w:rFonts w:ascii="Tahoma" w:hAnsi="Tahoma" w:cs="Tahoma"/>
      <w:sz w:val="16"/>
      <w:szCs w:val="16"/>
    </w:rPr>
  </w:style>
  <w:style w:type="character" w:customStyle="1" w:styleId="23">
    <w:name w:val="Balloon Text Char PHPDOCX"/>
    <w:basedOn w:val="17"/>
    <w:link w:val="22"/>
    <w:semiHidden/>
    <w:qFormat/>
    <w:uiPriority w:val="99"/>
    <w:rPr>
      <w:rFonts w:ascii="Tahoma" w:hAnsi="Tahoma" w:cs="Tahoma"/>
      <w:sz w:val="16"/>
      <w:szCs w:val="16"/>
    </w:rPr>
  </w:style>
  <w:style w:type="paragraph" w:customStyle="1" w:styleId="24">
    <w:name w:val="footnote Text PHPDOCX"/>
    <w:basedOn w:val="1"/>
    <w:link w:val="25"/>
    <w:semiHidden/>
    <w:unhideWhenUsed/>
    <w:qFormat/>
    <w:uiPriority w:val="99"/>
    <w:pPr>
      <w:spacing w:after="0" w:line="240" w:lineRule="auto"/>
    </w:pPr>
    <w:rPr>
      <w:sz w:val="20"/>
      <w:szCs w:val="20"/>
    </w:rPr>
  </w:style>
  <w:style w:type="character" w:customStyle="1" w:styleId="25">
    <w:name w:val="footnote text Car PHPDOCX"/>
    <w:basedOn w:val="17"/>
    <w:link w:val="24"/>
    <w:semiHidden/>
    <w:qFormat/>
    <w:uiPriority w:val="99"/>
    <w:rPr>
      <w:sz w:val="20"/>
      <w:szCs w:val="20"/>
    </w:rPr>
  </w:style>
  <w:style w:type="character" w:customStyle="1" w:styleId="26">
    <w:name w:val="footnote Reference PHPDOCX"/>
    <w:basedOn w:val="17"/>
    <w:semiHidden/>
    <w:unhideWhenUsed/>
    <w:qFormat/>
    <w:uiPriority w:val="99"/>
    <w:rPr>
      <w:vertAlign w:val="superscript"/>
    </w:rPr>
  </w:style>
  <w:style w:type="paragraph" w:customStyle="1" w:styleId="27">
    <w:name w:val="endnote Text PHPDOCX"/>
    <w:basedOn w:val="1"/>
    <w:link w:val="28"/>
    <w:semiHidden/>
    <w:unhideWhenUsed/>
    <w:qFormat/>
    <w:uiPriority w:val="99"/>
    <w:pPr>
      <w:spacing w:after="0" w:line="240" w:lineRule="auto"/>
    </w:pPr>
    <w:rPr>
      <w:sz w:val="20"/>
      <w:szCs w:val="20"/>
    </w:rPr>
  </w:style>
  <w:style w:type="character" w:customStyle="1" w:styleId="28">
    <w:name w:val="endnote text Car PHPDOCX"/>
    <w:basedOn w:val="17"/>
    <w:link w:val="27"/>
    <w:semiHidden/>
    <w:qFormat/>
    <w:uiPriority w:val="99"/>
    <w:rPr>
      <w:sz w:val="20"/>
      <w:szCs w:val="20"/>
    </w:rPr>
  </w:style>
  <w:style w:type="character" w:customStyle="1" w:styleId="29">
    <w:name w:val="endnote Reference PHPDOCX"/>
    <w:basedOn w:val="17"/>
    <w:semiHidden/>
    <w:unhideWhenUsed/>
    <w:uiPriority w:val="99"/>
    <w:rPr>
      <w:vertAlign w:val="superscript"/>
    </w:rPr>
  </w:style>
  <w:style w:type="character" w:customStyle="1" w:styleId="30">
    <w:name w:val="Heading 1 Car PHPDOCX"/>
    <w:basedOn w:val="17"/>
    <w:link w:val="7"/>
    <w:qFormat/>
    <w:uiPriority w:val="9"/>
    <w:rPr>
      <w:rFonts w:asciiTheme="majorHAnsi" w:hAnsiTheme="majorHAnsi" w:eastAsiaTheme="majorEastAsia" w:cstheme="majorBidi"/>
      <w:b/>
      <w:bCs/>
      <w:color w:val="376092" w:themeColor="accent1" w:themeShade="BF"/>
      <w:sz w:val="28"/>
      <w:szCs w:val="28"/>
    </w:rPr>
  </w:style>
  <w:style w:type="character" w:customStyle="1" w:styleId="31">
    <w:name w:val="Heading 2 Car PHPDOCX"/>
    <w:basedOn w:val="17"/>
    <w:link w:val="8"/>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2">
    <w:name w:val="Heading 3 Car PHPDOCX"/>
    <w:basedOn w:val="17"/>
    <w:link w:val="9"/>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3">
    <w:name w:val="Heading 4 Car PHPDOCX"/>
    <w:basedOn w:val="17"/>
    <w:link w:val="10"/>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4">
    <w:name w:val="Heading 5 Car PHPDOCX"/>
    <w:basedOn w:val="17"/>
    <w:link w:val="11"/>
    <w:qFormat/>
    <w:uiPriority w:val="9"/>
    <w:rPr>
      <w:rFonts w:asciiTheme="majorHAnsi" w:hAnsiTheme="majorHAnsi" w:eastAsiaTheme="majorEastAsia" w:cstheme="majorBidi"/>
      <w:color w:val="254061" w:themeColor="accent1" w:themeShade="80"/>
    </w:rPr>
  </w:style>
  <w:style w:type="character" w:customStyle="1" w:styleId="35">
    <w:name w:val="Heading 6 Car PHPDOCX"/>
    <w:basedOn w:val="17"/>
    <w:link w:val="12"/>
    <w:qFormat/>
    <w:uiPriority w:val="9"/>
    <w:rPr>
      <w:rFonts w:asciiTheme="majorHAnsi" w:hAnsiTheme="majorHAnsi" w:eastAsiaTheme="majorEastAsia" w:cstheme="majorBidi"/>
      <w:i/>
      <w:iCs/>
      <w:color w:val="254061" w:themeColor="accent1" w:themeShade="80"/>
    </w:rPr>
  </w:style>
  <w:style w:type="character" w:customStyle="1" w:styleId="36">
    <w:name w:val="Heading 7 Car PHPDOCX"/>
    <w:basedOn w:val="17"/>
    <w:link w:val="13"/>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37">
    <w:name w:val="Title PHPDOCX"/>
    <w:basedOn w:val="1"/>
    <w:next w:val="1"/>
    <w:link w:val="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38">
    <w:name w:val="Title Car PHPDOCX"/>
    <w:basedOn w:val="17"/>
    <w:link w:val="37"/>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39">
    <w:name w:val="Subtitle PHPDOCX"/>
    <w:basedOn w:val="1"/>
    <w:next w:val="1"/>
    <w:link w:val="4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40">
    <w:name w:val="Subtitle Car PHPDOCX"/>
    <w:basedOn w:val="17"/>
    <w:link w:val="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41">
    <w:name w:val="Subtle Emphasis PHPDOCX"/>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Emphasis PHPDOCX"/>
    <w:basedOn w:val="17"/>
    <w:qFormat/>
    <w:uiPriority w:val="20"/>
    <w:rPr>
      <w:i/>
      <w:iCs/>
    </w:rPr>
  </w:style>
  <w:style w:type="character" w:customStyle="1" w:styleId="43">
    <w:name w:val="Intense Emphasis PHPDOCX"/>
    <w:basedOn w:val="17"/>
    <w:qFormat/>
    <w:uiPriority w:val="21"/>
    <w:rPr>
      <w:b/>
      <w:bCs/>
      <w:i/>
      <w:iCs/>
      <w:color w:val="4F81BD" w:themeColor="accent1"/>
      <w14:textFill>
        <w14:solidFill>
          <w14:schemeClr w14:val="accent1"/>
        </w14:solidFill>
      </w14:textFill>
    </w:rPr>
  </w:style>
  <w:style w:type="character" w:customStyle="1" w:styleId="44">
    <w:name w:val="Strong PHPDOCX"/>
    <w:basedOn w:val="17"/>
    <w:qFormat/>
    <w:uiPriority w:val="22"/>
    <w:rPr>
      <w:b/>
      <w:bCs/>
    </w:rPr>
  </w:style>
  <w:style w:type="paragraph" w:customStyle="1" w:styleId="45">
    <w:name w:val="Quote PHPDOCX"/>
    <w:basedOn w:val="1"/>
    <w:next w:val="1"/>
    <w:link w:val="46"/>
    <w:qFormat/>
    <w:uiPriority w:val="29"/>
    <w:rPr>
      <w:i/>
      <w:iCs/>
      <w:color w:val="000000" w:themeColor="text1"/>
      <w14:textFill>
        <w14:solidFill>
          <w14:schemeClr w14:val="tx1"/>
        </w14:solidFill>
      </w14:textFill>
    </w:rPr>
  </w:style>
  <w:style w:type="character" w:customStyle="1" w:styleId="46">
    <w:name w:val="Quote Car PHPDOCX"/>
    <w:basedOn w:val="17"/>
    <w:link w:val="45"/>
    <w:qFormat/>
    <w:uiPriority w:val="29"/>
    <w:rPr>
      <w:i/>
      <w:iCs/>
      <w:color w:val="000000" w:themeColor="text1"/>
      <w14:textFill>
        <w14:solidFill>
          <w14:schemeClr w14:val="tx1"/>
        </w14:solidFill>
      </w14:textFill>
    </w:rPr>
  </w:style>
  <w:style w:type="paragraph" w:customStyle="1" w:styleId="47">
    <w:name w:val="Intense Quote PHPDOCX"/>
    <w:basedOn w:val="1"/>
    <w:next w:val="1"/>
    <w:link w:val="4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8">
    <w:name w:val="Intense Quote Car PHPDOCX"/>
    <w:basedOn w:val="17"/>
    <w:link w:val="47"/>
    <w:qFormat/>
    <w:uiPriority w:val="30"/>
    <w:rPr>
      <w:b/>
      <w:bCs/>
      <w:i/>
      <w:iCs/>
      <w:color w:val="4F81BD" w:themeColor="accent1"/>
      <w14:textFill>
        <w14:solidFill>
          <w14:schemeClr w14:val="accent1"/>
        </w14:solidFill>
      </w14:textFill>
    </w:rPr>
  </w:style>
  <w:style w:type="character" w:customStyle="1" w:styleId="49">
    <w:name w:val="Subtle Reference PHPDOCX"/>
    <w:basedOn w:val="17"/>
    <w:qFormat/>
    <w:uiPriority w:val="31"/>
    <w:rPr>
      <w:smallCaps/>
      <w:color w:val="C0504D" w:themeColor="accent2"/>
      <w:u w:val="single"/>
      <w14:textFill>
        <w14:solidFill>
          <w14:schemeClr w14:val="accent2"/>
        </w14:solidFill>
      </w14:textFill>
    </w:rPr>
  </w:style>
  <w:style w:type="character" w:customStyle="1" w:styleId="50">
    <w:name w:val="Intense Reference PHPDOCX"/>
    <w:basedOn w:val="17"/>
    <w:qFormat/>
    <w:uiPriority w:val="32"/>
    <w:rPr>
      <w:b/>
      <w:bCs/>
      <w:smallCaps/>
      <w:color w:val="C0504D" w:themeColor="accent2"/>
      <w:spacing w:val="5"/>
      <w:u w:val="single"/>
      <w14:textFill>
        <w14:solidFill>
          <w14:schemeClr w14:val="accent2"/>
        </w14:solidFill>
      </w14:textFill>
    </w:rPr>
  </w:style>
  <w:style w:type="character" w:customStyle="1" w:styleId="51">
    <w:name w:val="Book Title PHPDOCX"/>
    <w:basedOn w:val="17"/>
    <w:qFormat/>
    <w:uiPriority w:val="33"/>
    <w:rPr>
      <w:b/>
      <w:bCs/>
      <w:smallCaps/>
      <w:spacing w:val="5"/>
    </w:rPr>
  </w:style>
  <w:style w:type="paragraph" w:customStyle="1" w:styleId="52">
    <w:name w:val="List Paragraph PHPDOCX"/>
    <w:basedOn w:val="1"/>
    <w:qFormat/>
    <w:uiPriority w:val="34"/>
    <w:pPr>
      <w:ind w:left="720"/>
      <w:contextualSpacing/>
    </w:pPr>
  </w:style>
  <w:style w:type="paragraph" w:customStyle="1" w:styleId="53">
    <w:name w:val="No Spacing PHPDOCX"/>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4">
    <w:name w:val="Heading 8 Car PHPDOCX"/>
    <w:basedOn w:val="17"/>
    <w:link w:val="14"/>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55">
    <w:name w:val="Heading 9 Car PHPDOCX"/>
    <w:basedOn w:val="17"/>
    <w:link w:val="15"/>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table" w:customStyle="1" w:styleId="56">
    <w:name w:val="Normal Table PHPDOCX"/>
    <w:semiHidden/>
    <w:unhideWhenUsed/>
    <w:qFormat/>
    <w:uiPriority w:val="99"/>
    <w:tblPr>
      <w:tblLayout w:type="fixed"/>
      <w:tblCellMar>
        <w:top w:w="0" w:type="dxa"/>
        <w:left w:w="108" w:type="dxa"/>
        <w:bottom w:w="0" w:type="dxa"/>
        <w:right w:w="108" w:type="dxa"/>
      </w:tblCellMar>
    </w:tblPr>
  </w:style>
  <w:style w:type="table" w:customStyle="1" w:styleId="57">
    <w:name w:val="Plain Table PHPDOCX"/>
    <w:qFormat/>
    <w:uiPriority w:val="58"/>
    <w:pPr>
      <w:spacing w:after="0" w:line="240" w:lineRule="auto"/>
    </w:pPr>
    <w:tblPr>
      <w:tblLayout w:type="fixed"/>
      <w:tblCellMar>
        <w:top w:w="0" w:type="dxa"/>
        <w:left w:w="108" w:type="dxa"/>
        <w:bottom w:w="0" w:type="dxa"/>
        <w:right w:w="108" w:type="dxa"/>
      </w:tblCellMar>
    </w:tblPr>
  </w:style>
  <w:style w:type="table" w:customStyle="1" w:styleId="58">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9">
    <w:name w:val="Light Shading PHPDOCX"/>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60">
    <w:name w:val="Light Shading Accent 1 PHPDOCX"/>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61">
    <w:name w:val="Light Shading Accent 2 PHPDOCX"/>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62">
    <w:name w:val="Light Shading Accent 3 PHPDOCX"/>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63">
    <w:name w:val="Light Shading Accent 4 PHPDOCX"/>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64">
    <w:name w:val="Light Shading Accent 5 PHPDOCX"/>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65">
    <w:name w:val="Light List PHPDOCX"/>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66">
    <w:name w:val="Light List Accent 1 PHPDOCX"/>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67">
    <w:name w:val="Light List Accent 2 PHPDOCX"/>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68">
    <w:name w:val="Light List Accent 3 PHPDOCX"/>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69">
    <w:name w:val="Light List Accent 4 PHPDOCX"/>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customStyle="1" w:styleId="70">
    <w:name w:val="Light List Accent 5 PHPDOCX"/>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customStyle="1" w:styleId="71">
    <w:name w:val="Light List Accent 6 PHPDOCX"/>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customStyle="1" w:styleId="72">
    <w:name w:val="Light Grid PHPDOCX"/>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3">
    <w:name w:val="Light Grid 1 PHPDOCX"/>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4">
    <w:name w:val="Light Grid 2 PHPDOCX"/>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customStyle="1" w:styleId="75">
    <w:name w:val="Light Grid 3 PHPDOCX"/>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customStyle="1" w:styleId="76">
    <w:name w:val="Light Grid 4 PHPDOCX"/>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customStyle="1" w:styleId="77">
    <w:name w:val="Light Grid 5 PHPDOCX"/>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customStyle="1" w:styleId="78">
    <w:name w:val="Light Grid 6 PHPDOCX"/>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customStyle="1" w:styleId="79">
    <w:name w:val="Medium Shading 1 PHPDOCX"/>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80">
    <w:name w:val="Medium Shading 1 Accent 1 PHPDOCX"/>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81">
    <w:name w:val="Medium Shading 1 Accent 2 PHPDOCX"/>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82">
    <w:name w:val="Medium Shading 1 Accent 3 PHPDOCX"/>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83">
    <w:name w:val="Medium Shading 1 Accent 4 PHPDOCX"/>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84">
    <w:name w:val="Medium Shading 1 Accent 5 PHPDOCX"/>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85">
    <w:name w:val="Medium Shading 1 Accent 6 PHPDOCX"/>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86">
    <w:name w:val="Medium Shading 2 PHPDOCX"/>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87">
    <w:name w:val="Medium Shading 2 Accent 1 PHPDOCX"/>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88">
    <w:name w:val="Medium Shading 2 Accent 2 PHPDOCX"/>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89">
    <w:name w:val="Medium Shading 2 Accent 3 PHPDOCX"/>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90">
    <w:name w:val="Medium Shading 2 Accent 4 PHPDOCX"/>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91">
    <w:name w:val="Medium Shading 2 Accent 5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92">
    <w:name w:val="Medium Shading 2 Accent 6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93">
    <w:name w:val="Medium List 1 PHPDOCX"/>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94">
    <w:name w:val="Medium List 1 Accent 1 PHPDOCX"/>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14:textFill>
          <w14:solidFill>
            <w14:schemeClr w14:val="tx2"/>
          </w14:solidFill>
        </w14:textFill>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95">
    <w:name w:val="Medium List 1 Accent 2 PHPDOCX"/>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14:textFill>
          <w14:solidFill>
            <w14:schemeClr w14:val="tx2"/>
          </w14:solidFill>
        </w14:textFill>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96">
    <w:name w:val="Medium List 1 Accent 3 PHPDOCX"/>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14:textFill>
          <w14:solidFill>
            <w14:schemeClr w14:val="tx2"/>
          </w14:solidFill>
        </w14:textFill>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97">
    <w:name w:val="Medium List 1 Accent 4 PHPDOCX"/>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14:textFill>
          <w14:solidFill>
            <w14:schemeClr w14:val="tx2"/>
          </w14:solidFill>
        </w14:textFill>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98">
    <w:name w:val="Medium List 1 Accent 5 PHPDOCX"/>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14:textFill>
          <w14:solidFill>
            <w14:schemeClr w14:val="tx2"/>
          </w14:solidFill>
        </w14:textFill>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99">
    <w:name w:val="Medium List 1 Accent 6 PHPDOCX"/>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14:textFill>
          <w14:solidFill>
            <w14:schemeClr w14:val="tx2"/>
          </w14:solidFill>
        </w14:textFill>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100">
    <w:name w:val="Medium List 2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101">
    <w:name w:val="Medium List 2 Accent 1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102">
    <w:name w:val="Medium List 2 Accent 2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103">
    <w:name w:val="Medium List 2 Accent 3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104">
    <w:name w:val="Medium List 2 Accent 4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105">
    <w:name w:val="Medium List 2 Accent 5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106">
    <w:name w:val="Medium List 2 Accent 6 PHPDOCX"/>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107">
    <w:name w:val="Medium Grid 1 PHPDOCX"/>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08">
    <w:name w:val="Medium Grid 1 Accent 1 PHPDOCX"/>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09">
    <w:name w:val="Medium Grid 1 Accent 2 PHPDOCX"/>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10">
    <w:name w:val="Medium Grid 1 Accent 3 PHPDOCX"/>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11">
    <w:name w:val="Medium Grid 1 Accent 4 PHPDOCX"/>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12">
    <w:name w:val="Medium Grid 1 Accent 5 PHPDOCX"/>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13">
    <w:name w:val="Medium Grid 1 Accent 6 PHPDOCX"/>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114">
    <w:name w:val="Medium Grid 2 PHPDOCX"/>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15">
    <w:name w:val="Medium Grid 2 Accent 1 PHPDOCX"/>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cPr>
        <w:shd w:val="clear" w:color="auto" w:fill="EDF2F8" w:themeFill="accen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customStyle="1" w:styleId="116">
    <w:name w:val="Medium Grid 2 Accent 2 PHPDOCX"/>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cPr>
        <w:shd w:val="clear" w:color="auto" w:fill="F8EDED" w:themeFill="accent2"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customStyle="1" w:styleId="117">
    <w:name w:val="Medium Grid 2 Accent 3 PHPDOCX"/>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cPr>
        <w:shd w:val="clear" w:color="auto" w:fill="F5F8EE" w:themeFill="accent3"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customStyle="1" w:styleId="118">
    <w:name w:val="Medium Grid 2 Accent 4 PHPDOCX"/>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cPr>
        <w:shd w:val="clear" w:color="auto" w:fill="F2EFF5" w:themeFill="accent4"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customStyle="1" w:styleId="119">
    <w:name w:val="Medium Grid 2 Accent 5 PHPDOCX"/>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cPr>
        <w:shd w:val="clear" w:color="auto" w:fill="EDF6F9" w:themeFill="accent5"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customStyle="1" w:styleId="120">
    <w:name w:val="Medium Grid 2 Accent 6 PHPDOCX"/>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cPr>
        <w:shd w:val="clear" w:color="auto" w:fill="FEF4EC" w:themeFill="accent6"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customStyle="1" w:styleId="121">
    <w:name w:val="Medium Grid 3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22">
    <w:name w:val="Medium Grid 3 Accent 1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123">
    <w:name w:val="Medium Grid 3 Accent 2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customStyle="1" w:styleId="124">
    <w:name w:val="Medium Grid 3 Accent 3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customStyle="1" w:styleId="125">
    <w:name w:val="Medium Grid 3 Accent 5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126">
    <w:name w:val="Medium Grid 3 Accent 4 PHPDOCX"/>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customStyle="1" w:styleId="127">
    <w:name w:val="Medium Grid 3 Accent 6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customStyle="1" w:styleId="128">
    <w:name w:val="Dark List PHPDOCX"/>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29">
    <w:name w:val="Dark List Accent 1 PHPDOCX"/>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130">
    <w:name w:val="Dark List Accent 2 PHPDOCX"/>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131">
    <w:name w:val="Dark List Accent 3 PHPDOCX"/>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132">
    <w:name w:val="Dark List Accent 4 PHPDOCX"/>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133">
    <w:name w:val="Dark List Accent 5 PHPDOCX"/>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134">
    <w:name w:val="Dark List Accent 6 PHPDOCX"/>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135">
    <w:name w:val="Colorful Shading PHPDOCX"/>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36">
    <w:name w:val="Colorful Shading Accent 1 PHPDOCX"/>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37">
    <w:name w:val="Colorful Shading Accent 2 PHPDOCX"/>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38">
    <w:name w:val="Colorful Shading Accent 3 PHPDOCX"/>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139">
    <w:name w:val="Colorful Shading Accent 4 PHPDOCX"/>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40">
    <w:name w:val="Colorful Shading Accent 5 PHPDOCX"/>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41">
    <w:name w:val="Colorful Shading Accent 6 PHPDOCX"/>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42">
    <w:name w:val="Colorful List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43">
    <w:name w:val="Colorful List Accent 1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44">
    <w:name w:val="Colorful List Accent 2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145">
    <w:name w:val="Colorful List Accent 3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146">
    <w:name w:val="Colorful List Accent 4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147">
    <w:name w:val="Colorful List Accent 5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148">
    <w:name w:val="Colorful List Accent 6 PHPDOCX"/>
    <w:qFormat/>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149">
    <w:name w:val="Colorful Grid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50">
    <w:name w:val="Colorful Grid Accent 1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14:textFill>
          <w14:solidFill>
            <w14:schemeClr w14:val="tx1"/>
          </w14:solidFill>
        </w14:textFill>
      </w:rPr>
      <w:tcPr>
        <w:shd w:val="clear" w:color="auto" w:fill="B8CCE4" w:themeFill="accent1" w:themeFillTint="66"/>
      </w:tcPr>
    </w:tblStylePr>
    <w:tblStylePr w:type="firstCol">
      <w:rPr>
        <w:color w:val="FFFFFF" w:themeColor="background1"/>
        <w14:textFill>
          <w14:solidFill>
            <w14:schemeClr w14:val="bg1"/>
          </w14:solidFill>
        </w14:textFill>
      </w:rPr>
      <w:tcPr>
        <w:shd w:val="clear" w:color="auto" w:fill="366091" w:themeFill="accent1" w:themeFillShade="BF"/>
      </w:tcPr>
    </w:tblStylePr>
    <w:tblStylePr w:type="lastCol">
      <w:rPr>
        <w:color w:val="FFFFFF" w:themeColor="background1"/>
        <w14:textFill>
          <w14:solidFill>
            <w14:schemeClr w14:val="bg1"/>
          </w14:solidFill>
        </w14:textFill>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51">
    <w:name w:val="Colorful Grid Accent 2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14:textFill>
          <w14:solidFill>
            <w14:schemeClr w14:val="tx1"/>
          </w14:solidFill>
        </w14:textFill>
      </w:rPr>
      <w:tcPr>
        <w:shd w:val="clear" w:color="auto" w:fill="E5B8B7" w:themeFill="accent2" w:themeFillTint="66"/>
      </w:tcPr>
    </w:tblStylePr>
    <w:tblStylePr w:type="firstCol">
      <w:rPr>
        <w:color w:val="FFFFFF" w:themeColor="background1"/>
        <w14:textFill>
          <w14:solidFill>
            <w14:schemeClr w14:val="bg1"/>
          </w14:solidFill>
        </w14:textFill>
      </w:rPr>
      <w:tcPr>
        <w:shd w:val="clear" w:color="auto" w:fill="943734" w:themeFill="accent2" w:themeFillShade="BF"/>
      </w:tcPr>
    </w:tblStylePr>
    <w:tblStylePr w:type="lastCol">
      <w:rPr>
        <w:color w:val="FFFFFF" w:themeColor="background1"/>
        <w14:textFill>
          <w14:solidFill>
            <w14:schemeClr w14:val="bg1"/>
          </w14:solidFill>
        </w14:textFill>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52">
    <w:name w:val="Colorful Grid Accent 3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14:textFill>
          <w14:solidFill>
            <w14:schemeClr w14:val="tx1"/>
          </w14:solidFill>
        </w14:textFill>
      </w:rPr>
      <w:tcPr>
        <w:shd w:val="clear" w:color="auto" w:fill="D6E3BC" w:themeFill="accent3" w:themeFillTint="66"/>
      </w:tcPr>
    </w:tblStylePr>
    <w:tblStylePr w:type="firstCol">
      <w:rPr>
        <w:color w:val="FFFFFF" w:themeColor="background1"/>
        <w14:textFill>
          <w14:solidFill>
            <w14:schemeClr w14:val="bg1"/>
          </w14:solidFill>
        </w14:textFill>
      </w:rPr>
      <w:tcPr>
        <w:shd w:val="clear" w:color="auto" w:fill="76923C" w:themeFill="accent3" w:themeFillShade="BF"/>
      </w:tcPr>
    </w:tblStylePr>
    <w:tblStylePr w:type="lastCol">
      <w:rPr>
        <w:color w:val="FFFFFF" w:themeColor="background1"/>
        <w14:textFill>
          <w14:solidFill>
            <w14:schemeClr w14:val="bg1"/>
          </w14:solidFill>
        </w14:textFill>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53">
    <w:name w:val="Colorful Grid Accent 4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14:textFill>
          <w14:solidFill>
            <w14:schemeClr w14:val="tx1"/>
          </w14:solidFill>
        </w14:textFill>
      </w:rPr>
      <w:tcPr>
        <w:shd w:val="clear" w:color="auto" w:fill="CCC0D9" w:themeFill="accent4" w:themeFillTint="66"/>
      </w:tcPr>
    </w:tblStylePr>
    <w:tblStylePr w:type="firstCol">
      <w:rPr>
        <w:color w:val="FFFFFF" w:themeColor="background1"/>
        <w14:textFill>
          <w14:solidFill>
            <w14:schemeClr w14:val="bg1"/>
          </w14:solidFill>
        </w14:textFill>
      </w:rPr>
      <w:tcPr>
        <w:shd w:val="clear" w:color="auto" w:fill="5F497A" w:themeFill="accent4" w:themeFillShade="BF"/>
      </w:tcPr>
    </w:tblStylePr>
    <w:tblStylePr w:type="lastCol">
      <w:rPr>
        <w:color w:val="FFFFFF" w:themeColor="background1"/>
        <w14:textFill>
          <w14:solidFill>
            <w14:schemeClr w14:val="bg1"/>
          </w14:solidFill>
        </w14:textFill>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54">
    <w:name w:val="Colorful Grid Accent 5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14:textFill>
          <w14:solidFill>
            <w14:schemeClr w14:val="tx1"/>
          </w14:solidFill>
        </w14:textFill>
      </w:rPr>
      <w:tcPr>
        <w:shd w:val="clear" w:color="auto" w:fill="B6DDE8" w:themeFill="accent5" w:themeFillTint="66"/>
      </w:tcPr>
    </w:tblStylePr>
    <w:tblStylePr w:type="firstCol">
      <w:rPr>
        <w:color w:val="FFFFFF" w:themeColor="background1"/>
        <w14:textFill>
          <w14:solidFill>
            <w14:schemeClr w14:val="bg1"/>
          </w14:solidFill>
        </w14:textFill>
      </w:rPr>
      <w:tcPr>
        <w:shd w:val="clear" w:color="auto" w:fill="31849B" w:themeFill="accent5" w:themeFillShade="BF"/>
      </w:tcPr>
    </w:tblStylePr>
    <w:tblStylePr w:type="lastCol">
      <w:rPr>
        <w:color w:val="FFFFFF" w:themeColor="background1"/>
        <w14:textFill>
          <w14:solidFill>
            <w14:schemeClr w14:val="bg1"/>
          </w14:solidFill>
        </w14:textFill>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55">
    <w:name w:val="Colorful Grid Accent 6 PHPDOCX"/>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14:textFill>
          <w14:solidFill>
            <w14:schemeClr w14:val="tx1"/>
          </w14:solidFill>
        </w14:textFill>
      </w:rPr>
      <w:tcPr>
        <w:shd w:val="clear" w:color="auto" w:fill="FBD4B4" w:themeFill="accent6" w:themeFillTint="66"/>
      </w:tcPr>
    </w:tblStylePr>
    <w:tblStylePr w:type="firstCol">
      <w:rPr>
        <w:color w:val="FFFFFF" w:themeColor="background1"/>
        <w14:textFill>
          <w14:solidFill>
            <w14:schemeClr w14:val="bg1"/>
          </w14:solidFill>
        </w14:textFill>
      </w:rPr>
      <w:tcPr>
        <w:shd w:val="clear" w:color="auto" w:fill="E36C09" w:themeFill="accent6" w:themeFillShade="BF"/>
      </w:tcPr>
    </w:tblStylePr>
    <w:tblStylePr w:type="lastCol">
      <w:rPr>
        <w:color w:val="FFFFFF" w:themeColor="background1"/>
        <w14:textFill>
          <w14:solidFill>
            <w14:schemeClr w14:val="bg1"/>
          </w14:solidFill>
        </w14:textFill>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character" w:customStyle="1" w:styleId="156">
    <w:name w:val="批注框文本 Char"/>
    <w:basedOn w:val="5"/>
    <w:link w:val="2"/>
    <w:semiHidden/>
    <w:uiPriority w:val="99"/>
    <w:rPr>
      <w:rFonts w:eastAsiaTheme="minorHAnsi"/>
      <w:sz w:val="18"/>
      <w:szCs w:val="18"/>
      <w:lang w:eastAsia="en-US"/>
    </w:rPr>
  </w:style>
  <w:style w:type="character" w:customStyle="1" w:styleId="157">
    <w:name w:val="页脚 Char"/>
    <w:basedOn w:val="5"/>
    <w:link w:val="3"/>
    <w:semiHidden/>
    <w:uiPriority w:val="99"/>
    <w:rPr>
      <w:rFonts w:eastAsiaTheme="minorHAnsi"/>
      <w:sz w:val="18"/>
      <w:szCs w:val="18"/>
      <w:lang w:eastAsia="en-US"/>
    </w:rPr>
  </w:style>
  <w:style w:type="character" w:customStyle="1" w:styleId="158">
    <w:name w:val="页眉 Char"/>
    <w:basedOn w:val="5"/>
    <w:link w:val="4"/>
    <w:semiHidden/>
    <w:uiPriority w:val="99"/>
    <w:rPr>
      <w:rFonts w:eastAsiaTheme="minorHAns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1013</Words>
  <Characters>5775</Characters>
  <Lines>48</Lines>
  <Paragraphs>13</Paragraphs>
  <TotalTime>0</TotalTime>
  <ScaleCrop>false</ScaleCrop>
  <LinksUpToDate>false</LinksUpToDate>
  <CharactersWithSpaces>6775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2019-02-04T08:08:00Z</dcterms:created>
  <dcterms:modified xsi:type="dcterms:W3CDTF">2019-02-05T07:04:20Z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