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ind w:firstLine="562" w:firstLineChars="200"/>
        <w:jc w:val="center"/>
        <w:rPr>
          <w:rFonts w:cs="黑体" w:asciiTheme="majorEastAsia" w:hAnsiTheme="majorEastAsia" w:eastAsiaTheme="majorEastAsia"/>
          <w:b/>
          <w:sz w:val="28"/>
          <w:szCs w:val="28"/>
        </w:rPr>
      </w:pPr>
      <w:bookmarkStart w:id="0" w:name="_GoBack"/>
      <w:bookmarkEnd w:id="0"/>
      <w:r>
        <w:rPr>
          <w:rFonts w:hint="eastAsia" w:cs="黑体" w:asciiTheme="majorEastAsia" w:hAnsiTheme="majorEastAsia" w:eastAsiaTheme="majorEastAsia"/>
          <w:b/>
          <w:sz w:val="28"/>
          <w:szCs w:val="28"/>
        </w:rPr>
        <w:t>第6章 图形的初步知识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本试卷分第Ⅰ卷(选择题)和第Ⅱ卷(非选择题)两部分．第Ⅰ卷30分，第Ⅱ卷90分， 共120分，考试时间120分钟．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第</w:t>
      </w:r>
      <w:r>
        <w:rPr>
          <w:rFonts w:hint="eastAsia" w:cs="楷体" w:asciiTheme="majorEastAsia" w:hAnsiTheme="majorEastAsia" w:eastAsiaTheme="majorEastAsia"/>
          <w:b/>
        </w:rPr>
        <w:t>Ⅰ</w:t>
      </w:r>
      <w:r>
        <w:rPr>
          <w:rFonts w:hint="eastAsia" w:cs="楷体" w:asciiTheme="majorEastAsia" w:hAnsiTheme="majorEastAsia" w:eastAsiaTheme="majorEastAsia"/>
        </w:rPr>
        <w:t>卷　(选择题　共</w:t>
      </w:r>
      <w:r>
        <w:rPr>
          <w:rFonts w:hint="eastAsia" w:cs="楷体" w:asciiTheme="majorEastAsia" w:hAnsiTheme="majorEastAsia" w:eastAsiaTheme="majorEastAsia"/>
          <w:b/>
        </w:rPr>
        <w:t>30</w:t>
      </w:r>
      <w:r>
        <w:rPr>
          <w:rFonts w:hint="eastAsia" w:cs="楷体" w:asciiTheme="majorEastAsia" w:hAnsiTheme="majorEastAsia" w:eastAsiaTheme="majorEastAsia"/>
        </w:rPr>
        <w:t>分)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一、选择题(每小题3分，共30分)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1．已知∠A＝65°，则∠A的补角等于(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．125°  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 xml:space="preserve">．105°  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 xml:space="preserve">．115°  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．95°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2．如图1①所示，长方形绕它的一条边MN所在的直线旋转一周，形成的几何体是图②中的(　　)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3084830" cy="938530"/>
            <wp:effectExtent l="19050" t="0" r="1270" b="0"/>
            <wp:docPr id="1" name="图片 2" descr="H:\2018秋数学浙教版七上《学练考》二退\RC9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H:\2018秋数学浙教版七上《学练考》二退\RC9.EPS"/>
                    <pic:cNvPicPr>
                      <a:picLocks noChangeAspect="1" noChangeArrowheads="1"/>
                    </pic:cNvPicPr>
                  </pic:nvPicPr>
                  <pic:blipFill>
                    <a:blip r:embed="rId7" r:link="rId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084830" cy="938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3．下列四个生活、生产现象：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①用两个钉子就把毛巾架固定在墙上；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②有人向你打招呼，你笔直向他走过去；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③教室的门要用两扇合页才能自由开关；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④把弯曲的公路改直，就能缩短路程．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其中可用基本事实“两点之间线段最短”来解释的有(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．①②  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 xml:space="preserve">．①③  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 xml:space="preserve">．②④  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．③④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4．如图2，</w:t>
      </w:r>
      <w:r>
        <w:rPr>
          <w:rFonts w:hint="eastAsia" w:cs="楷体" w:asciiTheme="majorEastAsia" w:hAnsiTheme="majorEastAsia" w:eastAsiaTheme="majorEastAsia"/>
          <w:i/>
        </w:rPr>
        <w:t>OA</w:t>
      </w:r>
      <w:r>
        <w:rPr>
          <w:rFonts w:hint="eastAsia" w:cs="楷体" w:asciiTheme="majorEastAsia" w:hAnsiTheme="majorEastAsia" w:eastAsiaTheme="majorEastAsia"/>
        </w:rPr>
        <w:t>是北偏东30°方向的一条射线，若射线</w:t>
      </w:r>
      <w:r>
        <w:rPr>
          <w:rFonts w:hint="eastAsia" w:cs="楷体" w:asciiTheme="majorEastAsia" w:hAnsiTheme="majorEastAsia" w:eastAsiaTheme="majorEastAsia"/>
          <w:i/>
        </w:rPr>
        <w:t>OB</w:t>
      </w:r>
      <w:r>
        <w:rPr>
          <w:rFonts w:hint="eastAsia" w:cs="楷体" w:asciiTheme="majorEastAsia" w:hAnsiTheme="majorEastAsia" w:eastAsiaTheme="majorEastAsia"/>
        </w:rPr>
        <w:t>与射线</w:t>
      </w:r>
      <w:r>
        <w:rPr>
          <w:rFonts w:hint="eastAsia" w:cs="楷体" w:asciiTheme="majorEastAsia" w:hAnsiTheme="majorEastAsia" w:eastAsiaTheme="majorEastAsia"/>
          <w:i/>
        </w:rPr>
        <w:t>OA</w:t>
      </w:r>
      <w:r>
        <w:rPr>
          <w:rFonts w:hint="eastAsia" w:cs="楷体" w:asciiTheme="majorEastAsia" w:hAnsiTheme="majorEastAsia" w:eastAsiaTheme="majorEastAsia"/>
        </w:rPr>
        <w:t>垂直，则</w:t>
      </w:r>
      <w:r>
        <w:rPr>
          <w:rFonts w:hint="eastAsia" w:cs="楷体" w:asciiTheme="majorEastAsia" w:hAnsiTheme="majorEastAsia" w:eastAsiaTheme="majorEastAsia"/>
          <w:i/>
        </w:rPr>
        <w:t>OB</w:t>
      </w:r>
      <w:r>
        <w:rPr>
          <w:rFonts w:hint="eastAsia" w:cs="楷体" w:asciiTheme="majorEastAsia" w:hAnsiTheme="majorEastAsia" w:eastAsiaTheme="majorEastAsia"/>
        </w:rPr>
        <w:t>的方向角是(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A．北偏西30°　B．北偏西60°  C．东偏北30°　D．东偏北60°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153160" cy="1065530"/>
            <wp:effectExtent l="19050" t="0" r="8890" b="0"/>
            <wp:docPr id="3" name="图片 3" descr="H:\2018秋数学浙教版七上《学练考》二退\A51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H:\2018秋数学浙教版七上《学练考》二退\A51.EPS"/>
                    <pic:cNvPicPr>
                      <a:picLocks noChangeAspect="1" noChangeArrowheads="1"/>
                    </pic:cNvPicPr>
                  </pic:nvPicPr>
                  <pic:blipFill>
                    <a:blip r:embed="rId9" r:link="rId1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53160" cy="1065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图2</w:t>
      </w:r>
    </w:p>
    <w:p>
      <w:pPr>
        <w:pStyle w:val="2"/>
        <w:ind w:firstLine="420" w:firstLineChars="200"/>
        <w:jc w:val="left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5．如图3，∠</w:t>
      </w:r>
      <w:r>
        <w:rPr>
          <w:rFonts w:hint="eastAsia" w:cs="楷体" w:asciiTheme="majorEastAsia" w:hAnsiTheme="majorEastAsia" w:eastAsiaTheme="majorEastAsia"/>
          <w:i/>
        </w:rPr>
        <w:t>BAC</w:t>
      </w:r>
      <w:r>
        <w:rPr>
          <w:rFonts w:hint="eastAsia" w:cs="楷体" w:asciiTheme="majorEastAsia" w:hAnsiTheme="majorEastAsia" w:eastAsiaTheme="majorEastAsia"/>
        </w:rPr>
        <w:t>＝90°，</w:t>
      </w:r>
      <w:r>
        <w:rPr>
          <w:rFonts w:hint="eastAsia" w:cs="楷体" w:asciiTheme="majorEastAsia" w:hAnsiTheme="majorEastAsia" w:eastAsiaTheme="majorEastAsia"/>
          <w:i/>
        </w:rPr>
        <w:t>AD</w:t>
      </w:r>
      <w:r>
        <w:rPr>
          <w:rFonts w:hint="eastAsia" w:cs="楷体" w:asciiTheme="majorEastAsia" w:hAnsiTheme="majorEastAsia" w:eastAsiaTheme="majorEastAsia"/>
        </w:rPr>
        <w:t>⊥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于点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，点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到</w:t>
      </w:r>
      <w:r>
        <w:rPr>
          <w:rFonts w:hint="eastAsia" w:cs="楷体" w:asciiTheme="majorEastAsia" w:hAnsiTheme="majorEastAsia" w:eastAsiaTheme="majorEastAsia"/>
          <w:i/>
        </w:rPr>
        <w:t>AD</w:t>
      </w:r>
      <w:r>
        <w:rPr>
          <w:rFonts w:hint="eastAsia" w:cs="楷体" w:asciiTheme="majorEastAsia" w:hAnsiTheme="majorEastAsia" w:eastAsiaTheme="majorEastAsia"/>
        </w:rPr>
        <w:t xml:space="preserve">的距离是下列哪条线段的长度(　　) 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962025" cy="643890"/>
            <wp:effectExtent l="19050" t="0" r="9525" b="0"/>
            <wp:docPr id="4" name="图片 4" descr="H:\2018秋数学浙教版七上《学练考》二退\A51A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 descr="H:\2018秋数学浙教版七上《学练考》二退\A51A.EPS"/>
                    <pic:cNvPicPr>
                      <a:picLocks noChangeAspect="1" noChangeArrowheads="1"/>
                    </pic:cNvPicPr>
                  </pic:nvPicPr>
                  <pic:blipFill>
                    <a:blip r:embed="rId11" r:link="rId1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62025" cy="6438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图3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A．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 xml:space="preserve">  B．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 xml:space="preserve">  C．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 xml:space="preserve">  D．</w:t>
      </w:r>
      <w:r>
        <w:rPr>
          <w:rFonts w:hint="eastAsia" w:cs="楷体" w:asciiTheme="majorEastAsia" w:hAnsiTheme="majorEastAsia" w:eastAsiaTheme="majorEastAsia"/>
          <w:i/>
        </w:rPr>
        <w:t>AD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6．有三个不同的点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，过其中每两个点画直线，可以画出直线的条数是(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A．1  B．3  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C．1或3  D．无法确定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7．如图4，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是线段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上两点，若</w:t>
      </w:r>
      <w:r>
        <w:rPr>
          <w:rFonts w:hint="eastAsia" w:cs="楷体" w:asciiTheme="majorEastAsia" w:hAnsiTheme="majorEastAsia" w:eastAsiaTheme="majorEastAsia"/>
          <w:i/>
        </w:rPr>
        <w:t>CB</w:t>
      </w:r>
      <w:r>
        <w:rPr>
          <w:rFonts w:hint="eastAsia" w:cs="楷体" w:asciiTheme="majorEastAsia" w:hAnsiTheme="majorEastAsia" w:eastAsiaTheme="majorEastAsia"/>
        </w:rPr>
        <w:t>＝4 cm，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＝7 cm，且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是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的中点，则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的长等于(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A．3 cm  B．6 cm  C．11 cm  D．14 cm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169035" cy="151130"/>
            <wp:effectExtent l="19050" t="0" r="0" b="0"/>
            <wp:docPr id="5" name="图片 5" descr="H:\2018秋数学浙教版七上《学练考》二退\RC13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 descr="H:\2018秋数学浙教版七上《学练考》二退\RC13.EPS"/>
                    <pic:cNvPicPr>
                      <a:picLocks noChangeAspect="1" noChangeArrowheads="1"/>
                    </pic:cNvPicPr>
                  </pic:nvPicPr>
                  <pic:blipFill>
                    <a:blip r:embed="rId13" r:link="rId1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69035" cy="15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图4</w:t>
      </w:r>
    </w:p>
    <w:p>
      <w:pPr>
        <w:pStyle w:val="2"/>
        <w:ind w:firstLine="420" w:firstLineChars="200"/>
        <w:jc w:val="left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8．如图5，∠ACB＝90°，CD⊥AB，则图中互余的角有(　　) 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993775" cy="620395"/>
            <wp:effectExtent l="19050" t="0" r="0" b="0"/>
            <wp:docPr id="6" name="图片 6" descr="H:\2018秋数学浙教版七上《学练考》二退\D6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 descr="H:\2018秋数学浙教版七上《学练考》二退\D6.EPS"/>
                    <pic:cNvPicPr>
                      <a:picLocks noChangeAspect="1" noChangeArrowheads="1"/>
                    </pic:cNvPicPr>
                  </pic:nvPicPr>
                  <pic:blipFill>
                    <a:blip r:embed="rId15" r:link="rId1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93775" cy="620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图5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．2对  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 xml:space="preserve">．3对  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 xml:space="preserve">．4对  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．5对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9．如图6，直线AB，CD交于点O，OE⊥AB，OF平分∠DOB，∠EOF＝70°，则∠AOC的度数是(　　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．20°  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 xml:space="preserve">．30°  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 xml:space="preserve">．40°  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．50°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184910" cy="747395"/>
            <wp:effectExtent l="19050" t="0" r="0" b="0"/>
            <wp:docPr id="7" name="图片 7" descr="H:\2018秋数学浙教版七上《学练考》二退\AG3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H:\2018秋数学浙教版七上《学练考》二退\AG3.EPS"/>
                    <pic:cNvPicPr>
                      <a:picLocks noChangeAspect="1" noChangeArrowheads="1"/>
                    </pic:cNvPicPr>
                  </pic:nvPicPr>
                  <pic:blipFill>
                    <a:blip r:embed="rId17" r:link="rId1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84910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图6</w:t>
      </w:r>
    </w:p>
    <w:p>
      <w:pPr>
        <w:pStyle w:val="2"/>
        <w:ind w:firstLine="420" w:firstLineChars="200"/>
        <w:jc w:val="left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10．如图7，线段AB被分成2 ∶ 3 ∶ 3的三部分，其中线段AP的长为4，则线段AB的长为(　　) 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954405" cy="174625"/>
            <wp:effectExtent l="19050" t="0" r="0" b="0"/>
            <wp:docPr id="8" name="图片 8" descr="H:\2018秋数学浙教版七上《学练考》二退\RC14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8" descr="H:\2018秋数学浙教版七上《学练考》二退\RC14.EPS"/>
                    <pic:cNvPicPr>
                      <a:picLocks noChangeAspect="1" noChangeArrowheads="1"/>
                    </pic:cNvPicPr>
                  </pic:nvPicPr>
                  <pic:blipFill>
                    <a:blip r:embed="rId19" r:link="rId2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954405" cy="1746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图7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．15  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 xml:space="preserve">．16  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 xml:space="preserve">．17  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．18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请将选择题答案填入下表：</w:t>
      </w:r>
    </w:p>
    <w:tbl>
      <w:tblPr>
        <w:tblStyle w:val="7"/>
        <w:tblW w:w="6747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6"/>
        <w:gridCol w:w="501"/>
        <w:gridCol w:w="501"/>
        <w:gridCol w:w="501"/>
        <w:gridCol w:w="501"/>
        <w:gridCol w:w="501"/>
        <w:gridCol w:w="501"/>
        <w:gridCol w:w="501"/>
        <w:gridCol w:w="501"/>
        <w:gridCol w:w="501"/>
        <w:gridCol w:w="606"/>
        <w:gridCol w:w="81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题号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1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2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3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4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5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6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7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8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9</w:t>
            </w:r>
          </w:p>
        </w:tc>
        <w:tc>
          <w:tcPr>
            <w:tcW w:w="60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10</w:t>
            </w: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总分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81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  <w:r>
              <w:rPr>
                <w:rFonts w:hint="eastAsia" w:cs="楷体" w:asciiTheme="majorEastAsia" w:hAnsiTheme="majorEastAsia" w:eastAsiaTheme="majorEastAsia"/>
              </w:rPr>
              <w:t>答案</w:t>
            </w: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501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60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  <w:tc>
          <w:tcPr>
            <w:tcW w:w="816" w:type="dxa"/>
            <w:shd w:val="clear" w:color="auto" w:fill="auto"/>
            <w:vAlign w:val="center"/>
          </w:tcPr>
          <w:p>
            <w:pPr>
              <w:pStyle w:val="2"/>
              <w:jc w:val="center"/>
              <w:rPr>
                <w:rFonts w:cs="楷体" w:asciiTheme="majorEastAsia" w:hAnsiTheme="majorEastAsia" w:eastAsiaTheme="majorEastAsia"/>
              </w:rPr>
            </w:pPr>
          </w:p>
        </w:tc>
      </w:tr>
    </w:tbl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第</w:t>
      </w:r>
      <w:r>
        <w:rPr>
          <w:rFonts w:hint="eastAsia" w:cs="楷体" w:asciiTheme="majorEastAsia" w:hAnsiTheme="majorEastAsia" w:eastAsiaTheme="majorEastAsia"/>
          <w:b/>
        </w:rPr>
        <w:t>Ⅱ</w:t>
      </w:r>
      <w:r>
        <w:rPr>
          <w:rFonts w:hint="eastAsia" w:cs="楷体" w:asciiTheme="majorEastAsia" w:hAnsiTheme="majorEastAsia" w:eastAsiaTheme="majorEastAsia"/>
        </w:rPr>
        <w:t>卷　(非选择题　共</w:t>
      </w:r>
      <w:r>
        <w:rPr>
          <w:rFonts w:hint="eastAsia" w:cs="楷体" w:asciiTheme="majorEastAsia" w:hAnsiTheme="majorEastAsia" w:eastAsiaTheme="majorEastAsia"/>
          <w:b/>
        </w:rPr>
        <w:t>90</w:t>
      </w:r>
      <w:r>
        <w:rPr>
          <w:rFonts w:hint="eastAsia" w:cs="楷体" w:asciiTheme="majorEastAsia" w:hAnsiTheme="majorEastAsia" w:eastAsiaTheme="majorEastAsia"/>
        </w:rPr>
        <w:t>分)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二、填空题(每小题4分，共24分)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11．汽车在行驶时车轮的旋转看起来像个圆面，这说明________；一枚硬币在光滑的桌面上快速旋转形成一个球，这说明________．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12．填空：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(1)48°39′＋67°31′＝________；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(2)180°－21°17′×5＝________．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13．9点30分时，钟表的时针与分针的夹角为__________ °.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399540" cy="167005"/>
            <wp:effectExtent l="19050" t="0" r="0" b="0"/>
            <wp:docPr id="9" name="图片 9" descr="H:\2018秋数学浙教版七上《学练考》二退\RC17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9" descr="H:\2018秋数学浙教版七上《学练考》二退\RC17.EPS"/>
                    <pic:cNvPicPr>
                      <a:picLocks noChangeAspect="1" noChangeArrowheads="1"/>
                    </pic:cNvPicPr>
                  </pic:nvPicPr>
                  <pic:blipFill>
                    <a:blip r:embed="rId21" r:link="rId2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99540" cy="16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图8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14．如图8，C是线段AB上的点，D是线段BC的中点，若AB＝12，AC＝8，则CD＝__________．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15．已知线段AB＝7 </w:t>
      </w:r>
      <w:r>
        <w:rPr>
          <w:rFonts w:hint="eastAsia" w:cs="楷体" w:asciiTheme="majorEastAsia" w:hAnsiTheme="majorEastAsia" w:eastAsiaTheme="majorEastAsia"/>
          <w:i/>
        </w:rPr>
        <w:t>cm</w:t>
      </w:r>
      <w:r>
        <w:rPr>
          <w:rFonts w:hint="eastAsia" w:cs="楷体" w:asciiTheme="majorEastAsia" w:hAnsiTheme="majorEastAsia" w:eastAsiaTheme="majorEastAsia"/>
        </w:rPr>
        <w:t xml:space="preserve">，在直线AB上画线段BC，使它等于2 </w:t>
      </w:r>
      <w:r>
        <w:rPr>
          <w:rFonts w:hint="eastAsia" w:cs="楷体" w:asciiTheme="majorEastAsia" w:hAnsiTheme="majorEastAsia" w:eastAsiaTheme="majorEastAsia"/>
          <w:i/>
        </w:rPr>
        <w:t>cm</w:t>
      </w:r>
      <w:r>
        <w:rPr>
          <w:rFonts w:hint="eastAsia" w:cs="楷体" w:asciiTheme="majorEastAsia" w:hAnsiTheme="majorEastAsia" w:eastAsiaTheme="majorEastAsia"/>
        </w:rPr>
        <w:t>，则线段AC＝__________</w:t>
      </w:r>
      <w:r>
        <w:rPr>
          <w:rFonts w:hint="eastAsia" w:cs="楷体" w:asciiTheme="majorEastAsia" w:hAnsiTheme="majorEastAsia" w:eastAsiaTheme="majorEastAsia"/>
          <w:i/>
        </w:rPr>
        <w:t>cm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16．把一张长方形纸条按图9的方式折叠后，量得∠AOB′＝110°，则∠B′OC＝__________°.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129030" cy="747395"/>
            <wp:effectExtent l="0" t="0" r="0" b="0"/>
            <wp:docPr id="10" name="图片 10" descr="H:\2018秋数学浙教版七上《学练考》二退\ZX43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H:\2018秋数学浙教版七上《学练考》二退\ZX43.EPS"/>
                    <pic:cNvPicPr>
                      <a:picLocks noChangeAspect="1" noChangeArrowheads="1"/>
                    </pic:cNvPicPr>
                  </pic:nvPicPr>
                  <pic:blipFill>
                    <a:blip r:embed="rId23" r:link="rId2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129030" cy="7473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图9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三、解答题(共66分)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17．(6分)尺规作图：如图10，已知线段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.画一条线段，使它等于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＋2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002030" cy="142875"/>
            <wp:effectExtent l="19050" t="0" r="7620" b="0"/>
            <wp:docPr id="11" name="图片 11" descr="H:\2018秋数学浙教版七上《学练考》二退\A52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1" descr="H:\2018秋数学浙教版七上《学练考》二退\A52.EPS"/>
                    <pic:cNvPicPr>
                      <a:picLocks noChangeAspect="1" noChangeArrowheads="1"/>
                    </pic:cNvPicPr>
                  </pic:nvPicPr>
                  <pic:blipFill>
                    <a:blip r:embed="rId25" r:link="rId2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02030" cy="142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图10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18．(6分)往返于甲、乙两地的客车，中途停靠三个车站，每两站间的票价都不同)．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(1)有多少种不同的票价？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(2)要准备多少种车票？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 19.(6分)以∠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的顶点</w:t>
      </w:r>
      <w:r>
        <w:rPr>
          <w:rFonts w:hint="eastAsia" w:cs="楷体" w:asciiTheme="majorEastAsia" w:hAnsiTheme="majorEastAsia" w:eastAsiaTheme="majorEastAsia"/>
          <w:i/>
        </w:rPr>
        <w:t>O</w:t>
      </w:r>
      <w:r>
        <w:rPr>
          <w:rFonts w:hint="eastAsia" w:cs="楷体" w:asciiTheme="majorEastAsia" w:hAnsiTheme="majorEastAsia" w:eastAsiaTheme="majorEastAsia"/>
        </w:rPr>
        <w:t>为端点引射线</w:t>
      </w:r>
      <w:r>
        <w:rPr>
          <w:rFonts w:hint="eastAsia" w:cs="楷体" w:asciiTheme="majorEastAsia" w:hAnsiTheme="majorEastAsia" w:eastAsiaTheme="majorEastAsia"/>
          <w:i/>
        </w:rPr>
        <w:t>OC</w:t>
      </w:r>
      <w:r>
        <w:rPr>
          <w:rFonts w:hint="eastAsia" w:cs="楷体" w:asciiTheme="majorEastAsia" w:hAnsiTheme="majorEastAsia" w:eastAsiaTheme="majorEastAsia"/>
        </w:rPr>
        <w:t>，使∠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＝2∠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，若∠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＝30°，请在图中作出射线</w:t>
      </w:r>
      <w:r>
        <w:rPr>
          <w:rFonts w:hint="eastAsia" w:cs="楷体" w:asciiTheme="majorEastAsia" w:hAnsiTheme="majorEastAsia" w:eastAsiaTheme="majorEastAsia"/>
          <w:i/>
        </w:rPr>
        <w:t>OC</w:t>
      </w:r>
      <w:r>
        <w:rPr>
          <w:rFonts w:hint="eastAsia" w:cs="楷体" w:asciiTheme="majorEastAsia" w:hAnsiTheme="majorEastAsia" w:eastAsiaTheme="majorEastAsia"/>
        </w:rPr>
        <w:t>，并求出∠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的度数．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787400" cy="341630"/>
            <wp:effectExtent l="19050" t="0" r="0" b="0"/>
            <wp:docPr id="12" name="图片 12" descr="H:\2018秋数学浙教版七上《学练考》二退\A53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2" descr="H:\2018秋数学浙教版七上《学练考》二退\A53.EPS"/>
                    <pic:cNvPicPr>
                      <a:picLocks noChangeAspect="1" noChangeArrowheads="1"/>
                    </pic:cNvPicPr>
                  </pic:nvPicPr>
                  <pic:blipFill>
                    <a:blip r:embed="rId27" r:link="rId2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787400" cy="3416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图11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20．(8分)如图12，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</w:t>
      </w:r>
      <w:r>
        <w:rPr>
          <w:rFonts w:hint="eastAsia" w:cs="楷体" w:asciiTheme="majorEastAsia" w:hAnsiTheme="majorEastAsia" w:eastAsiaTheme="majorEastAsia"/>
        </w:rPr>
        <w:t>是线段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上的两个点，已知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∶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∶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＝1∶2∶3，</w:t>
      </w:r>
      <w:r>
        <w:rPr>
          <w:rFonts w:hint="eastAsia" w:cs="楷体" w:asciiTheme="majorEastAsia" w:hAnsiTheme="majorEastAsia" w:eastAsiaTheme="majorEastAsia"/>
          <w:i/>
        </w:rPr>
        <w:t>M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N</w:t>
      </w:r>
      <w:r>
        <w:rPr>
          <w:rFonts w:hint="eastAsia" w:cs="楷体" w:asciiTheme="majorEastAsia" w:hAnsiTheme="majorEastAsia" w:eastAsiaTheme="majorEastAsia"/>
        </w:rPr>
        <w:t>分别为线段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的中点，且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＝18 cm.求线段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的长．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804670" cy="151130"/>
            <wp:effectExtent l="19050" t="0" r="5080" b="0"/>
            <wp:docPr id="13" name="图片 13" descr="H:\2018秋数学浙教版七上《学练考》二退\RC20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H:\2018秋数学浙教版七上《学练考》二退\RC20.EPS"/>
                    <pic:cNvPicPr>
                      <a:picLocks noChangeAspect="1" noChangeArrowheads="1"/>
                    </pic:cNvPicPr>
                  </pic:nvPicPr>
                  <pic:blipFill>
                    <a:blip r:embed="rId29" r:link="rId3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804670" cy="1511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图12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21．(8分)如图13是一副三角尺拼成的图形，其中∠1比∠2的一半小30°，则∠1的余角的度数是多少？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898525" cy="659765"/>
            <wp:effectExtent l="19050" t="0" r="0" b="0"/>
            <wp:docPr id="14" name="图片 14" descr="H:\2018秋数学浙教版七上《学练考》二退\ZJ23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H:\2018秋数学浙教版七上《学练考》二退\ZJ23.EPS"/>
                    <pic:cNvPicPr>
                      <a:picLocks noChangeAspect="1" noChangeArrowheads="1"/>
                    </pic:cNvPicPr>
                  </pic:nvPicPr>
                  <pic:blipFill>
                    <a:blip r:embed="rId31" r:link="rId32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8525" cy="65976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图13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22．(10分)如图14，</w:t>
      </w:r>
      <w:r>
        <w:rPr>
          <w:rFonts w:hint="eastAsia" w:cs="楷体" w:asciiTheme="majorEastAsia" w:hAnsiTheme="majorEastAsia" w:eastAsiaTheme="majorEastAsia"/>
          <w:i/>
        </w:rPr>
        <w:t>O</w:t>
      </w:r>
      <w:r>
        <w:rPr>
          <w:rFonts w:hint="eastAsia" w:cs="楷体" w:asciiTheme="majorEastAsia" w:hAnsiTheme="majorEastAsia" w:eastAsiaTheme="majorEastAsia"/>
        </w:rPr>
        <w:t>是直线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上的一点，</w:t>
      </w:r>
      <w:r>
        <w:rPr>
          <w:rFonts w:hint="eastAsia" w:cs="楷体" w:asciiTheme="majorEastAsia" w:hAnsiTheme="majorEastAsia" w:eastAsiaTheme="majorEastAsia"/>
          <w:i/>
        </w:rPr>
        <w:t>OD</w:t>
      </w:r>
      <w:r>
        <w:rPr>
          <w:rFonts w:hint="eastAsia" w:cs="楷体" w:asciiTheme="majorEastAsia" w:hAnsiTheme="majorEastAsia" w:eastAsiaTheme="majorEastAsia"/>
        </w:rPr>
        <w:t>是∠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的平分线，</w:t>
      </w:r>
      <w:r>
        <w:rPr>
          <w:rFonts w:hint="eastAsia" w:cs="楷体" w:asciiTheme="majorEastAsia" w:hAnsiTheme="majorEastAsia" w:eastAsiaTheme="majorEastAsia"/>
          <w:i/>
        </w:rPr>
        <w:t>OE</w:t>
      </w:r>
      <w:r>
        <w:rPr>
          <w:rFonts w:hint="eastAsia" w:cs="楷体" w:asciiTheme="majorEastAsia" w:hAnsiTheme="majorEastAsia" w:eastAsiaTheme="majorEastAsia"/>
        </w:rPr>
        <w:t>是∠</w:t>
      </w:r>
      <w:r>
        <w:rPr>
          <w:rFonts w:hint="eastAsia" w:cs="楷体" w:asciiTheme="majorEastAsia" w:hAnsiTheme="majorEastAsia" w:eastAsiaTheme="majorEastAsia"/>
          <w:i/>
        </w:rPr>
        <w:t>COB</w:t>
      </w:r>
      <w:r>
        <w:rPr>
          <w:rFonts w:hint="eastAsia" w:cs="楷体" w:asciiTheme="majorEastAsia" w:hAnsiTheme="majorEastAsia" w:eastAsiaTheme="majorEastAsia"/>
        </w:rPr>
        <w:t>的平分线．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(1)求∠</w:t>
      </w:r>
      <w:r>
        <w:rPr>
          <w:rFonts w:hint="eastAsia" w:cs="楷体" w:asciiTheme="majorEastAsia" w:hAnsiTheme="majorEastAsia" w:eastAsiaTheme="majorEastAsia"/>
          <w:i/>
        </w:rPr>
        <w:t>DOE</w:t>
      </w:r>
      <w:r>
        <w:rPr>
          <w:rFonts w:hint="eastAsia" w:cs="楷体" w:asciiTheme="majorEastAsia" w:hAnsiTheme="majorEastAsia" w:eastAsiaTheme="majorEastAsia"/>
        </w:rPr>
        <w:t>的度数；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(2)请指出∠</w:t>
      </w:r>
      <w:r>
        <w:rPr>
          <w:rFonts w:hint="eastAsia" w:cs="楷体" w:asciiTheme="majorEastAsia" w:hAnsiTheme="majorEastAsia" w:eastAsiaTheme="majorEastAsia"/>
          <w:i/>
        </w:rPr>
        <w:t>DOC</w:t>
      </w:r>
      <w:r>
        <w:rPr>
          <w:rFonts w:hint="eastAsia" w:cs="楷体" w:asciiTheme="majorEastAsia" w:hAnsiTheme="majorEastAsia" w:eastAsiaTheme="majorEastAsia"/>
        </w:rPr>
        <w:t>的余角、补角．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898525" cy="556895"/>
            <wp:effectExtent l="19050" t="0" r="0" b="0"/>
            <wp:docPr id="15" name="图片 15" descr="H:\2018秋数学浙教版七上《学练考》二退\ZJ28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H:\2018秋数学浙教版七上《学练考》二退\ZJ28.EPS"/>
                    <pic:cNvPicPr>
                      <a:picLocks noChangeAspect="1" noChangeArrowheads="1"/>
                    </pic:cNvPicPr>
                  </pic:nvPicPr>
                  <pic:blipFill>
                    <a:blip r:embed="rId33" r:link="rId34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8525" cy="5568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图14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23．(10分)如图15，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是线段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上一点，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＝10 cm，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＝8 cm，</w:t>
      </w:r>
      <w:r>
        <w:rPr>
          <w:rFonts w:hint="eastAsia" w:cs="楷体" w:asciiTheme="majorEastAsia" w:hAnsiTheme="majorEastAsia" w:eastAsiaTheme="majorEastAsia"/>
          <w:i/>
        </w:rPr>
        <w:t>M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N</w:t>
      </w:r>
      <w:r>
        <w:rPr>
          <w:rFonts w:hint="eastAsia" w:cs="楷体" w:asciiTheme="majorEastAsia" w:hAnsiTheme="majorEastAsia" w:eastAsiaTheme="majorEastAsia"/>
        </w:rPr>
        <w:t>分别是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的中点．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(1)求线段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(2)若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为线段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上任一点，且满足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 cm，其他条件不变，求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的长度吗；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(3)若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在线段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的延长线上，且满足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 xml:space="preserve"> cm，</w:t>
      </w:r>
      <w:r>
        <w:rPr>
          <w:rFonts w:hint="eastAsia" w:cs="楷体" w:asciiTheme="majorEastAsia" w:hAnsiTheme="majorEastAsia" w:eastAsiaTheme="majorEastAsia"/>
          <w:i/>
        </w:rPr>
        <w:t>M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N</w:t>
      </w:r>
      <w:r>
        <w:rPr>
          <w:rFonts w:hint="eastAsia" w:cs="楷体" w:asciiTheme="majorEastAsia" w:hAnsiTheme="majorEastAsia" w:eastAsiaTheme="majorEastAsia"/>
        </w:rPr>
        <w:t>仍分别为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的中点，你还能计算出线段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的长度吗？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(4)由此题你发现了怎样的规律？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383665" cy="167005"/>
            <wp:effectExtent l="19050" t="0" r="6985" b="0"/>
            <wp:docPr id="16" name="图片 16" descr="H:\2018秋数学浙教版七上《学练考》二退\D7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6" descr="H:\2018秋数学浙教版七上《学练考》二退\D7.EPS"/>
                    <pic:cNvPicPr>
                      <a:picLocks noChangeAspect="1" noChangeArrowheads="1"/>
                    </pic:cNvPicPr>
                  </pic:nvPicPr>
                  <pic:blipFill>
                    <a:blip r:embed="rId35" r:link="rId3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383665" cy="1670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图15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24．(12分)如图16，已知∠</w:t>
      </w:r>
      <w:r>
        <w:rPr>
          <w:rFonts w:hint="eastAsia" w:cs="楷体" w:asciiTheme="majorEastAsia" w:hAnsiTheme="majorEastAsia" w:eastAsiaTheme="majorEastAsia"/>
          <w:i/>
        </w:rPr>
        <w:t>AOM</w:t>
      </w:r>
      <w:r>
        <w:rPr>
          <w:rFonts w:hint="eastAsia" w:cs="楷体" w:asciiTheme="majorEastAsia" w:hAnsiTheme="majorEastAsia" w:eastAsiaTheme="majorEastAsia"/>
        </w:rPr>
        <w:t>与∠</w:t>
      </w:r>
      <w:r>
        <w:rPr>
          <w:rFonts w:hint="eastAsia" w:cs="楷体" w:asciiTheme="majorEastAsia" w:hAnsiTheme="majorEastAsia" w:eastAsiaTheme="majorEastAsia"/>
          <w:i/>
        </w:rPr>
        <w:t>MOB</w:t>
      </w:r>
      <w:r>
        <w:rPr>
          <w:rFonts w:hint="eastAsia" w:cs="楷体" w:asciiTheme="majorEastAsia" w:hAnsiTheme="majorEastAsia" w:eastAsiaTheme="majorEastAsia"/>
        </w:rPr>
        <w:t>互为余角，且∠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＝30°，</w:t>
      </w:r>
      <w:r>
        <w:rPr>
          <w:rFonts w:hint="eastAsia" w:cs="楷体" w:asciiTheme="majorEastAsia" w:hAnsiTheme="majorEastAsia" w:eastAsiaTheme="majorEastAsia"/>
          <w:i/>
        </w:rPr>
        <w:t>OM</w:t>
      </w:r>
      <w:r>
        <w:rPr>
          <w:rFonts w:hint="eastAsia" w:cs="楷体" w:asciiTheme="majorEastAsia" w:hAnsiTheme="majorEastAsia" w:eastAsiaTheme="majorEastAsia"/>
        </w:rPr>
        <w:t>平分∠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ON</w:t>
      </w:r>
      <w:r>
        <w:rPr>
          <w:rFonts w:hint="eastAsia" w:cs="楷体" w:asciiTheme="majorEastAsia" w:hAnsiTheme="majorEastAsia" w:eastAsiaTheme="majorEastAsia"/>
        </w:rPr>
        <w:t>平分∠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(1)求∠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的度数；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(2)如果已知∠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＝80°，其他条件不变，求∠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的度数；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(3)如果已知∠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＝60°，其他条件不变，求∠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的度数；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(4)从(1)(2)(3)中你能看出什么规律？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890270" cy="1192530"/>
            <wp:effectExtent l="19050" t="0" r="5080" b="0"/>
            <wp:docPr id="17" name="图片 17" descr="H:\2018秋数学浙教版七上《学练考》二退\abz39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7" descr="H:\2018秋数学浙教版七上《学练考》二退\abz39.EPS"/>
                    <pic:cNvPicPr>
                      <a:picLocks noChangeAspect="1" noChangeArrowheads="1"/>
                    </pic:cNvPicPr>
                  </pic:nvPicPr>
                  <pic:blipFill>
                    <a:blip r:embed="rId37" r:link="rId38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890270" cy="11925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图16</w:t>
      </w:r>
    </w:p>
    <w:p>
      <w:pPr>
        <w:pStyle w:val="2"/>
        <w:ind w:firstLine="420" w:firstLineChars="200"/>
        <w:jc w:val="center"/>
        <w:rPr>
          <w:rFonts w:hint="eastAsia" w:cs="楷体" w:asciiTheme="majorEastAsia" w:hAnsiTheme="majorEastAsia" w:eastAsiaTheme="majorEastAsia"/>
        </w:rPr>
      </w:pPr>
    </w:p>
    <w:p>
      <w:pPr>
        <w:pStyle w:val="2"/>
        <w:ind w:firstLine="420" w:firstLineChars="200"/>
        <w:jc w:val="center"/>
        <w:rPr>
          <w:rFonts w:hint="eastAsia" w:cs="楷体" w:asciiTheme="majorEastAsia" w:hAnsiTheme="majorEastAsia" w:eastAsiaTheme="majorEastAsia"/>
        </w:rPr>
      </w:pPr>
    </w:p>
    <w:p>
      <w:pPr>
        <w:pStyle w:val="2"/>
        <w:ind w:firstLine="420" w:firstLineChars="200"/>
        <w:jc w:val="center"/>
        <w:rPr>
          <w:rFonts w:hint="eastAsia" w:cs="楷体" w:asciiTheme="majorEastAsia" w:hAnsiTheme="majorEastAsia" w:eastAsiaTheme="majorEastAsia"/>
        </w:rPr>
      </w:pPr>
    </w:p>
    <w:p>
      <w:pPr>
        <w:pStyle w:val="2"/>
        <w:ind w:firstLine="420" w:firstLineChars="200"/>
        <w:jc w:val="center"/>
        <w:rPr>
          <w:rFonts w:hint="eastAsia" w:cs="楷体" w:asciiTheme="majorEastAsia" w:hAnsiTheme="majorEastAsia" w:eastAsiaTheme="majorEastAsia"/>
        </w:rPr>
      </w:pP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答案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1．C　2.C　3.C　4.B　5.C　6.C　7.B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8．C　9.C　10.B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11．线动成面　面动成体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12．(1)116°10′　(2)73°35′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13．105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14．2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15．5或9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16．35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17．解：已知：线段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求作：线段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，使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＋2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作法：(1)作射线</w:t>
      </w:r>
      <w:r>
        <w:rPr>
          <w:rFonts w:hint="eastAsia" w:cs="楷体" w:asciiTheme="majorEastAsia" w:hAnsiTheme="majorEastAsia" w:eastAsiaTheme="majorEastAsia"/>
          <w:i/>
        </w:rPr>
        <w:t>AX</w:t>
      </w:r>
      <w:r>
        <w:rPr>
          <w:rFonts w:hint="eastAsia" w:cs="楷体" w:asciiTheme="majorEastAsia" w:hAnsiTheme="majorEastAsia" w:eastAsiaTheme="majorEastAsia"/>
        </w:rPr>
        <w:t>；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(2)在射线</w:t>
      </w:r>
      <w:r>
        <w:rPr>
          <w:rFonts w:hint="eastAsia" w:cs="楷体" w:asciiTheme="majorEastAsia" w:hAnsiTheme="majorEastAsia" w:eastAsiaTheme="majorEastAsia"/>
          <w:i/>
        </w:rPr>
        <w:t>AX</w:t>
      </w:r>
      <w:r>
        <w:rPr>
          <w:rFonts w:hint="eastAsia" w:cs="楷体" w:asciiTheme="majorEastAsia" w:hAnsiTheme="majorEastAsia" w:eastAsiaTheme="majorEastAsia"/>
        </w:rPr>
        <w:t>上顺次截取线段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，使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b</w:t>
      </w:r>
      <w:r>
        <w:rPr>
          <w:rFonts w:hint="eastAsia" w:cs="楷体" w:asciiTheme="majorEastAsia" w:hAnsiTheme="majorEastAsia" w:eastAsiaTheme="majorEastAsia"/>
        </w:rPr>
        <w:t>，则线段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就是所求作的线段．图略．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18．解：(1)有4＋3＋2＋1＝10(种)不同的票价．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(2)车票有10×2＝20(种)．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 xml:space="preserve"> 19.解：当射线</w:t>
      </w:r>
      <w:r>
        <w:rPr>
          <w:rFonts w:hint="eastAsia" w:cs="楷体" w:asciiTheme="majorEastAsia" w:hAnsiTheme="majorEastAsia" w:eastAsiaTheme="majorEastAsia"/>
          <w:i/>
        </w:rPr>
        <w:t>OC</w:t>
      </w:r>
      <w:r>
        <w:rPr>
          <w:rFonts w:hint="eastAsia" w:cs="楷体" w:asciiTheme="majorEastAsia" w:hAnsiTheme="majorEastAsia" w:eastAsiaTheme="majorEastAsia"/>
        </w:rPr>
        <w:t>在∠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的内部时，∠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＝30°，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即2∠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＝30°，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＝10°，∠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＝20°.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当射线</w:t>
      </w:r>
      <w:r>
        <w:rPr>
          <w:rFonts w:hint="eastAsia" w:cs="楷体" w:asciiTheme="majorEastAsia" w:hAnsiTheme="majorEastAsia" w:eastAsiaTheme="majorEastAsia"/>
          <w:i/>
        </w:rPr>
        <w:t>OC</w:t>
      </w:r>
      <w:r>
        <w:rPr>
          <w:rFonts w:hint="eastAsia" w:cs="楷体" w:asciiTheme="majorEastAsia" w:hAnsiTheme="majorEastAsia" w:eastAsiaTheme="majorEastAsia"/>
        </w:rPr>
        <w:t>在∠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外部时，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由∠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＝2∠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可得</w:t>
      </w:r>
      <w:r>
        <w:rPr>
          <w:rFonts w:hint="eastAsia" w:cs="楷体" w:asciiTheme="majorEastAsia" w:hAnsiTheme="majorEastAsia" w:eastAsiaTheme="majorEastAsia"/>
          <w:i/>
        </w:rPr>
        <w:t>OB</w:t>
      </w:r>
      <w:r>
        <w:rPr>
          <w:rFonts w:hint="eastAsia" w:cs="楷体" w:asciiTheme="majorEastAsia" w:hAnsiTheme="majorEastAsia" w:eastAsiaTheme="majorEastAsia"/>
        </w:rPr>
        <w:t>就是∠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的平分线，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＝2∠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＝60°.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综上，∠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的度数是20°或60°.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20．解：设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的长分别为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 xml:space="preserve"> cm，2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 xml:space="preserve"> cm，3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 xml:space="preserve"> cm，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由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，得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>＋2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>＋3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>＝18，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解得</w:t>
      </w:r>
      <w:r>
        <w:rPr>
          <w:rFonts w:hint="eastAsia" w:cs="楷体" w:asciiTheme="majorEastAsia" w:hAnsiTheme="majorEastAsia" w:eastAsiaTheme="majorEastAsia"/>
          <w:i/>
        </w:rPr>
        <w:t>x</w:t>
      </w:r>
      <w:r>
        <w:rPr>
          <w:rFonts w:hint="eastAsia" w:cs="楷体" w:asciiTheme="majorEastAsia" w:hAnsiTheme="majorEastAsia" w:eastAsiaTheme="majorEastAsia"/>
        </w:rPr>
        <w:t>＝3.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＝3 cm，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＝6 cm，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＝9 cm.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∵</w:t>
      </w:r>
      <w:r>
        <w:rPr>
          <w:rFonts w:hint="eastAsia" w:cs="楷体" w:asciiTheme="majorEastAsia" w:hAnsiTheme="majorEastAsia" w:eastAsiaTheme="majorEastAsia"/>
          <w:i/>
        </w:rPr>
        <w:t>M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N</w:t>
      </w:r>
      <w:r>
        <w:rPr>
          <w:rFonts w:hint="eastAsia" w:cs="楷体" w:asciiTheme="majorEastAsia" w:hAnsiTheme="majorEastAsia" w:eastAsiaTheme="majorEastAsia"/>
        </w:rPr>
        <w:t>分别为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，</w:t>
      </w:r>
      <w:r>
        <w:rPr>
          <w:rFonts w:hint="eastAsia" w:cs="楷体" w:asciiTheme="majorEastAsia" w:hAnsiTheme="majorEastAsia" w:eastAsiaTheme="majorEastAsia"/>
          <w:i/>
        </w:rPr>
        <w:t>DB</w:t>
      </w:r>
      <w:r>
        <w:rPr>
          <w:rFonts w:hint="eastAsia" w:cs="楷体" w:asciiTheme="majorEastAsia" w:hAnsiTheme="majorEastAsia" w:eastAsiaTheme="majorEastAsia"/>
        </w:rPr>
        <w:t>的中点，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</w:t>
      </w:r>
      <w:r>
        <w:rPr>
          <w:rFonts w:hint="eastAsia" w:cs="楷体" w:asciiTheme="majorEastAsia" w:hAnsiTheme="majorEastAsia" w:eastAsiaTheme="majorEastAsia"/>
          <w:i/>
        </w:rPr>
        <w:t>MC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(3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 xml:space="preserve"> cm，</w:t>
      </w:r>
      <w:r>
        <w:rPr>
          <w:rFonts w:hint="eastAsia" w:cs="楷体" w:asciiTheme="majorEastAsia" w:hAnsiTheme="majorEastAsia" w:eastAsiaTheme="majorEastAsia"/>
          <w:i/>
        </w:rPr>
        <w:t>DN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(9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 xml:space="preserve"> cm，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MC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CD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DN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(3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＋6＋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(9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＝12(cm)．　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答：线段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的长为12 cm.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21．解：∵∠1比∠2的一半小30°，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∴∠1＝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∠2－30°.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又∵∠1与∠2互补，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∴∠2＋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∠2－30°＝180°，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解得∠2＝140°，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∴∠1＝40°，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∴90°－∠1＝50°，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即∠1的余角的度数是50°.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22．解：(1)∵</w:t>
      </w:r>
      <w:r>
        <w:rPr>
          <w:rFonts w:hint="eastAsia" w:cs="楷体" w:asciiTheme="majorEastAsia" w:hAnsiTheme="majorEastAsia" w:eastAsiaTheme="majorEastAsia"/>
          <w:i/>
        </w:rPr>
        <w:t>OD</w:t>
      </w:r>
      <w:r>
        <w:rPr>
          <w:rFonts w:hint="eastAsia" w:cs="楷体" w:asciiTheme="majorEastAsia" w:hAnsiTheme="majorEastAsia" w:eastAsiaTheme="majorEastAsia"/>
        </w:rPr>
        <w:t>是∠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的平分线，</w:t>
      </w:r>
      <w:r>
        <w:rPr>
          <w:rFonts w:hint="eastAsia" w:cs="楷体" w:asciiTheme="majorEastAsia" w:hAnsiTheme="majorEastAsia" w:eastAsiaTheme="majorEastAsia"/>
          <w:i/>
        </w:rPr>
        <w:t>OE</w:t>
      </w:r>
      <w:r>
        <w:rPr>
          <w:rFonts w:hint="eastAsia" w:cs="楷体" w:asciiTheme="majorEastAsia" w:hAnsiTheme="majorEastAsia" w:eastAsiaTheme="majorEastAsia"/>
        </w:rPr>
        <w:t>是∠</w:t>
      </w:r>
      <w:r>
        <w:rPr>
          <w:rFonts w:hint="eastAsia" w:cs="楷体" w:asciiTheme="majorEastAsia" w:hAnsiTheme="majorEastAsia" w:eastAsiaTheme="majorEastAsia"/>
          <w:i/>
        </w:rPr>
        <w:t>COB</w:t>
      </w:r>
      <w:r>
        <w:rPr>
          <w:rFonts w:hint="eastAsia" w:cs="楷体" w:asciiTheme="majorEastAsia" w:hAnsiTheme="majorEastAsia" w:eastAsiaTheme="majorEastAsia"/>
        </w:rPr>
        <w:t>的平分线，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∴∠</w:t>
      </w:r>
      <w:r>
        <w:rPr>
          <w:rFonts w:hint="eastAsia" w:cs="楷体" w:asciiTheme="majorEastAsia" w:hAnsiTheme="majorEastAsia" w:eastAsiaTheme="majorEastAsia"/>
          <w:i/>
        </w:rPr>
        <w:t>COD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，∠</w:t>
      </w:r>
      <w:r>
        <w:rPr>
          <w:rFonts w:hint="eastAsia" w:cs="楷体" w:asciiTheme="majorEastAsia" w:hAnsiTheme="majorEastAsia" w:eastAsiaTheme="majorEastAsia"/>
          <w:i/>
        </w:rPr>
        <w:t>COE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而∠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＝180°，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∴∠</w:t>
      </w:r>
      <w:r>
        <w:rPr>
          <w:rFonts w:hint="eastAsia" w:cs="楷体" w:asciiTheme="majorEastAsia" w:hAnsiTheme="majorEastAsia" w:eastAsiaTheme="majorEastAsia"/>
          <w:i/>
        </w:rPr>
        <w:t>DOE</w:t>
      </w:r>
      <w:r>
        <w:rPr>
          <w:rFonts w:hint="eastAsia" w:cs="楷体" w:asciiTheme="majorEastAsia" w:hAnsiTheme="majorEastAsia" w:eastAsiaTheme="majorEastAsia"/>
        </w:rPr>
        <w:t>＝∠</w:t>
      </w:r>
      <w:r>
        <w:rPr>
          <w:rFonts w:hint="eastAsia" w:cs="楷体" w:asciiTheme="majorEastAsia" w:hAnsiTheme="majorEastAsia" w:eastAsiaTheme="majorEastAsia"/>
          <w:i/>
        </w:rPr>
        <w:t>COD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COE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(∠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)＝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×180°＝90°.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(2)∠</w:t>
      </w:r>
      <w:r>
        <w:rPr>
          <w:rFonts w:hint="eastAsia" w:cs="楷体" w:asciiTheme="majorEastAsia" w:hAnsiTheme="majorEastAsia" w:eastAsiaTheme="majorEastAsia"/>
          <w:i/>
        </w:rPr>
        <w:t>DOC</w:t>
      </w:r>
      <w:r>
        <w:rPr>
          <w:rFonts w:hint="eastAsia" w:cs="楷体" w:asciiTheme="majorEastAsia" w:hAnsiTheme="majorEastAsia" w:eastAsiaTheme="majorEastAsia"/>
        </w:rPr>
        <w:t>的余角为∠</w:t>
      </w:r>
      <w:r>
        <w:rPr>
          <w:rFonts w:hint="eastAsia" w:cs="楷体" w:asciiTheme="majorEastAsia" w:hAnsiTheme="majorEastAsia" w:eastAsiaTheme="majorEastAsia"/>
          <w:i/>
        </w:rPr>
        <w:t>COE</w:t>
      </w:r>
      <w:r>
        <w:rPr>
          <w:rFonts w:hint="eastAsia" w:cs="楷体" w:asciiTheme="majorEastAsia" w:hAnsiTheme="majorEastAsia" w:eastAsiaTheme="majorEastAsia"/>
        </w:rPr>
        <w:t>，∠</w:t>
      </w:r>
      <w:r>
        <w:rPr>
          <w:rFonts w:hint="eastAsia" w:cs="楷体" w:asciiTheme="majorEastAsia" w:hAnsiTheme="majorEastAsia" w:eastAsiaTheme="majorEastAsia"/>
          <w:i/>
        </w:rPr>
        <w:t>BOE</w:t>
      </w:r>
      <w:r>
        <w:rPr>
          <w:rFonts w:hint="eastAsia" w:cs="楷体" w:asciiTheme="majorEastAsia" w:hAnsiTheme="majorEastAsia" w:eastAsiaTheme="majorEastAsia"/>
        </w:rPr>
        <w:t>；∠</w:t>
      </w:r>
      <w:r>
        <w:rPr>
          <w:rFonts w:hint="eastAsia" w:cs="楷体" w:asciiTheme="majorEastAsia" w:hAnsiTheme="majorEastAsia" w:eastAsiaTheme="majorEastAsia"/>
          <w:i/>
        </w:rPr>
        <w:t>DOC</w:t>
      </w:r>
      <w:r>
        <w:rPr>
          <w:rFonts w:hint="eastAsia" w:cs="楷体" w:asciiTheme="majorEastAsia" w:hAnsiTheme="majorEastAsia" w:eastAsiaTheme="majorEastAsia"/>
        </w:rPr>
        <w:t>的补角为∠</w:t>
      </w:r>
      <w:r>
        <w:rPr>
          <w:rFonts w:hint="eastAsia" w:cs="楷体" w:asciiTheme="majorEastAsia" w:hAnsiTheme="majorEastAsia" w:eastAsiaTheme="majorEastAsia"/>
          <w:i/>
        </w:rPr>
        <w:t>DOB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23．解：(1)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MC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CN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×10＋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×8＝5＋4＝9(cm)．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答：线段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的长为9 cm.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MC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CN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(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)＝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</w:instrText>
      </w:r>
      <w:r>
        <w:rPr>
          <w:rFonts w:hint="eastAsia" w:cs="楷体" w:asciiTheme="majorEastAsia" w:hAnsiTheme="majorEastAsia" w:eastAsiaTheme="majorEastAsia"/>
          <w:i/>
        </w:rPr>
        <w:instrText xml:space="preserve">a,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 xml:space="preserve"> cm.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(3)能．如图，</w:t>
      </w:r>
    </w:p>
    <w:p>
      <w:pPr>
        <w:pStyle w:val="2"/>
        <w:ind w:firstLine="420" w:firstLineChars="200"/>
        <w:jc w:val="center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drawing>
          <wp:inline distT="0" distB="0" distL="0" distR="0">
            <wp:extent cx="1457325" cy="161925"/>
            <wp:effectExtent l="19050" t="0" r="9525" b="0"/>
            <wp:docPr id="19" name="图片 1" descr="H:\2018秋数学浙教版七上《学练考》二退\D8.EP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图片 1" descr="H:\2018秋数学浙教版七上《学练考》二退\D8.EPS"/>
                    <pic:cNvPicPr>
                      <a:picLocks noChangeAspect="1" noChangeArrowheads="1"/>
                    </pic:cNvPicPr>
                  </pic:nvPicPr>
                  <pic:blipFill>
                    <a:blip r:embed="rId39" r:link="rId40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457325" cy="1619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t>AM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t>NC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(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)＝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</w:instrText>
      </w:r>
      <w:r>
        <w:rPr>
          <w:rFonts w:hint="eastAsia" w:cs="楷体" w:asciiTheme="majorEastAsia" w:hAnsiTheme="majorEastAsia" w:eastAsiaTheme="majorEastAsia"/>
          <w:i/>
        </w:rPr>
        <w:instrText xml:space="preserve">a,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 xml:space="preserve"> cm.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(4)当点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在线段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上时，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＋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当点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在线段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的延长线上时，</w:t>
      </w:r>
      <w:r>
        <w:rPr>
          <w:rFonts w:hint="eastAsia" w:cs="楷体" w:asciiTheme="majorEastAsia" w:hAnsiTheme="majorEastAsia" w:eastAsiaTheme="majorEastAsia"/>
          <w:i/>
        </w:rPr>
        <w:t>AC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t>BC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故找到规律：</w:t>
      </w:r>
      <w:r>
        <w:rPr>
          <w:rFonts w:hint="eastAsia" w:cs="楷体" w:asciiTheme="majorEastAsia" w:hAnsiTheme="majorEastAsia" w:eastAsiaTheme="majorEastAsia"/>
          <w:i/>
        </w:rPr>
        <w:t>MN</w:t>
      </w:r>
      <w:r>
        <w:rPr>
          <w:rFonts w:hint="eastAsia" w:cs="楷体" w:asciiTheme="majorEastAsia" w:hAnsiTheme="majorEastAsia" w:eastAsiaTheme="majorEastAsia"/>
        </w:rPr>
        <w:t>的长度与点</w:t>
      </w:r>
      <w:r>
        <w:rPr>
          <w:rFonts w:hint="eastAsia" w:cs="楷体" w:asciiTheme="majorEastAsia" w:hAnsiTheme="majorEastAsia" w:eastAsiaTheme="majorEastAsia"/>
          <w:i/>
        </w:rPr>
        <w:t>C</w:t>
      </w:r>
      <w:r>
        <w:rPr>
          <w:rFonts w:hint="eastAsia" w:cs="楷体" w:asciiTheme="majorEastAsia" w:hAnsiTheme="majorEastAsia" w:eastAsiaTheme="majorEastAsia"/>
        </w:rPr>
        <w:t>的位置无关，只与</w:t>
      </w:r>
      <w:r>
        <w:rPr>
          <w:rFonts w:hint="eastAsia" w:cs="楷体" w:asciiTheme="majorEastAsia" w:hAnsiTheme="majorEastAsia" w:eastAsiaTheme="majorEastAsia"/>
          <w:i/>
        </w:rPr>
        <w:t>AB</w:t>
      </w:r>
      <w:r>
        <w:rPr>
          <w:rFonts w:hint="eastAsia" w:cs="楷体" w:asciiTheme="majorEastAsia" w:hAnsiTheme="majorEastAsia" w:eastAsiaTheme="majorEastAsia"/>
        </w:rPr>
        <w:t>的长度有关．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24．解：(1)因为</w:t>
      </w:r>
      <w:r>
        <w:rPr>
          <w:rFonts w:hint="eastAsia" w:cs="楷体" w:asciiTheme="majorEastAsia" w:hAnsiTheme="majorEastAsia" w:eastAsiaTheme="majorEastAsia"/>
          <w:i/>
        </w:rPr>
        <w:t>OM</w:t>
      </w:r>
      <w:r>
        <w:rPr>
          <w:rFonts w:hint="eastAsia" w:cs="楷体" w:asciiTheme="majorEastAsia" w:hAnsiTheme="majorEastAsia" w:eastAsiaTheme="majorEastAsia"/>
        </w:rPr>
        <w:t>平分∠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MOC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因为</w:t>
      </w:r>
      <w:r>
        <w:rPr>
          <w:rFonts w:hint="eastAsia" w:cs="楷体" w:asciiTheme="majorEastAsia" w:hAnsiTheme="majorEastAsia" w:eastAsiaTheme="majorEastAsia"/>
          <w:i/>
        </w:rPr>
        <w:t>ON</w:t>
      </w:r>
      <w:r>
        <w:rPr>
          <w:rFonts w:hint="eastAsia" w:cs="楷体" w:asciiTheme="majorEastAsia" w:hAnsiTheme="majorEastAsia" w:eastAsiaTheme="majorEastAsia"/>
        </w:rPr>
        <w:t>平分∠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NOC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＝∠</w:t>
      </w:r>
      <w:r>
        <w:rPr>
          <w:rFonts w:hint="eastAsia" w:cs="楷体" w:asciiTheme="majorEastAsia" w:hAnsiTheme="majorEastAsia" w:eastAsiaTheme="majorEastAsia"/>
          <w:i/>
        </w:rPr>
        <w:t>MOC</w:t>
      </w:r>
      <w:r>
        <w:rPr>
          <w:rFonts w:hint="eastAsia" w:cs="楷体" w:asciiTheme="majorEastAsia" w:hAnsiTheme="majorEastAsia" w:eastAsiaTheme="majorEastAsia"/>
        </w:rPr>
        <w:t>－∠</w:t>
      </w:r>
      <w:r>
        <w:rPr>
          <w:rFonts w:hint="eastAsia" w:cs="楷体" w:asciiTheme="majorEastAsia" w:hAnsiTheme="majorEastAsia" w:eastAsiaTheme="majorEastAsia"/>
          <w:i/>
        </w:rPr>
        <w:t>NOC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AOC</w:t>
      </w:r>
      <w:r>
        <w:rPr>
          <w:rFonts w:hint="eastAsia" w:cs="楷体" w:asciiTheme="majorEastAsia" w:hAnsiTheme="majorEastAsia" w:eastAsiaTheme="majorEastAsia"/>
        </w:rPr>
        <w:t>－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而∠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＝∠</w:t>
      </w:r>
      <w:r>
        <w:rPr>
          <w:rFonts w:hint="eastAsia" w:cs="楷体" w:asciiTheme="majorEastAsia" w:hAnsiTheme="majorEastAsia" w:eastAsiaTheme="majorEastAsia"/>
          <w:i/>
        </w:rPr>
        <w:t>AOM</w:t>
      </w:r>
      <w:r>
        <w:rPr>
          <w:rFonts w:hint="eastAsia" w:cs="楷体" w:asciiTheme="majorEastAsia" w:hAnsiTheme="majorEastAsia" w:eastAsiaTheme="majorEastAsia"/>
        </w:rPr>
        <w:t>＋∠</w:t>
      </w:r>
      <w:r>
        <w:rPr>
          <w:rFonts w:hint="eastAsia" w:cs="楷体" w:asciiTheme="majorEastAsia" w:hAnsiTheme="majorEastAsia" w:eastAsiaTheme="majorEastAsia"/>
          <w:i/>
        </w:rPr>
        <w:t>MOB</w:t>
      </w:r>
      <w:r>
        <w:rPr>
          <w:rFonts w:hint="eastAsia" w:cs="楷体" w:asciiTheme="majorEastAsia" w:hAnsiTheme="majorEastAsia" w:eastAsiaTheme="majorEastAsia"/>
        </w:rPr>
        <w:t>＝90°，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所以∠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＝45°.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(2)当∠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＝80°，其他条件不变时，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＝</w:t>
      </w:r>
      <w:r>
        <w:rPr>
          <w:rFonts w:hint="eastAsia" w:cs="楷体" w:asciiTheme="majorEastAsia" w:hAnsiTheme="majorEastAsia" w:eastAsiaTheme="majorEastAsia"/>
          <w:i/>
        </w:rPr>
        <w:fldChar w:fldCharType="begin"/>
      </w:r>
      <w:r>
        <w:rPr>
          <w:rFonts w:hint="eastAsia" w:cs="楷体" w:asciiTheme="majorEastAsia" w:hAnsiTheme="majorEastAsia" w:eastAsiaTheme="majorEastAsia"/>
          <w:i/>
        </w:rPr>
        <w:instrText xml:space="preserve">eq \f</w:instrText>
      </w:r>
      <w:r>
        <w:rPr>
          <w:rFonts w:hint="eastAsia" w:cs="楷体" w:asciiTheme="majorEastAsia" w:hAnsiTheme="majorEastAsia" w:eastAsiaTheme="majorEastAsia"/>
        </w:rPr>
        <w:instrText xml:space="preserve">(1</w:instrText>
      </w:r>
      <w:r>
        <w:rPr>
          <w:rFonts w:hint="eastAsia" w:cs="楷体" w:asciiTheme="majorEastAsia" w:hAnsiTheme="majorEastAsia" w:eastAsiaTheme="majorEastAsia"/>
          <w:i/>
        </w:rPr>
        <w:instrText xml:space="preserve">,</w:instrText>
      </w:r>
      <w:r>
        <w:rPr>
          <w:rFonts w:hint="eastAsia" w:cs="楷体" w:asciiTheme="majorEastAsia" w:hAnsiTheme="majorEastAsia" w:eastAsiaTheme="majorEastAsia"/>
        </w:rPr>
        <w:instrText xml:space="preserve">2)</w:instrText>
      </w:r>
      <w:r>
        <w:rPr>
          <w:rFonts w:hint="eastAsia" w:cs="楷体" w:asciiTheme="majorEastAsia" w:hAnsiTheme="majorEastAsia" w:eastAsiaTheme="majorEastAsia"/>
          <w:i/>
        </w:rPr>
        <w:fldChar w:fldCharType="end"/>
      </w:r>
      <w:r>
        <w:rPr>
          <w:rFonts w:hint="eastAsia" w:cs="楷体" w:asciiTheme="majorEastAsia" w:hAnsiTheme="majorEastAsia" w:eastAsiaTheme="majorEastAsia"/>
        </w:rPr>
        <w:t>×80°＝40°.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(3)当∠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＝60°，其他条件不变时，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＝45°.</w:t>
      </w:r>
    </w:p>
    <w:p>
      <w:pPr>
        <w:pStyle w:val="2"/>
        <w:ind w:firstLine="420" w:firstLineChars="200"/>
        <w:rPr>
          <w:rFonts w:cs="楷体" w:asciiTheme="majorEastAsia" w:hAnsiTheme="majorEastAsia" w:eastAsiaTheme="majorEastAsia"/>
        </w:rPr>
      </w:pPr>
      <w:r>
        <w:rPr>
          <w:rFonts w:hint="eastAsia" w:cs="楷体" w:asciiTheme="majorEastAsia" w:hAnsiTheme="majorEastAsia" w:eastAsiaTheme="majorEastAsia"/>
        </w:rPr>
        <w:t>(4)分析(1)(2)(3)的结果和(1)的解答过程可知：∠</w:t>
      </w:r>
      <w:r>
        <w:rPr>
          <w:rFonts w:hint="eastAsia" w:cs="楷体" w:asciiTheme="majorEastAsia" w:hAnsiTheme="majorEastAsia" w:eastAsiaTheme="majorEastAsia"/>
          <w:i/>
        </w:rPr>
        <w:t>MON</w:t>
      </w:r>
      <w:r>
        <w:rPr>
          <w:rFonts w:hint="eastAsia" w:cs="楷体" w:asciiTheme="majorEastAsia" w:hAnsiTheme="majorEastAsia" w:eastAsiaTheme="majorEastAsia"/>
        </w:rPr>
        <w:t>的大小总等于∠</w:t>
      </w:r>
      <w:r>
        <w:rPr>
          <w:rFonts w:hint="eastAsia" w:cs="楷体" w:asciiTheme="majorEastAsia" w:hAnsiTheme="majorEastAsia" w:eastAsiaTheme="majorEastAsia"/>
          <w:i/>
        </w:rPr>
        <w:t>AOB</w:t>
      </w:r>
      <w:r>
        <w:rPr>
          <w:rFonts w:hint="eastAsia" w:cs="楷体" w:asciiTheme="majorEastAsia" w:hAnsiTheme="majorEastAsia" w:eastAsiaTheme="majorEastAsia"/>
        </w:rPr>
        <w:t>的一半，而与锐角∠</w:t>
      </w:r>
      <w:r>
        <w:rPr>
          <w:rFonts w:hint="eastAsia" w:cs="楷体" w:asciiTheme="majorEastAsia" w:hAnsiTheme="majorEastAsia" w:eastAsiaTheme="majorEastAsia"/>
          <w:i/>
        </w:rPr>
        <w:t>BOC</w:t>
      </w:r>
      <w:r>
        <w:rPr>
          <w:rFonts w:hint="eastAsia" w:cs="楷体" w:asciiTheme="majorEastAsia" w:hAnsiTheme="majorEastAsia" w:eastAsiaTheme="majorEastAsia"/>
        </w:rPr>
        <w:t>的大小无关．</w:t>
      </w:r>
    </w:p>
    <w:sectPr>
      <w:headerReference r:id="rId5" w:type="first"/>
      <w:headerReference r:id="rId3" w:type="default"/>
      <w:headerReference r:id="rId4" w:type="even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ourier New">
    <w:panose1 w:val="02070309020205020404"/>
    <w:charset w:val="00"/>
    <w:family w:val="modern"/>
    <w:pitch w:val="default"/>
    <w:sig w:usb0="E0002AFF" w:usb1="C0007843" w:usb2="00000009" w:usb3="00000000" w:csb0="400001FF" w:csb1="FFFF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  <w:pBdr>
        <w:bottom w:val="none" w:color="auto" w:sz="0" w:space="0"/>
      </w:pBdr>
    </w:pPr>
    <w:r>
      <w:rPr>
        <w:rFonts w:hint="eastAsia"/>
      </w:rPr>
      <w:t>智浪教育</w:t>
    </w:r>
    <w:r>
      <w:t>—</w:t>
    </w:r>
    <w:r>
      <w:rPr>
        <w:rFonts w:hint="eastAsia"/>
      </w:rPr>
      <w:t>普惠英才文库</w:t>
    </w:r>
  </w:p>
  <w:p>
    <w:pPr>
      <w:pStyle w:val="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WordPictureWatermark963854563" o:spid="_x0000_s2050" o:spt="75" type="#_x0000_t75" style="position:absolute;left:0pt;height:95.65pt;width:415.1pt;mso-position-horizontal:center;mso-position-horizontal-relative:margin;mso-position-vertical:center;mso-position-vertical-relative:margin;z-index:-251657216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防盗水印-01"/>
          <o:lock v:ext="edit" aspectratio="t"/>
        </v:shape>
      </w:pic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5"/>
    </w:pPr>
    <w:r>
      <w:pict>
        <v:shape id="WordPictureWatermark963854562" o:spid="_x0000_s2049" o:spt="75" type="#_x0000_t75" style="position:absolute;left:0pt;height:95.65pt;width:415.1pt;mso-position-horizontal:center;mso-position-horizontal-relative:margin;mso-position-vertical:center;mso-position-vertical-relative:margin;z-index:-251658240;mso-width-relative:page;mso-height-relative:page;" filled="f" o:preferrelative="t" stroked="f" coordsize="21600,21600" o:allowincell="f">
          <v:path/>
          <v:fill on="f" focussize="0,0"/>
          <v:stroke on="f" joinstyle="miter"/>
          <v:imagedata r:id="rId1" gain="19661f" blacklevel="22938f" o:title="防盗水印-01"/>
          <o:lock v:ext="edit" aspectratio="t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E0701"/>
    <w:rsid w:val="002D261E"/>
    <w:rsid w:val="00B20FC3"/>
    <w:rsid w:val="00CE0701"/>
    <w:rsid w:val="37010D14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qFormat="1" w:unhideWhenUsed="0" w:uiPriority="0" w:semiHidden="0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after="200" w:line="276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7">
    <w:name w:val="Normal Table"/>
    <w:semiHidden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Plain Text"/>
    <w:basedOn w:val="1"/>
    <w:link w:val="10"/>
    <w:qFormat/>
    <w:uiPriority w:val="0"/>
    <w:rPr>
      <w:rFonts w:ascii="宋体" w:hAnsi="Courier New" w:eastAsia="宋体" w:cs="Courier New"/>
      <w:szCs w:val="21"/>
    </w:rPr>
  </w:style>
  <w:style w:type="paragraph" w:styleId="3">
    <w:name w:val="Balloon Text"/>
    <w:basedOn w:val="1"/>
    <w:link w:val="11"/>
    <w:semiHidden/>
    <w:unhideWhenUsed/>
    <w:uiPriority w:val="99"/>
    <w:rPr>
      <w:sz w:val="18"/>
      <w:szCs w:val="18"/>
    </w:rPr>
  </w:style>
  <w:style w:type="paragraph" w:styleId="4">
    <w:name w:val="footer"/>
    <w:basedOn w:val="1"/>
    <w:link w:val="9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8"/>
    <w:semiHidden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8">
    <w:name w:val="页眉 Char"/>
    <w:basedOn w:val="6"/>
    <w:link w:val="5"/>
    <w:semiHidden/>
    <w:qFormat/>
    <w:uiPriority w:val="99"/>
    <w:rPr>
      <w:sz w:val="18"/>
      <w:szCs w:val="18"/>
    </w:rPr>
  </w:style>
  <w:style w:type="character" w:customStyle="1" w:styleId="9">
    <w:name w:val="页脚 Char"/>
    <w:basedOn w:val="6"/>
    <w:link w:val="4"/>
    <w:qFormat/>
    <w:uiPriority w:val="99"/>
    <w:rPr>
      <w:sz w:val="18"/>
      <w:szCs w:val="18"/>
    </w:rPr>
  </w:style>
  <w:style w:type="character" w:customStyle="1" w:styleId="10">
    <w:name w:val="纯文本 Char"/>
    <w:basedOn w:val="6"/>
    <w:link w:val="2"/>
    <w:qFormat/>
    <w:uiPriority w:val="0"/>
    <w:rPr>
      <w:rFonts w:ascii="宋体" w:hAnsi="Courier New" w:eastAsia="宋体" w:cs="Courier New"/>
      <w:kern w:val="2"/>
      <w:sz w:val="21"/>
      <w:szCs w:val="21"/>
    </w:rPr>
  </w:style>
  <w:style w:type="character" w:customStyle="1" w:styleId="11">
    <w:name w:val="批注框文本 Char"/>
    <w:basedOn w:val="6"/>
    <w:link w:val="3"/>
    <w:semiHidden/>
    <w:qFormat/>
    <w:uiPriority w:val="99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3.wmf"/><Relationship Id="rId8" Type="http://schemas.openxmlformats.org/officeDocument/2006/relationships/image" Target="file:///H:\2018&#31179;&#25968;&#23398;&#27993;&#25945;&#29256;&#19971;&#19978;&#12298;&#23398;&#32451;&#32771;&#12299;&#20108;&#36864;\RC9.EPS" TargetMode="External"/><Relationship Id="rId7" Type="http://schemas.openxmlformats.org/officeDocument/2006/relationships/image" Target="media/image2.wmf"/><Relationship Id="rId6" Type="http://schemas.openxmlformats.org/officeDocument/2006/relationships/theme" Target="theme/theme1.xml"/><Relationship Id="rId5" Type="http://schemas.openxmlformats.org/officeDocument/2006/relationships/header" Target="header3.xml"/><Relationship Id="rId42" Type="http://schemas.openxmlformats.org/officeDocument/2006/relationships/fontTable" Target="fontTable.xml"/><Relationship Id="rId41" Type="http://schemas.openxmlformats.org/officeDocument/2006/relationships/customXml" Target="../customXml/item1.xml"/><Relationship Id="rId40" Type="http://schemas.openxmlformats.org/officeDocument/2006/relationships/image" Target="file:///H:\2018&#31179;&#25968;&#23398;&#27993;&#25945;&#29256;&#19971;&#19978;&#12298;&#23398;&#32451;&#32771;&#12299;&#20108;&#36864;\D8.EPS" TargetMode="External"/><Relationship Id="rId4" Type="http://schemas.openxmlformats.org/officeDocument/2006/relationships/header" Target="header2.xml"/><Relationship Id="rId39" Type="http://schemas.openxmlformats.org/officeDocument/2006/relationships/image" Target="media/image18.wmf"/><Relationship Id="rId38" Type="http://schemas.openxmlformats.org/officeDocument/2006/relationships/image" Target="file:///H:\2018&#31179;&#25968;&#23398;&#27993;&#25945;&#29256;&#19971;&#19978;&#12298;&#23398;&#32451;&#32771;&#12299;&#20108;&#36864;\abz39.EPS" TargetMode="External"/><Relationship Id="rId37" Type="http://schemas.openxmlformats.org/officeDocument/2006/relationships/image" Target="media/image17.wmf"/><Relationship Id="rId36" Type="http://schemas.openxmlformats.org/officeDocument/2006/relationships/image" Target="file:///H:\2018&#31179;&#25968;&#23398;&#27993;&#25945;&#29256;&#19971;&#19978;&#12298;&#23398;&#32451;&#32771;&#12299;&#20108;&#36864;\D7.EPS" TargetMode="External"/><Relationship Id="rId35" Type="http://schemas.openxmlformats.org/officeDocument/2006/relationships/image" Target="media/image16.wmf"/><Relationship Id="rId34" Type="http://schemas.openxmlformats.org/officeDocument/2006/relationships/image" Target="file:///H:\2018&#31179;&#25968;&#23398;&#27993;&#25945;&#29256;&#19971;&#19978;&#12298;&#23398;&#32451;&#32771;&#12299;&#20108;&#36864;\ZJ28.EPS" TargetMode="External"/><Relationship Id="rId33" Type="http://schemas.openxmlformats.org/officeDocument/2006/relationships/image" Target="media/image15.wmf"/><Relationship Id="rId32" Type="http://schemas.openxmlformats.org/officeDocument/2006/relationships/image" Target="file:///H:\2018&#31179;&#25968;&#23398;&#27993;&#25945;&#29256;&#19971;&#19978;&#12298;&#23398;&#32451;&#32771;&#12299;&#20108;&#36864;\ZJ23.EPS" TargetMode="External"/><Relationship Id="rId31" Type="http://schemas.openxmlformats.org/officeDocument/2006/relationships/image" Target="media/image14.wmf"/><Relationship Id="rId30" Type="http://schemas.openxmlformats.org/officeDocument/2006/relationships/image" Target="file:///H:\2018&#31179;&#25968;&#23398;&#27993;&#25945;&#29256;&#19971;&#19978;&#12298;&#23398;&#32451;&#32771;&#12299;&#20108;&#36864;\RC20.EPS" TargetMode="External"/><Relationship Id="rId3" Type="http://schemas.openxmlformats.org/officeDocument/2006/relationships/header" Target="header1.xml"/><Relationship Id="rId29" Type="http://schemas.openxmlformats.org/officeDocument/2006/relationships/image" Target="media/image13.wmf"/><Relationship Id="rId28" Type="http://schemas.openxmlformats.org/officeDocument/2006/relationships/image" Target="file:///H:\2018&#31179;&#25968;&#23398;&#27993;&#25945;&#29256;&#19971;&#19978;&#12298;&#23398;&#32451;&#32771;&#12299;&#20108;&#36864;\A53.EPS" TargetMode="External"/><Relationship Id="rId27" Type="http://schemas.openxmlformats.org/officeDocument/2006/relationships/image" Target="media/image12.wmf"/><Relationship Id="rId26" Type="http://schemas.openxmlformats.org/officeDocument/2006/relationships/image" Target="file:///H:\2018&#31179;&#25968;&#23398;&#27993;&#25945;&#29256;&#19971;&#19978;&#12298;&#23398;&#32451;&#32771;&#12299;&#20108;&#36864;\A52.EPS" TargetMode="External"/><Relationship Id="rId25" Type="http://schemas.openxmlformats.org/officeDocument/2006/relationships/image" Target="media/image11.wmf"/><Relationship Id="rId24" Type="http://schemas.openxmlformats.org/officeDocument/2006/relationships/image" Target="file:///H:\2018&#31179;&#25968;&#23398;&#27993;&#25945;&#29256;&#19971;&#19978;&#12298;&#23398;&#32451;&#32771;&#12299;&#20108;&#36864;\ZX43.EPS" TargetMode="External"/><Relationship Id="rId23" Type="http://schemas.openxmlformats.org/officeDocument/2006/relationships/image" Target="media/image10.wmf"/><Relationship Id="rId22" Type="http://schemas.openxmlformats.org/officeDocument/2006/relationships/image" Target="file:///H:\2018&#31179;&#25968;&#23398;&#27993;&#25945;&#29256;&#19971;&#19978;&#12298;&#23398;&#32451;&#32771;&#12299;&#20108;&#36864;\RC17.EPS" TargetMode="External"/><Relationship Id="rId21" Type="http://schemas.openxmlformats.org/officeDocument/2006/relationships/image" Target="media/image9.wmf"/><Relationship Id="rId20" Type="http://schemas.openxmlformats.org/officeDocument/2006/relationships/image" Target="file:///H:\2018&#31179;&#25968;&#23398;&#27993;&#25945;&#29256;&#19971;&#19978;&#12298;&#23398;&#32451;&#32771;&#12299;&#20108;&#36864;\RC14.EPS" TargetMode="External"/><Relationship Id="rId2" Type="http://schemas.openxmlformats.org/officeDocument/2006/relationships/settings" Target="settings.xml"/><Relationship Id="rId19" Type="http://schemas.openxmlformats.org/officeDocument/2006/relationships/image" Target="media/image8.wmf"/><Relationship Id="rId18" Type="http://schemas.openxmlformats.org/officeDocument/2006/relationships/image" Target="file:///H:\2018&#31179;&#25968;&#23398;&#27993;&#25945;&#29256;&#19971;&#19978;&#12298;&#23398;&#32451;&#32771;&#12299;&#20108;&#36864;\AG3.EPS" TargetMode="External"/><Relationship Id="rId17" Type="http://schemas.openxmlformats.org/officeDocument/2006/relationships/image" Target="media/image7.wmf"/><Relationship Id="rId16" Type="http://schemas.openxmlformats.org/officeDocument/2006/relationships/image" Target="file:///H:\2018&#31179;&#25968;&#23398;&#27993;&#25945;&#29256;&#19971;&#19978;&#12298;&#23398;&#32451;&#32771;&#12299;&#20108;&#36864;\D6.EPS" TargetMode="External"/><Relationship Id="rId15" Type="http://schemas.openxmlformats.org/officeDocument/2006/relationships/image" Target="media/image6.wmf"/><Relationship Id="rId14" Type="http://schemas.openxmlformats.org/officeDocument/2006/relationships/image" Target="file:///H:\2018&#31179;&#25968;&#23398;&#27993;&#25945;&#29256;&#19971;&#19978;&#12298;&#23398;&#32451;&#32771;&#12299;&#20108;&#36864;\RC13.EPS" TargetMode="External"/><Relationship Id="rId13" Type="http://schemas.openxmlformats.org/officeDocument/2006/relationships/image" Target="media/image5.wmf"/><Relationship Id="rId12" Type="http://schemas.openxmlformats.org/officeDocument/2006/relationships/image" Target="file:///H:\2018&#31179;&#25968;&#23398;&#27993;&#25945;&#29256;&#19971;&#19978;&#12298;&#23398;&#32451;&#32771;&#12299;&#20108;&#36864;\A51A.EPS" TargetMode="External"/><Relationship Id="rId11" Type="http://schemas.openxmlformats.org/officeDocument/2006/relationships/image" Target="media/image4.wmf"/><Relationship Id="rId10" Type="http://schemas.openxmlformats.org/officeDocument/2006/relationships/image" Target="file:///H:\2018&#31179;&#25968;&#23398;&#27993;&#25945;&#29256;&#19971;&#19978;&#12298;&#23398;&#32451;&#32771;&#12299;&#20108;&#36864;\A51.EPS" TargetMode="External"/><Relationship Id="rId1" Type="http://schemas.openxmlformats.org/officeDocument/2006/relationships/styles" Target="styles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2050"/>
    <customShpInfo spid="_x0000_s2049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10</Pages>
  <Words>568</Words>
  <Characters>3243</Characters>
  <Lines>27</Lines>
  <Paragraphs>7</Paragraphs>
  <TotalTime>0</TotalTime>
  <ScaleCrop>false</ScaleCrop>
  <LinksUpToDate>false</LinksUpToDate>
  <CharactersWithSpaces>3804</CharactersWithSpaces>
  <Application>WPS Office_10.1.0.7469_F1E327BC-269C-435d-A152-05C5408002CA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2018-02-07T13:49:00Z</dcterms:created>
  <dc:creator>Microsoft</dc:creator>
  <cp:lastModifiedBy>zhanghoufu</cp:lastModifiedBy>
  <dcterms:modified xsi:type="dcterms:W3CDTF">2018-09-29T10:47:37Z</dcterms:modified>
  <cp:revision>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2052-10.1.0.7469</vt:lpwstr>
  </property>
</Properties>
</file>