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pict>
          <v:shape id="_x0000_s1025" o:spid="_x0000_s1025" o:spt="75" type="#_x0000_t75" style="position:absolute;left:0pt;margin-left:894pt;margin-top:898pt;height:29pt;width:2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hint="eastAsia"/>
        </w:rPr>
        <w:t>机密★考试结束前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sz w:val="24"/>
        </w:rPr>
      </w:pPr>
      <w:r>
        <w:rPr>
          <w:rFonts w:hint="eastAsia" w:ascii="方正小标宋简体" w:hAnsi="Times New Roman" w:eastAsia="方正小标宋简体" w:cs="Times New Roman"/>
          <w:sz w:val="24"/>
        </w:rPr>
        <w:t>2018年云南省初中学业水平考试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sz w:val="32"/>
        </w:rPr>
      </w:pPr>
      <w:r>
        <w:rPr>
          <w:rFonts w:hint="eastAsia" w:ascii="方正小标宋简体" w:hAnsi="Times New Roman" w:eastAsia="方正小标宋简体" w:cs="Times New Roman"/>
          <w:sz w:val="32"/>
        </w:rPr>
        <w:t>化学试题卷</w:t>
      </w:r>
    </w:p>
    <w:p>
      <w:pPr>
        <w:spacing w:line="360" w:lineRule="auto"/>
        <w:jc w:val="center"/>
      </w:pPr>
      <w:r>
        <w:rPr>
          <w:rFonts w:hint="eastAsia"/>
        </w:rPr>
        <w:t>（全卷四个大题，共28个小题，共8页；满分100分，考试时间90分钟）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注意事项：</w:t>
      </w:r>
    </w:p>
    <w:p>
      <w:pPr>
        <w:spacing w:line="360" w:lineRule="auto"/>
        <w:ind w:left="315" w:hanging="315" w:hangingChars="150"/>
      </w:pPr>
      <w:r>
        <w:rPr>
          <w:rFonts w:hint="eastAsia"/>
        </w:rPr>
        <w:t>1．本卷为试题卷。考生必须在答题卡上解题作答。答案应书写在答题卡的相应位置上，在试题卷、草稿纸上作答无效。</w:t>
      </w:r>
    </w:p>
    <w:p>
      <w:pPr>
        <w:spacing w:line="360" w:lineRule="auto"/>
      </w:pPr>
      <w:r>
        <w:rPr>
          <w:rFonts w:hint="eastAsia"/>
        </w:rPr>
        <w:t>2．考试结束后，请将试题卷和答题卡一并交回。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可能用到的相对原子质量：H-1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C-12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N-14</w:t>
      </w:r>
      <w:r>
        <w:rPr>
          <w:rFonts w:hint="eastAsia" w:ascii="Times New Roman" w:hAnsi="Times New Roman" w:cs="Times New Roman"/>
        </w:rPr>
        <w:t xml:space="preserve">  O</w:t>
      </w:r>
      <w:r>
        <w:rPr>
          <w:rFonts w:ascii="Times New Roman" w:hAnsi="Times New Roman" w:cs="Times New Roman"/>
        </w:rPr>
        <w:t>-16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Na-23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</w:t>
      </w:r>
      <w:r>
        <w:rPr>
          <w:rFonts w:hint="eastAsia"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-24</w:t>
      </w:r>
    </w:p>
    <w:p>
      <w:pPr>
        <w:spacing w:line="360" w:lineRule="auto"/>
        <w:ind w:firstLine="2415" w:firstLineChars="1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A1-27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S-32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Fe-56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Zn-65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Cu-64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Ag-108</w:t>
      </w:r>
    </w:p>
    <w:p>
      <w:pPr>
        <w:spacing w:before="156" w:beforeLines="5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第I卷（选择题，共45分）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</w:rPr>
        <w:t>一、选择题</w:t>
      </w:r>
      <w:r>
        <w:rPr>
          <w:rFonts w:ascii="Times New Roman" w:hAnsi="Times New Roman" w:cs="Times New Roman"/>
        </w:rPr>
        <w:t>（本大题共20个小题，其中第1～15小题，每小题2分，第!6～20小题，每小题3分，共45分。每小题只有一个选项符合题意，多选、错选或不选均不得分。请将符合题意的选项的序号在答题卡相应位置上涂黑）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1．下列变化属于物理变化的是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A．纸张燃烧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B．面包发霉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C.胆矾研碎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D.钢铁生锈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2．空气中能供给人呼吸的气体是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A.氮气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B.稀有气体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C.氧气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D．二氧化碳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3．生活中的下列物品所使用的主要材料属于有机合成材料的是</w:t>
      </w:r>
    </w:p>
    <w:p>
      <w:pPr>
        <w:spacing w:line="360" w:lineRule="auto"/>
        <w:rPr>
          <w:rFonts w:ascii="Times New Roman" w:hAnsi="Times New Roman" w:cs="Times New Roman"/>
        </w:rPr>
      </w:pPr>
      <w:r>
        <w:drawing>
          <wp:inline distT="0" distB="0" distL="0" distR="0">
            <wp:extent cx="5274310" cy="12706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增铁酱油</w: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中的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铁</w: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是指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A．单质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分子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C．原子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D．元索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5．下列化肥属于氮肥的是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A．C</w:t>
      </w:r>
      <w:r>
        <w:rPr>
          <w:rFonts w:hint="eastAsia"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(NH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B．Ca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C．KC1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D．KH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“过桥米线”是云南的一道美食。下列制作“过桥米线”的食材中富含糖类的是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drawing>
          <wp:inline distT="0" distB="0" distL="0" distR="0">
            <wp:extent cx="5274310" cy="14224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“绿水青山就是金山银山”。下列做法不符合环保倡议的是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A．开发新能源汽车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合理使用农药和化肥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自带购物篮购物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使用一次性木筷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下列选项属于溶液的是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泥水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白糖水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玉米粥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蒸馏水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9．下列实验操作不正确的是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drawing>
          <wp:inline distT="0" distB="0" distL="0" distR="0">
            <wp:extent cx="5274310" cy="13303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10．兰花清香扑鼻，我们能闻到远处兰花的香昧是因为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分子在不断运动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分子体积很小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分子间有间隔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不同分子的化学性质不同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438150</wp:posOffset>
            </wp:positionV>
            <wp:extent cx="1323975" cy="1457325"/>
            <wp:effectExtent l="0" t="0" r="9525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11．钛享有“未来的金属”的美称，它是火箭、导弹和航天飞机不可缺少的材料。下列说法错误的是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钛原子的核内质子数为22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钛属于金属元素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钛元素的元素符号是Ti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钛的相对原子质量是47.87g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MnO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中Mn元素的化合价为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A．+2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B．+3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+4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D．－4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13．一些食物的近似pH如下，其中显碱性的是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int="eastAsia" w:ascii="Times New Roman" w:hAnsi="Times New Roman" w:cs="Times New Roman"/>
        </w:rPr>
        <w:t>葡萄汁（3.5~4.5)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int="eastAsia" w:ascii="Times New Roman" w:hAnsi="Times New Roman" w:cs="Times New Roman"/>
        </w:rPr>
        <w:t>鸡蛋清(7.6~8.0)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．苹果汁（2.9~3.3)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D．牛奶（6.3~6.6)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14．下列粒子结构示意图表示原子的是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drawing>
          <wp:inline distT="0" distB="0" distL="0" distR="0">
            <wp:extent cx="5274310" cy="114744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15．下列实验现象描述正确的是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硫在氧气中燃烧发出淡蓝色火焰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磷在空气中燃烧产生大量白烟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木炭在空气中燃烧发出白光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铁丝在氧气中燃烧，火星四射，生成四氧化三铁</w:t>
      </w:r>
    </w:p>
    <w:p>
      <w:pPr>
        <w:spacing w:line="360" w:lineRule="auto"/>
        <w:ind w:left="303" w:hanging="303" w:hangingChars="150"/>
        <w:rPr>
          <w:rFonts w:ascii="Times New Roman" w:hAnsi="Times New Roman" w:cs="Times New Roman"/>
          <w:spacing w:val="-4"/>
        </w:rPr>
      </w:pPr>
      <w:r>
        <w:rPr>
          <w:rFonts w:hint="eastAsia" w:ascii="Times New Roman" w:hAnsi="Times New Roman" w:cs="Times New Roman"/>
          <w:spacing w:val="-4"/>
        </w:rPr>
        <w:t>16．下图为某化学反应的微观示意图。图中相同的球表示同种元素的原子。下列说法错误的是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drawing>
          <wp:inline distT="0" distB="0" distL="0" distR="0">
            <wp:extent cx="5274310" cy="123571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A．该反应生成物的分子个数比为1:1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B．在化学反应中，分子可以分为原子，而原子不能再分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C．反应前后原子的种类、数目都不变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D．该反应属于化合反应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17．如图是甲、乙两种物质的溶解度曲线，下列说法不平确的是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118110</wp:posOffset>
            </wp:positionV>
            <wp:extent cx="1200150" cy="127635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A．t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>℃时，甲、乙两种物质的溶解度相等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B．甲物质的溶解度随温度的升高而增大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C．将t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℃时甲、乙两种物质的饱和溶液降温到t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>℃，</w:t>
      </w:r>
    </w:p>
    <w:p>
      <w:pPr>
        <w:spacing w:line="360" w:lineRule="auto"/>
        <w:ind w:left="315" w:leftChars="150"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溶液仍然饱和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D．t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>℃时，将50g甲物质加入100g水中，充分搅拌，</w:t>
      </w:r>
    </w:p>
    <w:p>
      <w:pPr>
        <w:spacing w:line="360" w:lineRule="auto"/>
        <w:ind w:left="315" w:leftChars="150"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能得到甲物质的饱和溶液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18．吸烟有害健康，香烟产生的烟气中含有尼古丁（化学式为C</w:t>
      </w:r>
      <w:r>
        <w:rPr>
          <w:rFonts w:hint="eastAsia" w:ascii="Times New Roman" w:hAnsi="Times New Roman" w:cs="Times New Roman"/>
          <w:vertAlign w:val="subscript"/>
        </w:rPr>
        <w:t>10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14</w:t>
      </w:r>
      <w:r>
        <w:rPr>
          <w:rFonts w:hint="eastAsia" w:ascii="Times New Roman" w:hAnsi="Times New Roman" w:cs="Times New Roman"/>
        </w:rPr>
        <w:t>N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)，下列有关尼古丁的说法正确的是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A．尼古丁由26个原子构成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B．尼古丁中氢元素的质量分数最大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C．尼古丁由碳、氢、氮三种元素组成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D．尼古丁中碳、氢、氮三种元素的质量比为10：14：2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19．下列实验不可行或不能达到实验目的的是</w:t>
      </w:r>
    </w:p>
    <w:tbl>
      <w:tblPr>
        <w:tblStyle w:val="7"/>
        <w:tblW w:w="7590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97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选项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实验目的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实验方法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区分NaC1溶液、FeCl</w:t>
            </w:r>
            <w:r>
              <w:rPr>
                <w:rFonts w:hint="eastAsia" w:ascii="Times New Roman" w:hAnsi="Times New Roman" w:cs="Times New Roman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</w:rPr>
              <w:t>溶液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观察溶液的颜色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去除粗盐中难溶性杂质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加水溶解、过滤、蒸发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区分甲烷、一氧化碳、氢气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分别点燃后，检验燃烧产物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鉴别硝酸铵与氯化铵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分别取样，加固体氢氧化钙研磨，闻气味</w:t>
            </w:r>
          </w:p>
        </w:tc>
      </w:tr>
    </w:tbl>
    <w:p>
      <w:pPr>
        <w:spacing w:before="156" w:beforeLines="50"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20．下列说法</w:t>
      </w:r>
      <w:r>
        <w:rPr>
          <w:rFonts w:hint="eastAsia" w:ascii="Times New Roman" w:hAnsi="Times New Roman" w:cs="Times New Roman"/>
          <w:em w:val="dot"/>
        </w:rPr>
        <w:t>不合理</w:t>
      </w:r>
      <w:r>
        <w:rPr>
          <w:rFonts w:hint="eastAsia" w:ascii="Times New Roman" w:hAnsi="Times New Roman" w:cs="Times New Roman"/>
        </w:rPr>
        <w:t>的有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①1体积的氧气与2体积的氢气充分混合后总体积等于混合前体积之和，符合质量守恒定律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②可燃物燃烧，必须同时满足“与氧气接触；温度达到着火点”两个条件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③用汽油除油污和用加了洗涤剂的水除油污原理相同</w:t>
      </w:r>
    </w:p>
    <w:p>
      <w:pPr>
        <w:spacing w:line="360" w:lineRule="auto"/>
        <w:ind w:left="210" w:hanging="210" w:hanging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④硫酸铜溶液与硝酸钡溶液充分反应，得到白色沉淀A与溶液B，过滤后，溶液B再与适量氢氧化钠溶液反应，均恰好完全反应，得到蓝色沉淀C和溶液D。溶液D中溶质可能有a．NaNO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NaNO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和Na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SO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NaNO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和Ba(NO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三种组成。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1条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2条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3条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4条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</w:p>
    <w:p>
      <w:pPr>
        <w:spacing w:before="156" w:beforeLines="5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第II卷（非选择题，共55分）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黑体" w:hAnsi="黑体" w:eastAsia="黑体" w:cs="Times New Roman"/>
        </w:rPr>
        <w:t>二、填空与简答</w:t>
      </w:r>
      <w:r>
        <w:rPr>
          <w:rFonts w:hint="eastAsia" w:ascii="Times New Roman" w:hAnsi="Times New Roman" w:cs="Times New Roman"/>
        </w:rPr>
        <w:t>（本大题共5个小题，化学方程式每空2分，其余每空1分，共33分）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21．(6分）化学用语是国际通用语言，是学习化学的重要工具。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(1)用化学用语填空。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①钾元素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②2个氮原子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③2个水分子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④铵根离子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⑤标出“MgO”中镁元素的化合价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(2)写出“3CH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”中“4”的含义</w:t>
      </w:r>
      <w:r>
        <w:rPr>
          <w:rFonts w:hint="eastAsia" w:ascii="Times New Roman" w:hAnsi="Times New Roman" w:cs="Times New Roman"/>
          <w:u w:val="single"/>
        </w:rPr>
        <w:t xml:space="preserve">      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(7分）化学与生产和生活密切相关。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(1)请从以下选项中选择适当的物质填空〔填字母代号）。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碳酸氢钠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熟石灰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石墨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维生素A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①用来制造铅笔芯的是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②可用于治疗胃酸过多的是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③常用于改良酸性土壤的是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④缺乏会引起夜盲症的是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(2)目前，人类以化石燃料为主要能源，常见的化石燃料包括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>、石油和天然气。大量使用化石燃料会带来一些环境问题，人类迫切需要开发新能源，你知道的一种新能源是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(3)下列防火、防爆的安全知识，说法正确的是（填字母代号）。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在加油站不能接听和拨打手机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B．夜间发现厨房内煤气泄漏，立即开灯检查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C．楼道火灾，逃生时用湿毛巾捂住口鼻，蹲下靠近地面，迅速离开火灾现场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D．面粉加工厂、纺织厂、煤矿矿井内要严禁烟火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23．(8分）2018年场“世界水日”的宣传主题为 "Nature for water"。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(1)爱护水资源，一方面要防治水体污染，另一方面要</w:t>
      </w:r>
      <w:r>
        <w:rPr>
          <w:rFonts w:hint="eastAsia" w:ascii="Times New Roman" w:hAnsi="Times New Roman" w:cs="Times New Roman"/>
          <w:u w:val="single"/>
        </w:rPr>
        <w:t xml:space="preserve">      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(2)“直饮水机”可将自来水净化为饮用水，其内部使用的活性炭主要起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  <w:r>
        <w:rPr>
          <w:rFonts w:hint="eastAsia" w:ascii="Times New Roman" w:hAnsi="Times New Roman" w:cs="Times New Roman"/>
        </w:rPr>
        <w:t>作用，生活中常用</w:t>
      </w:r>
      <w:r>
        <w:rPr>
          <w:rFonts w:hint="eastAsia" w:ascii="Times New Roman" w:hAnsi="Times New Roman" w:cs="Times New Roman"/>
          <w:u w:val="single"/>
        </w:rPr>
        <w:t xml:space="preserve">         </w:t>
      </w:r>
      <w:r>
        <w:rPr>
          <w:rFonts w:hint="eastAsia" w:ascii="Times New Roman" w:hAnsi="Times New Roman" w:cs="Times New Roman"/>
        </w:rPr>
        <w:t>检验饮用水是硬水还是软水，常用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  <w:r>
        <w:rPr>
          <w:rFonts w:hint="eastAsia" w:ascii="Times New Roman" w:hAnsi="Times New Roman" w:cs="Times New Roman"/>
        </w:rPr>
        <w:t>的方法降低水的硬度，并起到消毒杀菌的作用。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8255</wp:posOffset>
            </wp:positionV>
            <wp:extent cx="949960" cy="1460500"/>
            <wp:effectExtent l="0" t="0" r="2540" b="635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(3)右图为电解水的实验装置图。通电一段时间后，玻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璃管b中收集到的气体是</w:t>
      </w:r>
      <w:r>
        <w:rPr>
          <w:rFonts w:hint="eastAsia" w:ascii="Times New Roman" w:hAnsi="Times New Roman" w:cs="Times New Roman"/>
          <w:u w:val="single"/>
        </w:rPr>
        <w:t xml:space="preserve">      </w:t>
      </w:r>
      <w:r>
        <w:rPr>
          <w:rFonts w:hint="eastAsia" w:ascii="Times New Roman" w:hAnsi="Times New Roman" w:cs="Times New Roman"/>
        </w:rPr>
        <w:t>；该实验说明水是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由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  <w:r>
        <w:rPr>
          <w:rFonts w:hint="eastAsia" w:ascii="Times New Roman" w:hAnsi="Times New Roman" w:cs="Times New Roman"/>
        </w:rPr>
        <w:t xml:space="preserve"> 组成的。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(4)C1O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是饮用水常用的消毒剂，制取C1O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的化学方程式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为：C1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+2NaC1O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=2C1O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+2X，X的化学式</w:t>
      </w:r>
      <w:r>
        <w:rPr>
          <w:rFonts w:hint="eastAsia" w:ascii="Times New Roman" w:hAnsi="Times New Roman" w:cs="Times New Roman"/>
          <w:u w:val="single"/>
        </w:rPr>
        <w:t xml:space="preserve">  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(5)下列是初中化学中常见的实验。相关说法错误的是</w:t>
      </w:r>
      <w:r>
        <w:rPr>
          <w:rFonts w:hint="eastAsia" w:ascii="Times New Roman" w:hAnsi="Times New Roman" w:cs="Times New Roman"/>
          <w:u w:val="single"/>
        </w:rPr>
        <w:t xml:space="preserve">      </w:t>
      </w:r>
      <w:r>
        <w:rPr>
          <w:rFonts w:hint="eastAsia" w:ascii="Times New Roman" w:hAnsi="Times New Roman" w:cs="Times New Roman"/>
        </w:rPr>
        <w:t>（填序号）。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drawing>
          <wp:inline distT="0" distB="0" distL="0" distR="0">
            <wp:extent cx="5274310" cy="123317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①甲实验的目的是测定空气中氧气的含量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②乙实验，水中的白磷没有燃烧，是因为温度没有达到着火点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③丙实验加水后，立即旋紧瓶盖，振荡，看到的现象是软塑料瓶向内凹陷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④丁实验，酒精灯上放的金属网罩是为了提高温度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141605</wp:posOffset>
            </wp:positionV>
            <wp:extent cx="1736725" cy="139509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24．(8分）金属在生产生活中有广泛应用。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(1)共享单车作为代步工具，既轻便灵活，又环保。右</w:t>
      </w:r>
    </w:p>
    <w:p>
      <w:pPr>
        <w:spacing w:line="360" w:lineRule="auto"/>
        <w:ind w:left="315" w:leftChars="100" w:hanging="105" w:hanging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图是一款自行车的图片，所标材料中，车架主要含有</w:t>
      </w:r>
    </w:p>
    <w:p>
      <w:pPr>
        <w:spacing w:line="360" w:lineRule="auto"/>
        <w:ind w:left="315" w:leftChars="100" w:hanging="105" w:hanging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的金属元素是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>，为防止车架生锈，可以采取</w:t>
      </w:r>
    </w:p>
    <w:p>
      <w:pPr>
        <w:spacing w:line="360" w:lineRule="auto"/>
        <w:ind w:left="315" w:leftChars="100" w:hanging="105" w:hanging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的防锈措施是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>，铝合金与纯铝相比，其硬度</w:t>
      </w:r>
    </w:p>
    <w:p>
      <w:pPr>
        <w:spacing w:line="360" w:lineRule="auto"/>
        <w:ind w:left="315" w:leftChars="100" w:hanging="105" w:hanging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更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</w:rPr>
        <w:t>（填“大”或“小”）。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(2)赤铁矿（主要成分Fe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)是炼铁的一种矿石，Fe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属于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</w:rPr>
        <w:t>（填“单质”或“氧化物”）。我国是使用“水法冶铜”最早的国家，请写出铁和硫酸铜溶液反应的化学方程式</w:t>
      </w:r>
      <w:r>
        <w:rPr>
          <w:rFonts w:hint="eastAsia" w:ascii="Times New Roman" w:hAnsi="Times New Roman" w:cs="Times New Roman"/>
          <w:u w:val="single"/>
        </w:rPr>
        <w:t xml:space="preserve">                                    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(3)为了验证Fe、Cu、Ag三种金属的活动性顺序，下列选用的药品可行的是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>（填序号）。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①Fe、CuSO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溶液、Ag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②FeSO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溶液、Cu、Ag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③FeSO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溶液、Cu、AgNO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溶液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④FeSO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溶液、CuSO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溶液、Ag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(4)由两种元素组成的某合金6g与足量的稀硫酸充分反应后，生成0.2g氢气。下列说法</w:t>
      </w:r>
      <w:r>
        <w:rPr>
          <w:rFonts w:hint="eastAsia" w:ascii="Times New Roman" w:hAnsi="Times New Roman" w:cs="Times New Roman"/>
          <w:em w:val="dot"/>
        </w:rPr>
        <w:t>不合理</w:t>
      </w:r>
      <w:r>
        <w:rPr>
          <w:rFonts w:hint="eastAsia" w:ascii="Times New Roman" w:hAnsi="Times New Roman" w:cs="Times New Roman"/>
        </w:rPr>
        <w:t>的是</w:t>
      </w:r>
      <w:r>
        <w:rPr>
          <w:rFonts w:hint="eastAsia" w:ascii="Times New Roman" w:hAnsi="Times New Roman" w:cs="Times New Roman"/>
          <w:u w:val="single"/>
        </w:rPr>
        <w:t xml:space="preserve">         </w:t>
      </w:r>
      <w:r>
        <w:rPr>
          <w:rFonts w:hint="eastAsia" w:ascii="Times New Roman" w:hAnsi="Times New Roman" w:cs="Times New Roman"/>
        </w:rPr>
        <w:t>（填字母代号）。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A．合金中的元素可能是Fe和Cu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B．所得溶液中的溶质可能是硫酸镁和硫酸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C．合金中的元素可能是Zn和Fe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D．所得溶液中的溶质可能是硫酸铝和硫酸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E．合金中的元素可能是Zn和Ag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spacing w:val="-6"/>
        </w:rPr>
        <w:t>F．所得溶液中的溶质可能是硫酸镁、硫酸铝和硫酸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300990</wp:posOffset>
            </wp:positionV>
            <wp:extent cx="1278890" cy="147193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25．(4分）A、B、C、D四种化合物，均含有同一种金属元素，它们的转化关系如右图所示（部分物质已略去）。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己知A是大理石的主要成分。请回答下列问题：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(1)B的一种用途是</w:t>
      </w:r>
      <w:r>
        <w:rPr>
          <w:rFonts w:hint="eastAsia" w:ascii="Times New Roman" w:hAnsi="Times New Roman" w:cs="Times New Roman"/>
          <w:u w:val="single"/>
        </w:rPr>
        <w:t xml:space="preserve">         </w:t>
      </w:r>
      <w:r>
        <w:rPr>
          <w:rFonts w:hint="eastAsia" w:ascii="Times New Roman" w:hAnsi="Times New Roman" w:cs="Times New Roman"/>
        </w:rPr>
        <w:t>；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(2)C的化学式为</w:t>
      </w:r>
      <w:r>
        <w:rPr>
          <w:rFonts w:hint="eastAsia" w:ascii="Times New Roman" w:hAnsi="Times New Roman" w:cs="Times New Roman"/>
          <w:u w:val="single"/>
        </w:rPr>
        <w:t xml:space="preserve">         </w:t>
      </w:r>
      <w:r>
        <w:rPr>
          <w:rFonts w:hint="eastAsia" w:ascii="Times New Roman" w:hAnsi="Times New Roman" w:cs="Times New Roman"/>
        </w:rPr>
        <w:t>；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(3)B转化为D的化学方程式为</w:t>
      </w:r>
      <w:r>
        <w:rPr>
          <w:rFonts w:hint="eastAsia" w:ascii="Times New Roman" w:hAnsi="Times New Roman" w:cs="Times New Roman"/>
          <w:u w:val="single"/>
        </w:rPr>
        <w:t xml:space="preserve">          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黑体" w:hAnsi="黑体" w:eastAsia="黑体" w:cs="Times New Roman"/>
        </w:rPr>
        <w:t>三、实验与探究</w:t>
      </w:r>
      <w:r>
        <w:rPr>
          <w:rFonts w:hint="eastAsia" w:ascii="Times New Roman" w:hAnsi="Times New Roman" w:cs="Times New Roman"/>
        </w:rPr>
        <w:t>（本大题共2个小题，化学方程式每空2分，其余每空1分，共16分）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26．(10分）根据下图所示的实验装置回答问题。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drawing>
          <wp:inline distT="0" distB="0" distL="0" distR="0">
            <wp:extent cx="4921885" cy="139636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085" cy="13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(1)写出标注仪器的名称：a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</w:rPr>
        <w:t>，b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(2)实验室用A装置制取氧气，试管内的暗紫色固体是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  <w:r>
        <w:rPr>
          <w:rFonts w:hint="eastAsia" w:ascii="Times New Roman" w:hAnsi="Times New Roman" w:cs="Times New Roman"/>
        </w:rPr>
        <w:t>（填名称）。写出实验室用B装置制取氧气的化学方程式</w:t>
      </w:r>
      <w:r>
        <w:rPr>
          <w:rFonts w:hint="eastAsia" w:ascii="Times New Roman" w:hAnsi="Times New Roman" w:cs="Times New Roman"/>
          <w:u w:val="single"/>
        </w:rPr>
        <w:t xml:space="preserve">             </w:t>
      </w:r>
      <w:r>
        <w:rPr>
          <w:rFonts w:hint="eastAsia" w:ascii="Times New Roman" w:hAnsi="Times New Roman" w:cs="Times New Roman"/>
        </w:rPr>
        <w:t>。选择E装置收集氧气，当看到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</w:rPr>
        <w:t>，说明气体收集满了。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381000</wp:posOffset>
            </wp:positionV>
            <wp:extent cx="551815" cy="971550"/>
            <wp:effectExtent l="0" t="0" r="635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(3）实验室制取二氧化碳选用的发生装置是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  <w:r>
        <w:rPr>
          <w:rFonts w:hint="eastAsia" w:ascii="Times New Roman" w:hAnsi="Times New Roman" w:cs="Times New Roman"/>
        </w:rPr>
        <w:t>（填字母代号），反应的化学方程式为</w:t>
      </w:r>
      <w:r>
        <w:rPr>
          <w:rFonts w:hint="eastAsia" w:ascii="Times New Roman" w:hAnsi="Times New Roman" w:cs="Times New Roman"/>
          <w:u w:val="single"/>
        </w:rPr>
        <w:t xml:space="preserve">              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(4）用F装置除去二氧化碳气体中的少量水蒸气，F中放入的</w:t>
      </w:r>
    </w:p>
    <w:p>
      <w:pPr>
        <w:spacing w:line="360" w:lineRule="auto"/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试剂是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36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27．(6分）某白色固体可能由BaC1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、NaOH、Na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CO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、Na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SO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；中的一种或几种物质组成，某兴趣小组的同学为确定该白色固体的成分，进行了如下的实验探究，请你参与并回答相关问题。</w:t>
      </w:r>
    </w:p>
    <w:p>
      <w:pPr>
        <w:spacing w:line="336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I．初步探究：小金同学设计的实验过程及现象如下图所示。</w:t>
      </w:r>
    </w:p>
    <w:p>
      <w:pPr>
        <w:spacing w:line="336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【查阅资料】BaC1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溶液显中性。</w:t>
      </w:r>
    </w:p>
    <w:p>
      <w:pPr>
        <w:spacing w:line="336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组合 42" o:spid="_x0000_s1026" o:spt="203" style="position:absolute;left:0pt;margin-left:25.95pt;margin-top:7.7pt;height:85.95pt;width:339.4pt;z-index:251665408;mso-width-relative:page;mso-height-relative:page;" coordsize="43105,10918">
            <o:lock v:ext="edit"/>
            <v:shape id="文本框 15" o:spid="_x0000_s1027" o:spt="202" type="#_x0000_t202" style="position:absolute;left:13122;top:0;height:4684;width:4153;" filled="f" coordsize="21600,21600">
              <v:path/>
              <v:fill on="f" focussize="0,0"/>
              <v:stroke weight="0.5pt" joinstyle="miter"/>
              <v:imagedata o:title=""/>
              <o:lock v:ext="edit"/>
              <v:textbox inset="0.998361111111111mm,0.998361111111111mm,0.998361111111111mm,0.998361111111111mm">
                <w:txbxContent>
                  <w:p>
                    <w:pPr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白色</w:t>
                    </w:r>
                  </w:p>
                  <w:p>
                    <w:pPr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沉淀</w:t>
                    </w:r>
                  </w:p>
                </w:txbxContent>
              </v:textbox>
            </v:shape>
            <v:shape id="文本框 16" o:spid="_x0000_s1028" o:spt="202" type="#_x0000_t202" style="position:absolute;left:0;top:3028;height:4684;width:4152;" filled="f" coordsize="21600,21600">
              <v:path/>
              <v:fill on="f" focussize="0,0"/>
              <v:stroke weight="0.5pt" joinstyle="miter"/>
              <v:imagedata o:title=""/>
              <o:lock v:ext="edit"/>
              <v:textbox inset="0.998361111111111mm,0.998361111111111mm,0.998361111111111mm,0.998361111111111mm">
                <w:txbxContent>
                  <w:p>
                    <w:pPr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白色</w:t>
                    </w:r>
                  </w:p>
                  <w:p>
                    <w:pPr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固体</w:t>
                    </w:r>
                  </w:p>
                </w:txbxContent>
              </v:textbox>
            </v:shape>
            <v:line id="直接连接符 24" o:spid="_x0000_s1029" o:spt="20" style="position:absolute;left:4156;top:5403;height:0;width:7710;" o:connectortype="straight" coordsize="21600,21600">
              <v:path arrowok="t"/>
              <v:fill focussize="0,0"/>
              <v:stroke/>
              <v:imagedata o:title=""/>
              <o:lock v:ext="edit"/>
            </v:line>
            <v:line id="直接连接符 26" o:spid="_x0000_s1030" o:spt="20" style="position:absolute;left:11815;top:2256;height:6231;width:0;" o:connectortype="straight" coordsize="21600,21600">
              <v:path arrowok="t"/>
              <v:fill focussize="0,0"/>
              <v:stroke/>
              <v:imagedata o:title=""/>
              <o:lock v:ext="edit"/>
            </v:line>
            <v:shape id="直接箭头连接符 27" o:spid="_x0000_s1031" o:spt="32" type="#_x0000_t32" style="position:absolute;left:11815;top:2315;height:0;width:1440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直接箭头连接符 28" o:spid="_x0000_s1032" o:spt="32" type="#_x0000_t32" style="position:absolute;left:11756;top:8550;height:0;width:1440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文本框 29" o:spid="_x0000_s1033" o:spt="202" type="#_x0000_t202" style="position:absolute;left:3800;top:3028;height:4684;width:8134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.998361111111111mm,0.998361111111111mm,0.998361111111111mm,0.998361111111111mm">
                <w:txbxContent>
                  <w:p>
                    <w:pPr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加足量水</w:t>
                    </w:r>
                  </w:p>
                  <w:p>
                    <w:pPr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溶解、过滤</w:t>
                    </w:r>
                  </w:p>
                </w:txbxContent>
              </v:textbox>
            </v:shape>
            <v:shape id="文本框 31" o:spid="_x0000_s1034" o:spt="202" type="#_x0000_t202" style="position:absolute;left:13122;top:6234;height:4684;width:5284;" filled="f" coordsize="21600,21600">
              <v:path/>
              <v:fill on="f" focussize="0,0"/>
              <v:stroke weight="0.5pt" joinstyle="miter"/>
              <v:imagedata o:title=""/>
              <o:lock v:ext="edit"/>
              <v:textbox inset="0.998361111111111mm,0.998361111111111mm,0.998361111111111mm,0.998361111111111mm">
                <w:txbxContent>
                  <w:p>
                    <w:pPr>
                      <w:spacing w:line="280" w:lineRule="exact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无色</w:t>
                    </w:r>
                  </w:p>
                  <w:p>
                    <w:pPr>
                      <w:spacing w:line="280" w:lineRule="exact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溶液M</w:t>
                    </w:r>
                  </w:p>
                </w:txbxContent>
              </v:textbox>
            </v:shape>
            <v:shape id="直接箭头连接符 32" o:spid="_x0000_s1035" o:spt="32" type="#_x0000_t32" style="position:absolute;left:17337;top:2375;height:0;width:6480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文本框 33" o:spid="_x0000_s1036" o:spt="202" type="#_x0000_t202" style="position:absolute;left:18406;top:6234;height:4684;width:5398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.998361111111111mm,0.998361111111111mm,0.998361111111111mm,0.998361111111111mm">
                <w:txbxContent>
                  <w:p>
                    <w:pPr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加酚酞</w:t>
                    </w:r>
                  </w:p>
                  <w:p>
                    <w:pPr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试剂</w:t>
                    </w:r>
                  </w:p>
                </w:txbxContent>
              </v:textbox>
            </v:shape>
            <v:shape id="直接箭头连接符 34" o:spid="_x0000_s1037" o:spt="32" type="#_x0000_t32" style="position:absolute;left:18406;top:8550;height:0;width:5400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文本框 35" o:spid="_x0000_s1038" o:spt="202" type="#_x0000_t202" style="position:absolute;left:17812;top:0;height:4684;width:5398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.998361111111111mm,0.998361111111111mm,0.998361111111111mm,0.998361111111111mm">
                <w:txbxContent>
                  <w:p>
                    <w:pPr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加足量</w:t>
                    </w:r>
                  </w:p>
                  <w:p>
                    <w:pPr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稀盐酸</w:t>
                    </w:r>
                  </w:p>
                </w:txbxContent>
              </v:textbox>
            </v:shape>
            <v:shape id="文本框 36" o:spid="_x0000_s1039" o:spt="202" type="#_x0000_t202" style="position:absolute;left:23750;top:0;height:4684;width:9144;" filled="f" coordsize="21600,21600">
              <v:path/>
              <v:fill on="f" focussize="0,0"/>
              <v:stroke weight="0.5pt" joinstyle="miter"/>
              <v:imagedata o:title=""/>
              <o:lock v:ext="edit"/>
              <v:textbox inset="0.998361111111111mm,0.998361111111111mm,0.998361111111111mm,0.998361111111111mm">
                <w:txbxContent>
                  <w:p>
                    <w:pPr>
                      <w:spacing w:line="280" w:lineRule="exact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hint="eastAsia" w:ascii="Times New Roman" w:hAnsi="Times New Roman" w:cs="Times New Roman"/>
                      </w:rPr>
                      <w:t>产生气泡</w:t>
                    </w:r>
                  </w:p>
                  <w:p>
                    <w:pPr>
                      <w:spacing w:line="280" w:lineRule="exact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hint="eastAsia" w:ascii="Times New Roman" w:hAnsi="Times New Roman" w:cs="Times New Roman"/>
                      </w:rPr>
                      <w:t>沉淀全部溶解</w:t>
                    </w:r>
                  </w:p>
                </w:txbxContent>
              </v:textbox>
            </v:shape>
            <v:shape id="文本框 37" o:spid="_x0000_s1040" o:spt="202" type="#_x0000_t202" style="position:absolute;left:23750;top:6234;height:4684;width:4140;" filled="f" coordsize="21600,21600">
              <v:path/>
              <v:fill on="f" focussize="0,0"/>
              <v:stroke weight="0.5pt" joinstyle="miter"/>
              <v:imagedata o:title=""/>
              <o:lock v:ext="edit"/>
              <v:textbox inset="0.998361111111111mm,0.998361111111111mm,0.998361111111111mm,0.998361111111111mm">
                <w:txbxContent>
                  <w:p>
                    <w:pPr>
                      <w:spacing w:line="280" w:lineRule="exact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hint="eastAsia" w:ascii="Times New Roman" w:hAnsi="Times New Roman" w:cs="Times New Roman"/>
                      </w:rPr>
                      <w:t>红</w:t>
                    </w:r>
                    <w:r>
                      <w:rPr>
                        <w:rFonts w:ascii="Times New Roman" w:hAnsi="Times New Roman" w:cs="Times New Roman"/>
                      </w:rPr>
                      <w:t>色</w:t>
                    </w:r>
                  </w:p>
                  <w:p>
                    <w:pPr>
                      <w:spacing w:line="280" w:lineRule="exact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溶液</w:t>
                    </w:r>
                  </w:p>
                </w:txbxContent>
              </v:textbox>
            </v:shape>
            <v:shape id="直接箭头连接符 38" o:spid="_x0000_s1041" o:spt="32" type="#_x0000_t32" style="position:absolute;left:27907;top:8550;height:0;width:7199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文本框 39" o:spid="_x0000_s1042" o:spt="202" type="#_x0000_t202" style="position:absolute;left:27788;top:6234;height:4684;width:7600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.998361111111111mm,0.998361111111111mm,0.998361111111111mm,0.998361111111111mm">
                <w:txbxContent>
                  <w:p>
                    <w:pPr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加适量</w:t>
                    </w:r>
                  </w:p>
                  <w:p>
                    <w:pPr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碳酸钠溶液</w:t>
                    </w:r>
                  </w:p>
                </w:txbxContent>
              </v:textbox>
            </v:shape>
            <v:shape id="文本框 40" o:spid="_x0000_s1043" o:spt="202" type="#_x0000_t202" style="position:absolute;left:35091;top:6175;height:4680;width:8014;" filled="f" coordsize="21600,21600">
              <v:path/>
              <v:fill on="f" focussize="0,0"/>
              <v:stroke weight="0.5pt" joinstyle="miter"/>
              <v:imagedata o:title=""/>
              <o:lock v:ext="edit"/>
              <v:textbox inset="0.998361111111111mm,0.998361111111111mm,0.998361111111111mm,0.998361111111111mm">
                <w:txbxContent>
                  <w:p>
                    <w:pPr>
                      <w:spacing w:line="280" w:lineRule="exact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hint="eastAsia" w:ascii="Times New Roman" w:hAnsi="Times New Roman" w:cs="Times New Roman"/>
                      </w:rPr>
                      <w:t>无沉淀产生</w:t>
                    </w:r>
                  </w:p>
                  <w:p>
                    <w:pPr>
                      <w:spacing w:line="280" w:lineRule="exact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hint="eastAsia" w:ascii="Times New Roman" w:hAnsi="Times New Roman" w:cs="Times New Roman"/>
                      </w:rPr>
                      <w:t>溶液为红色</w:t>
                    </w:r>
                  </w:p>
                </w:txbxContent>
              </v:textbox>
            </v:shape>
          </v:group>
        </w:pict>
      </w:r>
    </w:p>
    <w:p>
      <w:pPr>
        <w:spacing w:line="336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36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36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36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36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【初步结沦】(1)原白色固体中一定有的物质是</w:t>
      </w:r>
      <w:r>
        <w:rPr>
          <w:rFonts w:hint="eastAsia" w:ascii="Times New Roman" w:hAnsi="Times New Roman" w:cs="Times New Roman"/>
          <w:u w:val="single"/>
        </w:rPr>
        <w:t xml:space="preserve">         </w:t>
      </w:r>
      <w:r>
        <w:rPr>
          <w:rFonts w:hint="eastAsia" w:ascii="Times New Roman" w:hAnsi="Times New Roman" w:cs="Times New Roman"/>
        </w:rPr>
        <w:t>，一定没有的物质是</w:t>
      </w:r>
      <w:r>
        <w:rPr>
          <w:rFonts w:hint="eastAsia" w:ascii="Times New Roman" w:hAnsi="Times New Roman" w:cs="Times New Roman"/>
          <w:u w:val="single"/>
        </w:rPr>
        <w:t xml:space="preserve"> 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36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(2)M溶液中的溶质一定有</w:t>
      </w:r>
      <w:r>
        <w:rPr>
          <w:rFonts w:hint="eastAsia" w:ascii="Times New Roman" w:hAnsi="Times New Roman" w:cs="Times New Roman"/>
          <w:u w:val="single"/>
        </w:rPr>
        <w:t xml:space="preserve">          </w:t>
      </w:r>
      <w:r>
        <w:rPr>
          <w:rFonts w:hint="eastAsia" w:ascii="Times New Roman" w:hAnsi="Times New Roman" w:cs="Times New Roman"/>
        </w:rPr>
        <w:t>，一定没有氯化钡。</w:t>
      </w:r>
    </w:p>
    <w:p>
      <w:pPr>
        <w:spacing w:line="336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【交流讨论】小英同学认为：无色溶液M变红色，说明溶液M中含有碱性物质，但不能由此推导出原固体物质中是否含有氢氧化钠。若要进一步确定，需对溶液M继续进行探究。为此同学们进行了如下的探究：</w:t>
      </w:r>
    </w:p>
    <w:p>
      <w:pPr>
        <w:spacing w:line="336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Ⅱ</w:t>
      </w:r>
      <w:r>
        <w:rPr>
          <w:rFonts w:ascii="Times New Roman" w:hAnsi="Times New Roman" w:cs="Times New Roman"/>
        </w:rPr>
        <w:t>．继续探究：</w:t>
      </w:r>
    </w:p>
    <w:p>
      <w:pPr>
        <w:spacing w:line="336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【提出问题】无色溶液M中有氢氧化钠吗？</w:t>
      </w:r>
    </w:p>
    <w:p>
      <w:pPr>
        <w:spacing w:line="336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【猜想与假设】猜想一：有NaOH</w:t>
      </w:r>
    </w:p>
    <w:p>
      <w:pPr>
        <w:spacing w:line="336" w:lineRule="auto"/>
        <w:ind w:left="318" w:firstLine="1050" w:firstLineChars="5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猜想二：没有NaOH</w:t>
      </w:r>
    </w:p>
    <w:p>
      <w:pPr>
        <w:spacing w:line="336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【探究与结论】</w:t>
      </w:r>
    </w:p>
    <w:tbl>
      <w:tblPr>
        <w:tblStyle w:val="7"/>
        <w:tblW w:w="7306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199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实验步骤</w:t>
            </w:r>
          </w:p>
        </w:tc>
        <w:tc>
          <w:tcPr>
            <w:tcW w:w="19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实验现象</w:t>
            </w:r>
          </w:p>
        </w:tc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A．取无色溶液M于试管中，加入过量的氯化钡溶液，振荡，静置</w:t>
            </w:r>
          </w:p>
        </w:tc>
        <w:tc>
          <w:tcPr>
            <w:tcW w:w="199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u w:val="single"/>
              </w:rPr>
              <w:t xml:space="preserve">                 </w:t>
            </w:r>
          </w:p>
        </w:tc>
        <w:tc>
          <w:tcPr>
            <w:tcW w:w="183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证明溶液M中有碳酸钠并被除尽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B．取实验A所得上层清液于试管中，加入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</w:tc>
        <w:tc>
          <w:tcPr>
            <w:tcW w:w="199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u w:val="single"/>
              </w:rPr>
              <w:t xml:space="preserve">                 </w:t>
            </w:r>
          </w:p>
        </w:tc>
        <w:tc>
          <w:tcPr>
            <w:tcW w:w="183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猜想一正确</w:t>
            </w:r>
          </w:p>
        </w:tc>
      </w:tr>
    </w:tbl>
    <w:p>
      <w:pPr>
        <w:spacing w:line="360" w:lineRule="auto"/>
        <w:ind w:left="315" w:leftChars="150" w:firstLine="105" w:firstLine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在老师的指导下，同学们通过交流、讨论、实验，圆满地完成了这次探究活动。</w:t>
      </w:r>
    </w:p>
    <w:p>
      <w:pPr>
        <w:spacing w:before="156" w:beforeLines="50"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黑体" w:hAnsi="黑体" w:eastAsia="黑体" w:cs="Times New Roman"/>
        </w:rPr>
        <w:t>四、分析与计算</w:t>
      </w:r>
      <w:r>
        <w:rPr>
          <w:rFonts w:hint="eastAsia" w:ascii="Times New Roman" w:hAnsi="Times New Roman" w:cs="Times New Roman"/>
        </w:rPr>
        <w:t>（本大题共1个小题，共6分）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28．(6分）请回答并完成下列计算。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(1)实验室要配制50g溶质质量分数为8％的氢氧化钠溶液，需称取</w:t>
      </w:r>
      <w:r>
        <w:rPr>
          <w:rFonts w:hint="eastAsia" w:ascii="Times New Roman" w:hAnsi="Times New Roman" w:cs="Times New Roman"/>
          <w:u w:val="single"/>
        </w:rPr>
        <w:t xml:space="preserve">      </w:t>
      </w:r>
      <w:r>
        <w:rPr>
          <w:rFonts w:hint="eastAsia" w:ascii="Times New Roman" w:hAnsi="Times New Roman" w:cs="Times New Roman"/>
        </w:rPr>
        <w:t>g氢氧化钠固体。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(2)向上述配制好的溶液中加入50g稀硫酸，恰好完全反应，求反应后所得溶液中溶质的质量分数。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(反应的化学方程式：2NaOH + 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SO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==Na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SO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 xml:space="preserve"> + 2H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O)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sz w:val="24"/>
        </w:rPr>
      </w:pPr>
      <w:r>
        <w:rPr>
          <w:rFonts w:hint="eastAsia" w:ascii="方正小标宋简体" w:hAnsi="Times New Roman" w:eastAsia="方正小标宋简体" w:cs="Times New Roman"/>
          <w:sz w:val="24"/>
        </w:rPr>
        <w:t>2018年云南省初中学业水平考试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sz w:val="32"/>
        </w:rPr>
      </w:pPr>
      <w:r>
        <w:rPr>
          <w:rFonts w:hint="eastAsia" w:ascii="方正小标宋简体" w:hAnsi="Times New Roman" w:eastAsia="方正小标宋简体" w:cs="Times New Roman"/>
          <w:sz w:val="32"/>
        </w:rPr>
        <w:t>化学参考答案及评分标准</w:t>
      </w:r>
    </w:p>
    <w:p>
      <w:pPr>
        <w:spacing w:line="360" w:lineRule="auto"/>
        <w:rPr>
          <w:rFonts w:ascii="Times New Roman" w:hAnsi="Times New Roman" w:cs="Times New Roman"/>
          <w:spacing w:val="-4"/>
        </w:rPr>
      </w:pPr>
      <w:r>
        <w:rPr>
          <w:rFonts w:hint="eastAsia" w:ascii="黑体" w:hAnsi="黑体" w:eastAsia="黑体" w:cs="Times New Roman"/>
        </w:rPr>
        <w:t>一、</w:t>
      </w:r>
      <w:r>
        <w:rPr>
          <w:rFonts w:hint="eastAsia" w:ascii="黑体" w:hAnsi="黑体" w:eastAsia="黑体" w:cs="Times New Roman"/>
          <w:spacing w:val="-4"/>
        </w:rPr>
        <w:t>选择题</w:t>
      </w:r>
      <w:r>
        <w:rPr>
          <w:rFonts w:hint="eastAsia" w:ascii="Times New Roman" w:hAnsi="Times New Roman" w:cs="Times New Roman"/>
          <w:spacing w:val="-4"/>
        </w:rPr>
        <w:t>（本大题共20个小题，1～15小题每小题2分，16～20小题每小题3分，共45分</w:t>
      </w:r>
    </w:p>
    <w:tbl>
      <w:tblPr>
        <w:tblStyle w:val="7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4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  <w:lang w:eastAsia="en-US"/>
              </w:rPr>
              <w:t>题号</w:t>
            </w:r>
          </w:p>
        </w:tc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4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答案</w:t>
            </w:r>
          </w:p>
        </w:tc>
        <w:tc>
          <w:tcPr>
            <w:tcW w:w="774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  <w:t>C</w:t>
            </w:r>
          </w:p>
        </w:tc>
        <w:tc>
          <w:tcPr>
            <w:tcW w:w="774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  <w:t>C</w:t>
            </w:r>
          </w:p>
        </w:tc>
        <w:tc>
          <w:tcPr>
            <w:tcW w:w="774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  <w:t>A</w:t>
            </w:r>
          </w:p>
        </w:tc>
        <w:tc>
          <w:tcPr>
            <w:tcW w:w="775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  <w:t>D</w:t>
            </w:r>
          </w:p>
        </w:tc>
        <w:tc>
          <w:tcPr>
            <w:tcW w:w="775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  <w:t>A</w:t>
            </w:r>
          </w:p>
        </w:tc>
        <w:tc>
          <w:tcPr>
            <w:tcW w:w="775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  <w:t>A</w:t>
            </w:r>
          </w:p>
        </w:tc>
        <w:tc>
          <w:tcPr>
            <w:tcW w:w="775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  <w:t>D</w:t>
            </w:r>
          </w:p>
        </w:tc>
        <w:tc>
          <w:tcPr>
            <w:tcW w:w="775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19"/>
                <w:szCs w:val="19"/>
                <w:lang w:eastAsia="en-US"/>
              </w:rPr>
              <w:t>B</w:t>
            </w:r>
          </w:p>
        </w:tc>
        <w:tc>
          <w:tcPr>
            <w:tcW w:w="775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  <w:t>A</w:t>
            </w:r>
          </w:p>
        </w:tc>
        <w:tc>
          <w:tcPr>
            <w:tcW w:w="775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4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  <w:lang w:eastAsia="en-US"/>
              </w:rPr>
              <w:t>题号</w:t>
            </w:r>
          </w:p>
        </w:tc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4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kern w:val="0"/>
                <w:sz w:val="20"/>
                <w:szCs w:val="20"/>
                <w:lang w:eastAsia="en-US"/>
              </w:rPr>
              <w:t>答案</w:t>
            </w:r>
          </w:p>
        </w:tc>
        <w:tc>
          <w:tcPr>
            <w:tcW w:w="774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19"/>
                <w:szCs w:val="19"/>
                <w:lang w:eastAsia="en-US"/>
              </w:rPr>
              <w:t>D</w:t>
            </w:r>
          </w:p>
        </w:tc>
        <w:tc>
          <w:tcPr>
            <w:tcW w:w="774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74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  <w:t>B</w:t>
            </w:r>
          </w:p>
        </w:tc>
        <w:tc>
          <w:tcPr>
            <w:tcW w:w="775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  <w:t>C</w:t>
            </w:r>
          </w:p>
        </w:tc>
        <w:tc>
          <w:tcPr>
            <w:tcW w:w="775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  <w:t>B</w:t>
            </w:r>
          </w:p>
        </w:tc>
        <w:tc>
          <w:tcPr>
            <w:tcW w:w="775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  <w:t>D</w:t>
            </w:r>
          </w:p>
        </w:tc>
        <w:tc>
          <w:tcPr>
            <w:tcW w:w="775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  <w:t>C</w:t>
            </w:r>
          </w:p>
        </w:tc>
        <w:tc>
          <w:tcPr>
            <w:tcW w:w="775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  <w:t>C</w:t>
            </w:r>
          </w:p>
        </w:tc>
        <w:tc>
          <w:tcPr>
            <w:tcW w:w="775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eastAsia="en-US"/>
              </w:rPr>
              <w:t>D</w:t>
            </w:r>
          </w:p>
        </w:tc>
        <w:tc>
          <w:tcPr>
            <w:tcW w:w="775" w:type="dxa"/>
            <w:vAlign w:val="center"/>
          </w:tcPr>
          <w:p>
            <w:pPr>
              <w:kinsoku w:val="0"/>
              <w:jc w:val="center"/>
              <w:rPr>
                <w:rFonts w:ascii="Times New Roman" w:hAnsi="Times New Roman" w:cs="Times New Roman"/>
                <w:kern w:val="0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19"/>
                <w:szCs w:val="19"/>
                <w:lang w:eastAsia="en-US"/>
              </w:rPr>
              <w:t>B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黑体" w:hAnsi="黑体" w:eastAsia="黑体" w:cs="Times New Roman"/>
        </w:rPr>
        <w:t>二、填空与简答</w:t>
      </w:r>
      <w:r>
        <w:rPr>
          <w:rFonts w:hint="eastAsia" w:ascii="Times New Roman" w:hAnsi="Times New Roman" w:cs="Times New Roman"/>
        </w:rPr>
        <w:t>（本大题共5个小题，化学方程式每空2分，其余每空I分，共33分）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21．(6分）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(1)K   ②2N   ⑧2H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   ④NH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  <w:vertAlign w:val="superscript"/>
        </w:rPr>
        <w:t>+</w:t>
      </w:r>
      <w:r>
        <w:rPr>
          <w:rFonts w:hint="eastAsia" w:ascii="Times New Roman" w:hAnsi="Times New Roman" w:cs="Times New Roman"/>
        </w:rPr>
        <w:t xml:space="preserve">   ⑤</w:t>
      </w:r>
      <w:r>
        <w:rPr>
          <w:rFonts w:hint="eastAsia" w:ascii="Times New Roman" w:hAnsi="Times New Roman" w:cs="Times New Roman"/>
          <w:position w:val="-20"/>
        </w:rPr>
        <w:t xml:space="preserve"> </w:t>
      </w:r>
      <w:r>
        <w:rPr>
          <w:rFonts w:ascii="Times New Roman" w:hAnsi="Times New Roman" w:cs="Times New Roman"/>
          <w:position w:val="-20"/>
        </w:rPr>
        <w:pict>
          <v:group id="组合 14" o:spid="_x0000_s1044" o:spt="203" style="height:31.8pt;width:29.9pt;" coordsize="380011,403761">
            <o:lock v:ext="edit"/>
            <v:shape id="文本框 17" o:spid="_x0000_s1045" o:spt="202" type="#_x0000_t202" style="position:absolute;left:0;top:148442;height:255319;width:380011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MgO</w:t>
                    </w:r>
                  </w:p>
                </w:txbxContent>
              </v:textbox>
            </v:shape>
            <v:shape id="文本框 18" o:spid="_x0000_s1046" o:spt="202" type="#_x0000_t202" style="position:absolute;left:0;top:0;height:255270;width:243205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hint="eastAsia" w:ascii="Times New Roman" w:hAnsi="Times New Roman" w:cs="Times New Roman"/>
                      </w:rPr>
                      <w:t>+2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(2）每个甲烷分子中含有4个氢原子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22．(7分）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(1)① c   ② a   ③ b   ④ d   (2) 煤   风能（合理答案均给分）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(3)A、C、D（多选、少选不给分）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23．(8分）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(1)节约用水   (2)吸附   肥皂水   煮沸   (3)氧气（或O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）   氢元素和氧元素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(4)NaCl   (5）②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24．(8分）)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(1)铁（或Fe） 刷漆（合理答案均给分） 大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(2)氧化物  Fe + CuSO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=Cu十FeSO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 xml:space="preserve"> （化学方程式全对2分，化学式错误不得分，其他因素“反应条件、等号、↑、↓、未配平”不全扣I分，以下化学方程式给分标准相同）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(3) ①③（多选、少选不给分）   (4)E、F（多选、少选不给分）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25．(4分）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(1)用作干燥剂（合理答案均给分）    (2) Ca(OH)</w:t>
      </w:r>
      <w:r>
        <w:rPr>
          <w:rFonts w:hint="eastAsia" w:ascii="Times New Roman" w:hAnsi="Times New Roman" w:cs="Times New Roman"/>
          <w:vertAlign w:val="subscript"/>
        </w:rPr>
        <w:t>2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(3)CaO+2HC</w:t>
      </w:r>
      <w:r>
        <w:rPr>
          <w:rFonts w:hint="eastAsia"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=CaCl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+H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黑体" w:hAnsi="黑体" w:eastAsia="黑体" w:cs="Times New Roman"/>
        </w:rPr>
        <w:t>三、实验与探究</w:t>
      </w:r>
      <w:r>
        <w:rPr>
          <w:rFonts w:hint="eastAsia" w:ascii="Times New Roman" w:hAnsi="Times New Roman" w:cs="Times New Roman"/>
        </w:rPr>
        <w:t>(本大题共2个小题，化学方程式每空2分，其余每空1分，共16分)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26．（10分）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 a．长颈漏斗   b．集气瓶（本卷中，学科专用名词或用语，错字、别字均不给分）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(2)高锰酸钾   2H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  <w:position w:val="-20"/>
        </w:rPr>
        <w:t xml:space="preserve"> </w:t>
      </w:r>
      <w:r>
        <w:rPr>
          <w:rFonts w:ascii="Times New Roman" w:hAnsi="Times New Roman" w:cs="Times New Roman"/>
          <w:position w:val="-20"/>
        </w:rPr>
        <w:pict>
          <v:group id="组合 19" o:spid="_x0000_s1047" o:spt="203" style="height:31.8pt;width:29.9pt;" coordsize="380011,403761">
            <o:lock v:ext="edit"/>
            <v:shape id="文本框 20" o:spid="_x0000_s1048" o:spt="202" type="#_x0000_t202" style="position:absolute;left:0;top:148442;height:255319;width:380011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hint="eastAsia" w:ascii="Times New Roman" w:hAnsi="Times New Roman" w:cs="Times New Roman"/>
                      </w:rPr>
                      <w:t>===</w:t>
                    </w:r>
                  </w:p>
                </w:txbxContent>
              </v:textbox>
            </v:shape>
            <v:shape id="文本框 21" o:spid="_x0000_s1049" o:spt="202" type="#_x0000_t202" style="position:absolute;left:0;top:0;height:255270;width:379730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ascii="Times New Roman" w:hAnsi="Times New Roman" w:cs="Times New Roman"/>
                        <w:sz w:val="1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18"/>
                      </w:rPr>
                      <w:t>MnO</w:t>
                    </w:r>
                    <w:r>
                      <w:rPr>
                        <w:rFonts w:hint="eastAsia" w:ascii="Times New Roman" w:hAnsi="Times New Roman" w:cs="Times New Roman"/>
                        <w:sz w:val="18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hint="eastAsia" w:ascii="Times New Roman" w:hAnsi="Times New Roman" w:cs="Times New Roman"/>
        </w:rPr>
        <w:t>2H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O+O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↑  集气瓶口有气泡向外冒出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(3) B  CaCO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+2HCI==CaCl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 xml:space="preserve"> +H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O十CO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↑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(4) 浓硫酸（或浓H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SO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溶液）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27．（6分）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【初步结论】(l)氯化钡、碳酸钠  硫酸钠    (2)氯化钠</w:t>
      </w:r>
    </w:p>
    <w:p>
      <w:pPr>
        <w:spacing w:line="360" w:lineRule="auto"/>
        <w:ind w:firstLine="1050" w:firstLineChars="5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（写名称或化学式正确均给分，多填、少填不给分）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【探究与结论】</w:t>
      </w:r>
    </w:p>
    <w:tbl>
      <w:tblPr>
        <w:tblStyle w:val="7"/>
        <w:tblW w:w="7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446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实验步骤</w:t>
            </w:r>
          </w:p>
        </w:tc>
        <w:tc>
          <w:tcPr>
            <w:tcW w:w="34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实验现象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line id="直接连接符 22" o:spid="_x0000_s1050" o:spt="20" style="position:absolute;left:0pt;margin-left:-4.95pt;margin-top:0.1pt;height:23.7pt;width:111.5pt;z-index:251666432;mso-width-relative:margin;mso-height-relative:margin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</w:tc>
        <w:tc>
          <w:tcPr>
            <w:tcW w:w="34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line id="直接连接符 23" o:spid="_x0000_s1051" o:spt="20" style="position:absolute;left:0pt;margin-left:166.75pt;margin-top:0.2pt;height:21.85pt;width:68.7pt;z-index:251667456;mso-width-relative:margin;mso-height-relative:margin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Times New Roman" w:hAnsi="Times New Roman" w:cs="Times New Roman"/>
              </w:rPr>
              <w:t>产生白色沉淀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酚酞试剂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（合理答案均可给分）</w:t>
            </w:r>
          </w:p>
        </w:tc>
        <w:tc>
          <w:tcPr>
            <w:tcW w:w="34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line id="直接连接符 25" o:spid="_x0000_s1052" o:spt="20" style="position:absolute;left:0pt;margin-left:166.75pt;margin-top:-0.1pt;height:30.9pt;width:68.7pt;z-index:251668480;mso-width-relative:margin;mso-height-relative:margin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Times New Roman" w:hAnsi="Times New Roman" w:cs="Times New Roman"/>
              </w:rPr>
              <w:t>溶液变红色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（与所加试剂对应正确才能得分）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黑体" w:hAnsi="黑体" w:eastAsia="黑体" w:cs="Times New Roman"/>
        </w:rPr>
        <w:t>四、分析与计算</w:t>
      </w:r>
      <w:r>
        <w:rPr>
          <w:rFonts w:hint="eastAsia" w:ascii="Times New Roman" w:hAnsi="Times New Roman" w:cs="Times New Roman"/>
        </w:rPr>
        <w:t>（本大题共1个小题，共6分）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28．（6分）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 4</w:t>
      </w:r>
      <w:r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hint="eastAsia"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</w:t>
      </w:r>
      <w:r>
        <w:rPr>
          <w:rFonts w:hint="eastAsia" w:ascii="Times New Roman" w:hAnsi="Times New Roman" w:cs="Times New Roman"/>
        </w:rPr>
        <w:t>（1分）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(2)解：设反应生成硫酸钠的质量为X</w:t>
      </w:r>
      <w:r>
        <w:rPr>
          <w:rFonts w:ascii="Times New Roman" w:hAnsi="Times New Roman" w:cs="Times New Roman"/>
        </w:rPr>
        <w:t>………………………</w:t>
      </w:r>
      <w:r>
        <w:rPr>
          <w:rFonts w:hint="eastAsia"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</w:t>
      </w:r>
      <w:r>
        <w:rPr>
          <w:rFonts w:hint="eastAsia" w:ascii="Times New Roman" w:hAnsi="Times New Roman" w:cs="Times New Roman"/>
        </w:rPr>
        <w:t>（0.5分）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2NaOH + 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SO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==Na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SO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 xml:space="preserve"> + 2H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</w:t>
      </w:r>
    </w:p>
    <w:p>
      <w:pPr>
        <w:spacing w:line="360" w:lineRule="auto"/>
        <w:ind w:firstLine="735" w:firstLineChars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80  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142</w:t>
      </w:r>
    </w:p>
    <w:p>
      <w:pPr>
        <w:spacing w:line="360" w:lineRule="auto"/>
        <w:ind w:firstLine="735" w:firstLineChars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g             X</w:t>
      </w:r>
      <w:r>
        <w:rPr>
          <w:rFonts w:ascii="Times New Roman" w:hAnsi="Times New Roman" w:cs="Times New Roman"/>
        </w:rPr>
        <w:t>………………………………………………</w:t>
      </w:r>
      <w:r>
        <w:rPr>
          <w:rFonts w:hint="eastAsia" w:ascii="Times New Roman" w:hAnsi="Times New Roman" w:cs="Times New Roman"/>
        </w:rPr>
        <w:t>（1分）</w:t>
      </w:r>
    </w:p>
    <w:p>
      <w:pPr>
        <w:spacing w:line="360" w:lineRule="auto"/>
        <w:ind w:firstLine="1155" w:firstLineChars="5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>
          <v:shape id="_x0000_i1025" o:spt="75" type="#_x0000_t75" style="height:27.75pt;width:46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23">
            <o:LockedField>false</o:LockedField>
          </o:OLEObject>
        </w:object>
      </w: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hint="eastAsia" w:ascii="Times New Roman" w:hAnsi="Times New Roman" w:cs="Times New Roman"/>
        </w:rPr>
        <w:t>（1分）</w:t>
      </w:r>
    </w:p>
    <w:p>
      <w:pPr>
        <w:spacing w:line="360" w:lineRule="auto"/>
        <w:ind w:firstLine="1365" w:firstLineChars="6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X=7.1g</w:t>
      </w:r>
      <w:r>
        <w:rPr>
          <w:rFonts w:ascii="Times New Roman" w:hAnsi="Times New Roman" w:cs="Times New Roman"/>
        </w:rPr>
        <w:t>…………………………………………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</w:t>
      </w:r>
      <w:r>
        <w:rPr>
          <w:rFonts w:hint="eastAsia" w:ascii="Times New Roman" w:hAnsi="Times New Roman" w:cs="Times New Roman"/>
        </w:rPr>
        <w:t>（1分）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反应后溶液中硫酸钠的质量分数为：</w:t>
      </w:r>
      <w:r>
        <w:rPr>
          <w:rFonts w:ascii="Times New Roman" w:hAnsi="Times New Roman" w:cs="Times New Roman"/>
          <w:position w:val="-26"/>
        </w:rPr>
        <w:object>
          <v:shape id="_x0000_i1026" o:spt="75" type="#_x0000_t75" style="height:30pt;width:116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25">
            <o:LockedField>false</o:LockedField>
          </o:OLEObject>
        </w:object>
      </w:r>
      <w:r>
        <w:rPr>
          <w:rFonts w:ascii="Times New Roman" w:hAnsi="Times New Roman" w:cs="Times New Roman"/>
        </w:rPr>
        <w:t>…</w:t>
      </w:r>
      <w:r>
        <w:rPr>
          <w:rFonts w:hint="eastAsia"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</w:t>
      </w:r>
      <w:r>
        <w:rPr>
          <w:rFonts w:hint="eastAsia" w:ascii="Times New Roman" w:hAnsi="Times New Roman" w:cs="Times New Roman"/>
        </w:rPr>
        <w:t>（1分）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答：反应后溶液中硫酸钠的质量分数为7.1%。</w:t>
      </w:r>
      <w:r>
        <w:rPr>
          <w:rFonts w:ascii="Times New Roman" w:hAnsi="Times New Roman" w:cs="Times New Roman"/>
        </w:rPr>
        <w:t>……………………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r>
        <w:rPr>
          <w:rFonts w:hint="eastAsia" w:ascii="Times New Roman" w:hAnsi="Times New Roman" w:cs="Times New Roman"/>
        </w:rPr>
        <w:t>（0.5分）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sdt>
      <w:sdtPr>
        <w:id w:val="10519413"/>
        <w:docPartObj>
          <w:docPartGallery w:val="AutoText"/>
        </w:docPartObj>
      </w:sdtPr>
      <w:sdtContent>
        <w:r>
          <w:rPr>
            <w:rFonts w:hint="eastAsia"/>
          </w:rPr>
          <w:t>智浪教育</w:t>
        </w:r>
        <w:r>
          <w:t>—</w:t>
        </w:r>
        <w:r>
          <w:rPr>
            <w:rFonts w:hint="eastAsia"/>
          </w:rPr>
          <w:t xml:space="preserve">普惠英才文库 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9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直接箭头连接符 27"/>
        <o:r id="V:Rule2" type="connector" idref="#直接箭头连接符 28"/>
        <o:r id="V:Rule3" type="connector" idref="#直接箭头连接符 32"/>
        <o:r id="V:Rule4" type="connector" idref="#直接箭头连接符 34"/>
        <o:r id="V:Rule5" type="connector" idref="#直接箭头连接符 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6.wmf"/><Relationship Id="rId25" Type="http://schemas.openxmlformats.org/officeDocument/2006/relationships/oleObject" Target="embeddings/oleObject2.bin"/><Relationship Id="rId24" Type="http://schemas.openxmlformats.org/officeDocument/2006/relationships/image" Target="media/image15.wmf"/><Relationship Id="rId23" Type="http://schemas.openxmlformats.org/officeDocument/2006/relationships/oleObject" Target="embeddings/oleObject1.bin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26"/>
    <customShpInfo spid="_x0000_s1045"/>
    <customShpInfo spid="_x0000_s1046"/>
    <customShpInfo spid="_x0000_s1044"/>
    <customShpInfo spid="_x0000_s1048"/>
    <customShpInfo spid="_x0000_s1049"/>
    <customShpInfo spid="_x0000_s1047"/>
    <customShpInfo spid="_x0000_s1050"/>
    <customShpInfo spid="_x0000_s1051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934</Words>
  <Characters>5329</Characters>
  <Application>WPS Office_10.1.0.7400_F1E327BC-269C-435d-A152-05C5408002CA</Application>
  <DocSecurity>0</DocSecurity>
  <Lines>44</Lines>
  <Paragraphs>12</Paragraphs>
  <ScaleCrop>false</ScaleCrop>
  <LinksUpToDate>false</LinksUpToDate>
  <CharactersWithSpaces>6251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2018-07-04T07:46:00Z</dcterms:created>
  <dcterms:modified xsi:type="dcterms:W3CDTF">2018-07-07T00:33:44Z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