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</w:pPr>
      <w:r>
        <w:pict>
          <v:shape id="_x0000_s1025" o:spid="_x0000_s1025" o:spt="75" type="#_x0000_t75" style="position:absolute;left:0pt;margin-left:880pt;margin-top:805pt;height:20pt;width:2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jc w:val="center"/>
        <w:textAlignment w:val="center"/>
        <w:rPr>
          <w:rFonts w:hint="eastAsia" w:ascii="宋体" w:cs="宋体"/>
          <w:b/>
          <w:sz w:val="32"/>
          <w:lang w:val="en-US" w:eastAsia="zh-CN"/>
        </w:rPr>
      </w:pPr>
      <w:r>
        <w:rPr>
          <w:rFonts w:ascii="宋体" w:hAnsi="宋体" w:eastAsia="宋体" w:cs="宋体"/>
          <w:b/>
          <w:sz w:val="32"/>
        </w:rPr>
        <w:t>滨海新区</w:t>
      </w:r>
      <w:r>
        <w:rPr>
          <w:rFonts w:ascii="Times New Roman" w:hAnsi="Times New Roman" w:eastAsia="Times New Roman" w:cs="Times New Roman"/>
          <w:b/>
          <w:sz w:val="32"/>
        </w:rPr>
        <w:t>2019-2020</w:t>
      </w:r>
      <w:r>
        <w:rPr>
          <w:rFonts w:ascii="宋体" w:hAnsi="宋体" w:eastAsia="宋体" w:cs="宋体"/>
          <w:b/>
          <w:sz w:val="32"/>
        </w:rPr>
        <w:t>学年</w:t>
      </w:r>
      <w:r>
        <w:rPr>
          <w:rFonts w:hint="eastAsia" w:ascii="宋体" w:cs="宋体"/>
          <w:b/>
          <w:sz w:val="32"/>
          <w:lang w:val="en-US" w:eastAsia="zh-CN"/>
        </w:rPr>
        <w:t>度第一学期期中检测试卷</w:t>
      </w:r>
    </w:p>
    <w:p>
      <w:pPr>
        <w:jc w:val="center"/>
        <w:textAlignment w:val="center"/>
        <w:rPr>
          <w:sz w:val="36"/>
          <w:szCs w:val="36"/>
        </w:rPr>
      </w:pPr>
      <w:r>
        <w:rPr>
          <w:rFonts w:ascii="宋体" w:hAnsi="宋体" w:eastAsia="宋体" w:cs="宋体"/>
          <w:b/>
          <w:sz w:val="36"/>
          <w:szCs w:val="36"/>
        </w:rPr>
        <w:t>九年级化学</w:t>
      </w:r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选择题</w:t>
      </w:r>
      <w:r>
        <w:rPr>
          <w:rFonts w:ascii="黑体" w:hAnsi="黑体" w:eastAsia="黑体" w:cs="黑体"/>
          <w:b w:val="0"/>
          <w:sz w:val="21"/>
        </w:rPr>
        <w:t>（本大题共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0</w:t>
      </w:r>
      <w:r>
        <w:rPr>
          <w:rFonts w:ascii="黑体" w:hAnsi="黑体" w:eastAsia="黑体" w:cs="黑体"/>
          <w:b w:val="0"/>
          <w:sz w:val="21"/>
        </w:rPr>
        <w:t>小题，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每小题2分，</w:t>
      </w:r>
      <w:r>
        <w:rPr>
          <w:rFonts w:ascii="黑体" w:hAnsi="黑体" w:eastAsia="黑体" w:cs="黑体"/>
          <w:b w:val="0"/>
          <w:sz w:val="21"/>
        </w:rPr>
        <w:t>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0</w:t>
      </w:r>
      <w:r>
        <w:rPr>
          <w:rFonts w:ascii="黑体" w:hAnsi="黑体" w:eastAsia="黑体" w:cs="黑体"/>
          <w:b w:val="0"/>
          <w:sz w:val="21"/>
        </w:rPr>
        <w:t>分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。每小题给出的四个选项中，只有一个符合题意</w:t>
      </w:r>
      <w:r>
        <w:rPr>
          <w:rFonts w:ascii="黑体" w:hAnsi="黑体" w:eastAsia="黑体" w:cs="黑体"/>
          <w:b w:val="0"/>
          <w:sz w:val="21"/>
        </w:rPr>
        <w:t>）</w:t>
      </w:r>
    </w:p>
    <w:p>
      <w:pPr>
        <w:numPr>
          <w:ilvl w:val="0"/>
          <w:numId w:val="1"/>
        </w:numPr>
        <w:jc w:val="left"/>
        <w:textAlignment w:val="center"/>
      </w:pPr>
      <w:bookmarkStart w:id="0" w:name="topic 29c346eb-0b9d-4fd4-8367-0a08bcc6ba"/>
      <w:r>
        <w:rPr>
          <w:rFonts w:ascii="宋体" w:hAnsi="宋体" w:eastAsia="宋体" w:cs="宋体"/>
          <w:kern w:val="0"/>
          <w:szCs w:val="21"/>
        </w:rPr>
        <w:t>近年来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我国多地雾霾天气增多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下列不属于大气污染物的是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可吸入颗粒物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二氧化碳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二氧化氮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二氧化硫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" w:name="topic 350bc5ff-c56b-4712-8177-6d55cce3e9"/>
      <w:r>
        <w:rPr>
          <w:rFonts w:ascii="宋体" w:hAnsi="宋体" w:eastAsia="宋体" w:cs="宋体"/>
          <w:kern w:val="0"/>
          <w:szCs w:val="21"/>
        </w:rPr>
        <w:t>下列变化属于化学变化的是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铁水铸锅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蜡烛融化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胆矾破碎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火柴燃烧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" w:name="topic 63b8186e-2cbf-4a46-b9e6-ee933e9d4b"/>
      <w:r>
        <w:rPr>
          <w:rFonts w:ascii="宋体" w:hAnsi="宋体" w:eastAsia="宋体" w:cs="宋体"/>
          <w:kern w:val="0"/>
          <w:szCs w:val="21"/>
        </w:rPr>
        <w:t>下列物质中属于氧化物的是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洁净的空气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氧化镁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液态氧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氯酸钾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3" w:name="topic eecb08f6-9305-4a5e-a5d9-7f58fe2175"/>
      <w:r>
        <w:rPr>
          <w:rFonts w:ascii="宋体" w:hAnsi="宋体" w:eastAsia="宋体" w:cs="宋体"/>
          <w:kern w:val="0"/>
          <w:szCs w:val="21"/>
        </w:rPr>
        <w:t>地壳中含量最多的非金属元素是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硅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铝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铁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4" w:name="topic dd8c6993-57b4-4190-a2cc-50cf148362"/>
      <w:r>
        <w:rPr>
          <w:rFonts w:ascii="宋体" w:hAnsi="宋体" w:eastAsia="宋体" w:cs="宋体"/>
          <w:kern w:val="0"/>
          <w:szCs w:val="21"/>
        </w:rPr>
        <w:t>次氯酸钙</w:t>
      </w:r>
      <m:oMath>
        <m:r>
          <m:rPr>
            <m:sty m:val="p"/>
          </m:rPr>
          <m:t>[</m:t>
        </m:r>
      </m:oMath>
      <w:r>
        <w:rPr>
          <w:rFonts w:ascii="宋体" w:hAnsi="宋体" w:eastAsia="宋体" w:cs="宋体"/>
          <w:kern w:val="0"/>
          <w:szCs w:val="21"/>
        </w:rPr>
        <w:t>化学式</w:t>
      </w:r>
      <m:oMath>
        <m:r>
          <m:rPr>
            <m:sty m:val="p"/>
          </m:rPr>
          <m:t>Ca(ClO</m:t>
        </m:r>
        <m:sSub>
          <m:sSubPr/>
          <m:e>
            <m:r>
              <m:rPr>
                <m:sty m:val="p"/>
              </m:rPr>
              <m:t>)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]</m:t>
        </m:r>
      </m:oMath>
      <w:r>
        <w:rPr>
          <w:rFonts w:ascii="宋体" w:hAnsi="宋体" w:eastAsia="宋体" w:cs="宋体"/>
          <w:kern w:val="0"/>
          <w:szCs w:val="21"/>
        </w:rPr>
        <w:t>是一种常用的漂白剂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主要用于造纸工业纸浆的漂白和纤维织物的漂白。次氯酸钙中氯元素的化合价为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0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>
            <m:sty m:val="p"/>
          </m:rPr>
          <m:t>+1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>
            <m:sty m:val="p"/>
          </m:rPr>
          <m:t>+5</m:t>
        </m:r>
      </m:oMath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5" w:name="topic 22696743-35d8-4468-bbc3-575b0f8616"/>
      <w:r>
        <w:rPr>
          <w:rFonts w:ascii="宋体" w:hAnsi="宋体" w:eastAsia="宋体" w:cs="宋体"/>
          <w:kern w:val="0"/>
          <w:szCs w:val="21"/>
        </w:rPr>
        <w:t>下列实验操作正确的是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type="#_x0000_t75" style="height:77.25pt;width:74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type="#_x0000_t75" style="height:72pt;width:27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7" o:spt="75" type="#_x0000_t75" style="height:83.25pt;width:68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8" o:spt="75" type="#_x0000_t75" style="height:63pt;width:57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6" w:name="topic 02a15442-9640-448a-8fc1-a9d36d948a"/>
      <w:r>
        <w:rPr>
          <w:rFonts w:ascii="宋体" w:hAnsi="宋体" w:eastAsia="宋体" w:cs="宋体"/>
          <w:kern w:val="0"/>
          <w:szCs w:val="21"/>
        </w:rPr>
        <w:t>保持二氧化硫化学性质的最小粒子是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硫原子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氧分子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二氧化硫分子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7" w:name="topic 26a7d3fe-cee2-4ca5-95bd-3c419593c2"/>
      <w:r>
        <w:rPr>
          <w:rFonts w:ascii="宋体" w:hAnsi="宋体" w:eastAsia="宋体" w:cs="宋体"/>
          <w:kern w:val="0"/>
          <w:szCs w:val="21"/>
        </w:rPr>
        <w:t>去西藏旅游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为避免发生严重的高原反应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可适当自备氧气瓶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通过吸氧缓解缺氧症状。吸氧可以帮助人克服高原反应的原因是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氧气可以助燃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氧气可以支持燃烧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氧气是无色无味气体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吸氧为人体提供适量氧气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8" w:name="topic dc89d181-8f29-4bf8-8380-0e1ffb0524"/>
      <w:r>
        <w:rPr>
          <w:rFonts w:ascii="宋体" w:hAnsi="宋体" w:eastAsia="宋体" w:cs="宋体"/>
          <w:kern w:val="0"/>
          <w:szCs w:val="21"/>
        </w:rPr>
        <w:t>下列危险化学品标志中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表示药品有毒的图标是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9" o:spt="75" type="#_x0000_t75" style="height:75.75pt;width:76.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0" o:spt="75" type="#_x0000_t75" style="height:77.25pt;width:78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1" o:spt="75" type="#_x0000_t75" style="height:69.75pt;width:70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2" o:spt="75" type="#_x0000_t75" style="height:69.75pt;width:69.7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9" w:name="topic d66c97fd-a2fa-4fb9-bd73-5b2b9e7885"/>
      <w:r>
        <w:rPr>
          <w:rFonts w:ascii="宋体" w:hAnsi="宋体" w:eastAsia="宋体" w:cs="宋体"/>
          <w:kern w:val="0"/>
          <w:szCs w:val="21"/>
        </w:rPr>
        <w:t>下列有关分子的叙述不正确的是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花香四溢说明分子在不断地运动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热胀冷缩说明分子间间隔大小与温度有关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6000L</w:t>
      </w:r>
      <w:r>
        <w:rPr>
          <w:rFonts w:ascii="宋体" w:hAnsi="宋体" w:eastAsia="宋体" w:cs="宋体"/>
          <w:kern w:val="0"/>
          <w:szCs w:val="21"/>
        </w:rPr>
        <w:t>氧气可以压缩至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40L</w:t>
      </w:r>
      <w:r>
        <w:rPr>
          <w:rFonts w:ascii="宋体" w:hAnsi="宋体" w:eastAsia="宋体" w:cs="宋体"/>
          <w:kern w:val="0"/>
          <w:szCs w:val="21"/>
        </w:rPr>
        <w:t>的钢瓶中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说明气体分子之间有较大的间隙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通过移走硅原子构成世界上最小的文字“中国”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说明分子在不断运动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二、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选择</w:t>
      </w:r>
      <w:r>
        <w:rPr>
          <w:rFonts w:ascii="黑体" w:hAnsi="黑体" w:eastAsia="黑体" w:cs="黑体"/>
          <w:b w:val="0"/>
          <w:sz w:val="21"/>
        </w:rPr>
        <w:t>题（本大题共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5</w:t>
      </w:r>
      <w:r>
        <w:rPr>
          <w:rFonts w:ascii="黑体" w:hAnsi="黑体" w:eastAsia="黑体" w:cs="黑体"/>
          <w:b w:val="0"/>
          <w:sz w:val="21"/>
        </w:rPr>
        <w:t>小题，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每小题2分，</w:t>
      </w:r>
      <w:r>
        <w:rPr>
          <w:rFonts w:ascii="黑体" w:hAnsi="黑体" w:eastAsia="黑体" w:cs="黑体"/>
          <w:b w:val="0"/>
          <w:sz w:val="21"/>
        </w:rPr>
        <w:t>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10</w:t>
      </w:r>
      <w:r>
        <w:rPr>
          <w:rFonts w:ascii="黑体" w:hAnsi="黑体" w:eastAsia="黑体" w:cs="黑体"/>
          <w:b w:val="0"/>
          <w:sz w:val="21"/>
        </w:rPr>
        <w:t>分</w:t>
      </w:r>
      <w:r>
        <w:rPr>
          <w:rFonts w:hint="eastAsia" w:ascii="黑体" w:hAnsi="黑体" w:eastAsia="黑体" w:cs="黑体"/>
          <w:b w:val="0"/>
          <w:sz w:val="21"/>
          <w:lang w:eastAsia="zh-CN"/>
        </w:rPr>
        <w:t>。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每小题给出的四个选项中有1~2个符合题意。只有一个符合题意的多选不给分；有2个符合题意的只选一个且符合题意的得1分，若选2个有一个不符合题意则不得分。</w:t>
      </w:r>
      <w:r>
        <w:rPr>
          <w:rFonts w:ascii="黑体" w:hAnsi="黑体" w:eastAsia="黑体" w:cs="黑体"/>
          <w:b w:val="0"/>
          <w:sz w:val="21"/>
        </w:rPr>
        <w:t>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0" w:name="topic 8b51601f-8d15-4320-ab94-6c3ace3863"/>
      <w:r>
        <w:rPr>
          <w:rFonts w:ascii="宋体" w:hAnsi="宋体" w:eastAsia="宋体" w:cs="宋体"/>
          <w:kern w:val="0"/>
          <w:szCs w:val="21"/>
        </w:rPr>
        <w:t>下列有关于实验现象的描述中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木炭充分燃烧生成黑色固体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放出大量热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铁丝伸入盛有氧气的集气瓶中剧烈燃烧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火星四射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硫在氧气中燃烧发出蓝紫色火焰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生成二氧化硫气体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氢气在空气中燃烧发出淡蓝色火焰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火焰上方烧杯内壁出现水雾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1" w:name="topic e8628c77-2b2a-4564-b8ad-a2f91b40d4"/>
      <w:r>
        <w:rPr>
          <w:rFonts w:ascii="宋体" w:hAnsi="宋体" w:eastAsia="宋体" w:cs="宋体"/>
          <w:kern w:val="0"/>
          <w:szCs w:val="21"/>
        </w:rPr>
        <w:t>下列各图中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“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3" o:spt="75" type="#_x0000_t75" style="height:12pt;width:9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”和“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4" o:spt="75" type="#_x0000_t75" style="height:12pt;width:12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”分别表示两种不同元素的原子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其中表示化合物的是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5" o:spt="75" type="#_x0000_t75" style="height:51.75pt;width:87.7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6" o:spt="75" type="#_x0000_t75" style="height:56.25pt;width:87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7" o:spt="75" type="#_x0000_t75" style="height:57pt;width:84.7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8" o:spt="75" type="#_x0000_t75" style="height:57pt;width:85.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2" w:name="topic e019fde9-b24c-40c2-98c6-3d70d63523"/>
      <w:r>
        <w:rPr>
          <w:rFonts w:ascii="宋体" w:hAnsi="宋体" w:eastAsia="宋体" w:cs="宋体"/>
          <w:kern w:val="0"/>
          <w:szCs w:val="21"/>
        </w:rPr>
        <w:t>下列符号既能表示一种物质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又能表示一个粒子的是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2Al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m:t>M</m:t>
        </m:r>
        <m:sSup>
          <m:sSupPr/>
          <m:e>
            <m:r>
              <m:rPr>
                <m:sty m:val="p"/>
              </m:rPr>
              <m:t>g</m:t>
            </m:r>
          </m:e>
          <m:sup>
            <m:r>
              <m:rPr>
                <m:sty m:val="p"/>
              </m:rPr>
              <m:t>2+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Hg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3" w:name="topic d3948126-f1b5-48c2-a10d-361f78fe23"/>
      <w:r>
        <w:rPr>
          <w:rFonts w:ascii="宋体" w:hAnsi="宋体" w:eastAsia="宋体" w:cs="宋体"/>
          <w:kern w:val="0"/>
          <w:szCs w:val="21"/>
        </w:rPr>
        <w:t>根据化学方程式</w:t>
      </w:r>
      <m:oMath>
        <m:r>
          <m:rPr>
            <m:sty m:val="p"/>
          </m:rPr>
          <m:t>S+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f>
          <m:fPr/>
          <m:num>
            <m:limUpp>
              <m:limUppPr/>
              <m:e>
                <m:r>
                  <m:rPr>
                    <m:sty m:val="p"/>
                  </m:rPr>
                  <m:t>−</m:t>
                </m:r>
              </m:e>
              <m:lim>
                <m:r>
                  <m:rPr>
                    <m:sty m:val="p"/>
                  </m:rPr>
                  <m:t> 点燃 </m:t>
                </m:r>
              </m:lim>
            </m:limUpp>
          </m:num>
          <m:den>
            <m:r>
              <m:rPr>
                <m:sty m:val="p"/>
              </m:rPr>
              <m:t> </m:t>
            </m:r>
          </m:den>
        </m:f>
        <m:r>
          <m:rPr>
            <m:sty m:val="p"/>
          </m:rPr>
          <m:t>S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得出的以下信息中不正确的是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3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该式子不仅表示反应物为硫和氧气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还表示生成物为二氧化硫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该式子表示各反应物和生成物间的质量比为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由该式子可知反应条件为点燃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该式子表示反应时生成有刺激性气味的气体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4" w:name="topic b09ffa74-4503-4acb-8d1e-5e6138e082"/>
      <w:r>
        <w:rPr>
          <w:rFonts w:ascii="宋体" w:hAnsi="宋体" w:eastAsia="宋体" w:cs="宋体"/>
          <w:kern w:val="0"/>
          <w:szCs w:val="21"/>
        </w:rPr>
        <w:t>下列各个选项中正确的是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4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自然界的物质都是以化合物的形式存在的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铜粉在空气中加热后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所得固体的质量比原来铜粉的质量增大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硫酸钾</w:t>
      </w:r>
      <m:oMath>
        <m:r>
          <m:rPr>
            <m:sty m:val="p"/>
          </m:rPr>
          <m:t>(</m:t>
        </m:r>
        <m:sSub>
          <m:sSubPr/>
          <m:e>
            <m:r>
              <m:rPr>
                <m:sty m:val="p"/>
              </m:rPr>
              <m:t>K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S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4</m:t>
            </m:r>
          </m:sub>
        </m:sSub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中钾元素的质量分数最大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等质量的铁单质和镁单质相比较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铁单质所含原子个数比镁单质多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三</w:t>
      </w:r>
      <w:r>
        <w:rPr>
          <w:rFonts w:ascii="黑体" w:hAnsi="黑体" w:eastAsia="黑体" w:cs="黑体"/>
          <w:b w:val="0"/>
          <w:sz w:val="21"/>
        </w:rPr>
        <w:t>、填空题（本大题共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17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5" w:name="topic d9a26a74-f9ca-4206-af13-6aef6170a9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4分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空气是一种宝贵的自然资源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其中含有</w:t>
      </w:r>
      <m:oMath>
        <m:r>
          <m:rPr>
            <m:sty m:val="p"/>
          </m:rPr>
          <m:t>①</m:t>
        </m:r>
      </m:oMath>
      <w:r>
        <w:rPr>
          <w:rFonts w:ascii="宋体" w:hAnsi="宋体" w:eastAsia="宋体" w:cs="宋体"/>
          <w:kern w:val="0"/>
          <w:szCs w:val="21"/>
        </w:rPr>
        <w:t>氮气</w:t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氖气</w:t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水蒸气</w:t>
      </w:r>
      <m:oMath>
        <m:r>
          <m:rPr>
            <m:sty m:val="p"/>
          </m:rPr>
          <m:t>④</m:t>
        </m:r>
      </m:oMath>
      <w:r>
        <w:rPr>
          <w:rFonts w:ascii="宋体" w:hAnsi="宋体" w:eastAsia="宋体" w:cs="宋体"/>
          <w:kern w:val="0"/>
          <w:szCs w:val="21"/>
        </w:rPr>
        <w:t>氧气等多种气体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选择适当物质填空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空气中含量最多的是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能用来炼钢的是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通电时能发出有色光的是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能使香脆的饼干变软的是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5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6" w:name="topic c81bd930-c3a4-438e-9d9a-44fb9d8739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7分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物质的组成和构成关系如图所示。回答下列问题：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由图可知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分别是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下列选项中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由离子构成的物质是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一定不是化合物的是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40" o:spid="_x0000_s1040" o:spt="75" type="#_x0000_t75" style="position:absolute;left:0pt;margin-left:401.85pt;margin-top:10.6pt;height:75.35pt;width:86.95pt;mso-position-vertical-relative:line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3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水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品红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氦气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氯化钠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贝壳、鸡蛋壳、石灰石等物质中都含有碳、氧、钙这三种元素。这三种元素的本质区别是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不同。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硝酸铵是一种常用的化肥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能有效提高农产品产量。试写出硝酸铵的化学式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。硝酸铵受热分解时元素的种类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填“改变”或“不改变”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由一种元素组成的物质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一定是纯净物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一定是单质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一定是混合物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一定不是化合物</w:t>
      </w:r>
      <w:bookmarkEnd w:id="16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7" w:name="topic c6c4d8d2-9ef5-4a4e-b85e-3abbfeba9b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6分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化学是一门以实验为基础的自然科学。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固体药品一般存放在广口瓶中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取用粉末状药品一般用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或用纸槽代替；液体药品一般存放在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常用倾倒法取用。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实验室取用药品要注意节约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如果没有说明用量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一般应该取用最少量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固体药品只需盖满试管底部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液体药品取用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mL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取用一定体积的液体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常用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量出体积。读数时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视线要与凹液面的最低处保持水平。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检验氢气纯度时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如果听到尖锐的爆鸣声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说明氢气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填“纯净”或“不纯”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给试管里液体加热时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试管内液体不应超过试管容积的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7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四、简答题（本大题共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题，共</w:t>
      </w:r>
      <w:r>
        <w:rPr>
          <w:rFonts w:ascii="Times New Roman" w:hAnsi="Times New Roman" w:eastAsia="Times New Roman" w:cs="Times New Roman"/>
          <w:b/>
          <w:sz w:val="21"/>
        </w:rPr>
        <w:t>21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8" w:name="topic 1d6bc22e-62b7-4df5-a836-1e6aa70f9d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6分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写出下列反应的化学方程式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碳在氧气中燃烧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氯酸钾和二氧化锰混合制氧气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铁丝在氧气中燃烧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8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9" w:name="topic 56f8ccd0-0fea-44ea-af2f-bf99def752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8分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结合图回答问题。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9" o:spt="75" type="#_x0000_t75" style="height:38.6pt;width:197.4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在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Ar</w:t>
      </w:r>
      <w:r>
        <w:rPr>
          <w:rFonts w:ascii="宋体" w:hAnsi="宋体" w:eastAsia="宋体" w:cs="宋体"/>
          <w:kern w:val="0"/>
          <w:szCs w:val="21"/>
        </w:rPr>
        <w:t>三种元素中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最容易得到电子的元素为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写名称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写出钠离子的符号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写出氟与钠形成化合物的化学式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氩气是由氩原子直接构成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常被用来作为焊接金属时的保护气。氩气化学性质不活泼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与其原子的核外电子排布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特别是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有关。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(5)①</m:t>
        </m:r>
      </m:oMath>
      <w:r>
        <w:rPr>
          <w:rFonts w:ascii="宋体" w:hAnsi="宋体" w:eastAsia="宋体" w:cs="宋体"/>
          <w:kern w:val="0"/>
          <w:szCs w:val="21"/>
        </w:rPr>
        <w:t>元素周期表是学习和研究化学的重要工具。图甲所示为元素周期表中同一周期相邻的三种元素。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这三种元素均属于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填“金属”或“非金属”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元素。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依据同一周期原子序数变化规律推断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铬元素的原子序数为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一定条件下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锰单质</w:t>
      </w:r>
      <m:oMath>
        <m:r>
          <m:rPr>
            <m:sty m:val="p"/>
          </m:rPr>
          <m:t>(Mn)</m:t>
        </m:r>
      </m:oMath>
      <w:r>
        <w:rPr>
          <w:rFonts w:ascii="宋体" w:hAnsi="宋体" w:eastAsia="宋体" w:cs="宋体"/>
          <w:kern w:val="0"/>
          <w:szCs w:val="21"/>
        </w:rPr>
        <w:t>能与氧气反应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生成一氧化锰</w:t>
      </w:r>
      <m:oMath>
        <m:r>
          <m:rPr>
            <m:sty m:val="p"/>
          </m:rPr>
          <m:t>(MnO)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试写出该反应的化学方程式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9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0" w:name="topic c1907737-5bf5-4795-9e5a-2f8c634e94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7分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人类的生产生活离不开水。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下列净化水的措施中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相对净化程度较高的是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填字母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静置沉淀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吸附沉淀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过滤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蒸馏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与漫灌相比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喷灌和滴灌的优点是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含有较多可溶性钙、镁化合物的水叫做硬水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检验生活用水是硬水还是软水常用的试剂为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过滤是实验室分离可溶物和不溶物常用的操作。过滤时用到的玻璃仪器有下列选项中的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烧杯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玻璃棒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铁架台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漏斗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铁丝燃烧时盛有氧气的集气瓶底部需放少量水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是因为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(6)</m:t>
        </m:r>
      </m:oMath>
      <w:r>
        <w:rPr>
          <w:rFonts w:ascii="宋体" w:hAnsi="宋体" w:eastAsia="宋体" w:cs="宋体"/>
          <w:kern w:val="0"/>
          <w:szCs w:val="21"/>
        </w:rPr>
        <w:t>净水器中常用到活性炭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这是利用了活性炭的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性。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(7)</m:t>
        </m:r>
      </m:oMath>
      <w:r>
        <w:rPr>
          <w:rFonts w:ascii="宋体" w:hAnsi="宋体" w:eastAsia="宋体" w:cs="宋体"/>
          <w:kern w:val="0"/>
          <w:szCs w:val="21"/>
        </w:rPr>
        <w:t>海水淡化可缓解淡水资源匮乏的问题。如图为太阳能海水淡化装置示意图。海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42" o:spid="_x0000_s1042" o:spt="75" type="#_x0000_t75" style="position:absolute;left:0pt;margin-left:165.65pt;margin-top:17.25pt;height:75pt;width:115pt;mso-position-vertical-relative:line;mso-wrap-distance-bottom:0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5" o:title=""/>
            <o:lock v:ext="edit" aspectratio="t"/>
            <w10:wrap type="topAndBottom"/>
          </v:shape>
        </w:pict>
      </w:r>
      <w:r>
        <w:rPr>
          <w:rFonts w:ascii="宋体" w:hAnsi="宋体" w:eastAsia="宋体" w:cs="宋体"/>
          <w:kern w:val="0"/>
          <w:szCs w:val="21"/>
        </w:rPr>
        <w:t>水制备淡水的过程属于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填“物理”或“化学”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变化。</w:t>
      </w:r>
      <w:bookmarkEnd w:id="20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五、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实验</w:t>
      </w:r>
      <w:r>
        <w:rPr>
          <w:rFonts w:ascii="黑体" w:hAnsi="黑体" w:eastAsia="黑体" w:cs="黑体"/>
          <w:b w:val="0"/>
          <w:sz w:val="21"/>
        </w:rPr>
        <w:t>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题，共</w:t>
      </w:r>
      <w:r>
        <w:rPr>
          <w:rFonts w:ascii="Times New Roman" w:hAnsi="Times New Roman" w:eastAsia="Times New Roman" w:cs="Times New Roman"/>
          <w:b/>
          <w:sz w:val="21"/>
        </w:rPr>
        <w:t>23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1" w:name="topic 33a9de1a-54ae-4c10-8167-ffbd7fb3be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10分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请根据如图提供的实验装置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回答有关问题。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0" o:spt="75" type="#_x0000_t75" style="height:83.5pt;width:310.4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写出图中标有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的仪器名称：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实验室利用高锰酸钾制取氧气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该反应的化学方程式为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。试管口放一团棉花的目的是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实验室利用过氧化氢溶液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制取并收集氧气的化学方程式为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选用的装置为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填字母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用酒精灯给试管加热时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应用酒精灯的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填“内焰”、“外焰”或“焰心”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已知某气体密度大于空气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难溶于水。实验室若用盛满水的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装置收集该气体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则气体应该从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”或“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通入。</w:t>
      </w:r>
      <w:bookmarkEnd w:id="21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2" w:name="topic 50dc6576-b91a-455a-b2cd-8fe8fc162d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6分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如图所示电解水实验让我们从组成、结构、性质等角度认识水。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组成：根据试管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中产生气体的组成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证明水是由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元素组成的。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结构：已知相同条件下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气体的体积比等于分子个数比。电解水得到氢气和氧气的体积比为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可推断出每个水分子是由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构成的。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性质：在通电条件下水发生分解反应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写出水分解的化学方程式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已知氢气燃烧生成水。当氢气、氧气恰好完全反应时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消耗氢气、氧气的质量比为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填最简比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bookmarkEnd w:id="22"/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44" o:spid="_x0000_s1044" o:spt="75" type="#_x0000_t75" style="position:absolute;left:0pt;margin-top:0pt;height:89.05pt;width:90.95pt;mso-position-horizontal:center;mso-position-vertical-relative:line;mso-wrap-distance-bottom:0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7" o:title=""/>
            <o:lock v:ext="edit" aspectratio="t"/>
            <w10:wrap type="topAndBottom"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3" w:name="topic 1c4387e5-7933-4934-a02e-d80bf1e1c7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7分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教学中红磷燃烧做过两次探究实验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如图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。结合实验回答问题。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1" o:spt="75" type="#_x0000_t75" style="height:71.1pt;width:177.2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写出红磷燃烧的化学方程式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检查图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装置气密性的方法为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测定空气中氧气含量的实验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证明氧气约占空气总体积的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为测定燃烧前后质量变化。观察到反应前后天平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填“平衡”或“不平衡”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下列对两次实验的有关叙述正确的是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两次实验研究的目的一致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两次实验均在密闭空间进行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两次实验均遵循质量守恒定律</w:t>
      </w:r>
      <w:bookmarkEnd w:id="23"/>
    </w:p>
    <w:p>
      <w:pPr>
        <w:numPr>
          <w:ilvl w:val="0"/>
          <w:numId w:val="0"/>
        </w:numPr>
        <w:spacing w:before="0" w:after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六、计算题（本大题共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ascii="黑体" w:hAnsi="黑体" w:eastAsia="黑体" w:cs="黑体"/>
          <w:b w:val="0"/>
          <w:sz w:val="21"/>
        </w:rPr>
        <w:t>题，共</w:t>
      </w:r>
      <w:r>
        <w:rPr>
          <w:rFonts w:ascii="Times New Roman" w:hAnsi="Times New Roman" w:eastAsia="Times New Roman" w:cs="Times New Roman"/>
          <w:b/>
          <w:sz w:val="21"/>
        </w:rPr>
        <w:t>9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4" w:name="topic bdf35797-4c53-4738-954f-7f48c400ad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4分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天然油酸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化学式：</w:t>
      </w:r>
      <m:oMath>
        <m:sSub>
          <m:sSubPr/>
          <m:e>
            <m:r>
              <m:rPr>
                <m:sty m:val="p"/>
              </m:rPr>
              <m:t>C</m:t>
            </m:r>
          </m:e>
          <m:sub>
            <m:r>
              <m:rPr>
                <m:sty m:val="p"/>
              </m:rPr>
              <m:t>18</m:t>
            </m:r>
          </m:sub>
        </m:sSub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34</m:t>
            </m:r>
          </m:sub>
        </m:sSub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对软化血管有一定效用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在人和动物的新陈代谢过程中也起着重要作用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食用油酸含量较高的食用油有益健康。请计算：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一个油酸分子含有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个原子；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油酸中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元素的原子个数比为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填最简比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油酸的相对分子质量为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(4)14.1g</m:t>
        </m:r>
      </m:oMath>
      <w:r>
        <w:rPr>
          <w:rFonts w:ascii="宋体" w:hAnsi="宋体" w:eastAsia="宋体" w:cs="宋体"/>
          <w:kern w:val="0"/>
          <w:szCs w:val="21"/>
        </w:rPr>
        <w:t>油酸中氢元素的质量为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。</w:t>
      </w:r>
      <w:bookmarkEnd w:id="24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5" w:name="topic da923b94-5ee1-4341-a272-9841b735c4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5分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工业上常用高温煅烧碳酸钙的方法制备生石灰</w:t>
      </w:r>
      <m:oMath>
        <m:r>
          <m:rPr>
            <m:sty m:val="p"/>
          </m:rPr>
          <m:t>(CaO)</m:t>
        </m:r>
      </m:oMath>
      <w:r>
        <w:rPr>
          <w:rFonts w:ascii="宋体" w:hAnsi="宋体" w:eastAsia="宋体" w:cs="宋体"/>
          <w:kern w:val="0"/>
          <w:szCs w:val="21"/>
        </w:rPr>
        <w:t>和二氧化碳气体。其反应的化学方程式为</w:t>
      </w:r>
      <m:oMath>
        <m:r>
          <m:rPr>
            <m:sty m:val="p"/>
          </m:rPr>
          <m:t>CaC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3</m:t>
            </m:r>
          </m:sub>
        </m:sSub>
        <m:f>
          <m:fPr/>
          <m:num>
            <m:limUpp>
              <m:limUppPr/>
              <m:e>
                <m:r>
                  <m:rPr>
                    <m:sty m:val="p"/>
                  </m:rPr>
                  <m:t>−</m:t>
                </m:r>
              </m:e>
              <m:lim>
                <m:r>
                  <m:rPr>
                    <m:sty m:val="p"/>
                  </m:rPr>
                  <m:t> 高温 </m:t>
                </m:r>
              </m:lim>
            </m:limUpp>
          </m:num>
          <m:den>
            <m:r>
              <m:rPr>
                <m:sty m:val="p"/>
              </m:rPr>
              <m:t> </m:t>
            </m:r>
          </m:den>
        </m:f>
        <m:r>
          <m:rPr>
            <m:sty m:val="p"/>
          </m:rPr>
          <m:t>CaO+C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↑.</m:t>
        </m:r>
      </m:oMath>
      <w:r>
        <w:rPr>
          <w:rFonts w:ascii="宋体" w:hAnsi="宋体" w:eastAsia="宋体" w:cs="宋体"/>
          <w:kern w:val="0"/>
          <w:szCs w:val="21"/>
        </w:rPr>
        <w:t>计算：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完全分解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300g</w:t>
      </w:r>
      <w:r>
        <w:rPr>
          <w:rFonts w:ascii="宋体" w:hAnsi="宋体" w:eastAsia="宋体" w:cs="宋体"/>
          <w:kern w:val="0"/>
          <w:szCs w:val="21"/>
        </w:rPr>
        <w:t>碳酸钙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同时生成氧化钙和二氧化碳各多少克？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氧化钙中氧元素的质量分数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计算结果保留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位小数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bookmarkEnd w:id="25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0" w:right="1997" w:bottom="900" w:left="1997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26" w:name="_GoBack"/>
    <w:bookmarkEnd w:id="2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9F70E7"/>
    <w:rsid w:val="1FBE4273"/>
    <w:rsid w:val="275307AA"/>
    <w:rsid w:val="28D0297A"/>
    <w:rsid w:val="526E254C"/>
    <w:rsid w:val="57521384"/>
    <w:rsid w:val="74720FCC"/>
    <w:rsid w:val="7DD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40"/>
    <customShpInfo spid="_x0000_s1042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WPS Office_11.1.0.9339_F1E327BC-269C-435d-A152-05C5408002CA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2020-02-05T03:15:28Z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