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36B" w:rsidRDefault="00190539">
      <w:pPr>
        <w:pStyle w:val="4"/>
        <w:jc w:val="center"/>
      </w:pPr>
      <w:r>
        <w:t>2018</w:t>
      </w:r>
      <w:r>
        <w:t>届高二学业水平测试模拟卷</w:t>
      </w:r>
      <w:r>
        <w:t>(</w:t>
      </w:r>
      <w:r>
        <w:t>五</w:t>
      </w:r>
      <w:r>
        <w:t>)(</w:t>
      </w:r>
      <w:r>
        <w:t>宿迁市</w:t>
      </w:r>
      <w:r>
        <w:t>)</w:t>
      </w:r>
    </w:p>
    <w:p w:rsidR="003F536B" w:rsidRDefault="00190539">
      <w:pPr>
        <w:pStyle w:val="4"/>
        <w:jc w:val="center"/>
      </w:pPr>
      <w:r>
        <w:t>物理参考答案</w:t>
      </w:r>
    </w:p>
    <w:p w:rsidR="003F536B" w:rsidRDefault="00190539">
      <w:pPr>
        <w:pStyle w:val="a3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 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2. 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3. 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4. 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5. 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6. 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7. 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8. A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9. A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10. 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11. 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12. 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13. 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14. 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15. 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16. 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17. 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18. 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19. 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20. 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21. A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22. 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23. A</w:t>
      </w:r>
    </w:p>
    <w:p w:rsidR="003F536B" w:rsidRDefault="00190539">
      <w:pPr>
        <w:pStyle w:val="a3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</w:rPr>
        <w:t>24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b/>
          <w:i/>
        </w:rPr>
        <w:t xml:space="preserve">A. </w:t>
      </w:r>
      <w:r>
        <w:rPr>
          <w:rFonts w:ascii="Times New Roman" w:hAnsi="Times New Roman" w:cs="Times New Roman"/>
        </w:rPr>
        <w:t>5</w:t>
      </w:r>
      <w:r w:rsidR="003F536B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\r(2)</w:instrText>
      </w:r>
      <w:r w:rsidR="003F536B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25</w:t>
      </w:r>
      <w:r>
        <w:rPr>
          <w:rFonts w:ascii="Times New Roman" w:eastAsia="楷体_GB2312" w:hAnsi="Times New Roman" w:cs="Times New Roman"/>
        </w:rPr>
        <w:t>(</w:t>
      </w:r>
      <w:r>
        <w:rPr>
          <w:rFonts w:ascii="Times New Roman" w:eastAsia="楷体_GB2312" w:hAnsi="Times New Roman" w:cs="Times New Roman"/>
        </w:rPr>
        <w:t>每空</w:t>
      </w:r>
      <w:r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</w:p>
    <w:p w:rsidR="003F536B" w:rsidRDefault="00190539">
      <w:pPr>
        <w:pStyle w:val="a3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</w:rPr>
        <w:t>24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b/>
          <w:i/>
        </w:rPr>
        <w:t xml:space="preserve">B. </w:t>
      </w:r>
      <w:r>
        <w:rPr>
          <w:rFonts w:ascii="Times New Roman" w:hAnsi="Times New Roman" w:cs="Times New Roman"/>
        </w:rPr>
        <w:t>1.48</w:t>
      </w:r>
      <w:r>
        <w:rPr>
          <w:rFonts w:ascii="Times New Roman" w:hAnsi="Times New Roman" w:cs="Times New Roman"/>
        </w:rPr>
        <w:t>～</w:t>
      </w:r>
      <w:r>
        <w:rPr>
          <w:rFonts w:ascii="Times New Roman" w:hAnsi="Times New Roman" w:cs="Times New Roman"/>
        </w:rPr>
        <w:t>1.52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0.246</w:t>
      </w:r>
      <w:r>
        <w:rPr>
          <w:rFonts w:ascii="Times New Roman" w:hAnsi="Times New Roman" w:cs="Times New Roman"/>
        </w:rPr>
        <w:t>～</w:t>
      </w:r>
      <w:r>
        <w:rPr>
          <w:rFonts w:ascii="Times New Roman" w:hAnsi="Times New Roman" w:cs="Times New Roman"/>
        </w:rPr>
        <w:t>0.253</w:t>
      </w:r>
      <w:r>
        <w:rPr>
          <w:rFonts w:ascii="Times New Roman" w:eastAsia="楷体_GB2312" w:hAnsi="Times New Roman" w:cs="Times New Roman"/>
        </w:rPr>
        <w:t>(</w:t>
      </w:r>
      <w:r>
        <w:rPr>
          <w:rFonts w:ascii="Times New Roman" w:eastAsia="楷体_GB2312" w:hAnsi="Times New Roman" w:cs="Times New Roman"/>
        </w:rPr>
        <w:t>每空</w:t>
      </w:r>
      <w:r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</w:p>
    <w:p w:rsidR="003F536B" w:rsidRDefault="00190539">
      <w:pPr>
        <w:pStyle w:val="a3"/>
        <w:ind w:firstLineChars="200" w:firstLine="422"/>
        <w:rPr>
          <w:rFonts w:ascii="Times New Roman" w:eastAsia="楷体_GB2312" w:hAnsi="Times New Roman" w:cs="Times New Roman"/>
        </w:rPr>
      </w:pPr>
      <w:r>
        <w:rPr>
          <w:rFonts w:ascii="Times New Roman" w:hAnsi="Times New Roman" w:cs="Times New Roman"/>
          <w:b/>
        </w:rPr>
        <w:t xml:space="preserve">25. </w:t>
      </w:r>
      <w:r>
        <w:rPr>
          <w:rFonts w:ascii="Times New Roman" w:hAnsi="Times New Roman" w:cs="Times New Roman"/>
        </w:rPr>
        <w:t xml:space="preserve">(1)  </w:t>
      </w:r>
      <w:r>
        <w:rPr>
          <w:rFonts w:ascii="Times New Roman" w:hAnsi="Times New Roman" w:cs="Times New Roman"/>
        </w:rPr>
        <w:t xml:space="preserve">右　</w:t>
      </w:r>
      <w:r>
        <w:rPr>
          <w:rFonts w:ascii="Times New Roman" w:hAnsi="Times New Roman" w:cs="Times New Roman"/>
        </w:rPr>
        <w:t>(2) 0.1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1.2</w:t>
      </w:r>
      <w:r>
        <w:rPr>
          <w:rFonts w:ascii="Times New Roman" w:eastAsia="楷体_GB2312" w:hAnsi="Times New Roman" w:cs="Times New Roman"/>
        </w:rPr>
        <w:t>(</w:t>
      </w:r>
      <w:r>
        <w:rPr>
          <w:rFonts w:ascii="Times New Roman" w:eastAsia="楷体_GB2312" w:hAnsi="Times New Roman" w:cs="Times New Roman"/>
        </w:rPr>
        <w:t>每空</w:t>
      </w:r>
      <w:r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</w:p>
    <w:p w:rsidR="003F536B" w:rsidRDefault="00190539">
      <w:pPr>
        <w:pStyle w:val="a3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26. </w:t>
      </w:r>
      <w:r>
        <w:rPr>
          <w:rFonts w:ascii="Times New Roman" w:hAnsi="Times New Roman" w:cs="Times New Roman"/>
        </w:rPr>
        <w:t xml:space="preserve">(1) 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  <w:i/>
          <w:vertAlign w:val="subscript"/>
        </w:rPr>
        <w:t>k</w:t>
      </w:r>
      <w:r>
        <w:rPr>
          <w:rFonts w:ascii="Times New Roman" w:hAnsi="Times New Roman" w:cs="Times New Roman"/>
        </w:rPr>
        <w:t>＝</w:t>
      </w:r>
      <w:r w:rsidR="003F536B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\f(1,2)</w:instrText>
      </w:r>
      <w:r w:rsidR="003F536B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mv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.                                       </w:t>
      </w:r>
      <w:r>
        <w:rPr>
          <w:rFonts w:ascii="Times New Roman" w:eastAsia="楷体_GB2312" w:hAnsi="Times New Roman" w:cs="Times New Roman"/>
        </w:rPr>
        <w:t>(2</w:t>
      </w:r>
      <w:r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</w:p>
    <w:p w:rsidR="003F536B" w:rsidRDefault="00190539">
      <w:pPr>
        <w:pStyle w:val="a3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hAnsi="Times New Roman" w:cs="Times New Roman"/>
        </w:rPr>
        <w:t>(2) v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＝</w:t>
      </w:r>
      <w:r w:rsidR="003F536B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\f(v,t)</w:instrText>
      </w:r>
      <w:r w:rsidR="003F536B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.                               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</w:t>
      </w:r>
      <w:r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</w:p>
    <w:p w:rsidR="003F536B" w:rsidRDefault="00190539">
      <w:pPr>
        <w:pStyle w:val="a3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hAnsi="Times New Roman" w:cs="Times New Roman"/>
        </w:rPr>
        <w:t>(3) F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ma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m</w:t>
      </w:r>
      <w:r w:rsidR="003F536B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\f(v,t)</w:instrText>
      </w:r>
      <w:r w:rsidR="003F536B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.                                      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eastAsia="楷体_GB2312" w:hAnsi="Times New Roman" w:cs="Times New Roman"/>
        </w:rPr>
        <w:t>(2</w:t>
      </w:r>
      <w:r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</w:p>
    <w:p w:rsidR="003F536B" w:rsidRDefault="00190539">
      <w:pPr>
        <w:pStyle w:val="a3"/>
        <w:ind w:firstLineChars="200" w:firstLine="422"/>
        <w:rPr>
          <w:rFonts w:ascii="Times New Roman" w:eastAsia="楷体_GB2312" w:hAnsi="Times New Roman" w:cs="Times New Roman"/>
        </w:rPr>
      </w:pPr>
      <w:r>
        <w:rPr>
          <w:rFonts w:ascii="Times New Roman" w:hAnsi="Times New Roman" w:cs="Times New Roman"/>
          <w:b/>
        </w:rPr>
        <w:t xml:space="preserve">27. </w:t>
      </w:r>
      <w:r>
        <w:rPr>
          <w:rFonts w:ascii="Times New Roman" w:hAnsi="Times New Roman" w:cs="Times New Roman"/>
        </w:rPr>
        <w:t>(1) v</w:t>
      </w:r>
      <w:r>
        <w:rPr>
          <w:rFonts w:ascii="Times New Roman" w:hAnsi="Times New Roman" w:cs="Times New Roman"/>
          <w:vertAlign w:val="subscript"/>
        </w:rPr>
        <w:t>x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  <w:i/>
        </w:rPr>
        <w:t>cos</w:t>
      </w:r>
      <w:r>
        <w:rPr>
          <w:rFonts w:ascii="Times New Roman" w:hAnsi="Times New Roman" w:cs="Times New Roman"/>
        </w:rPr>
        <w:t xml:space="preserve"> θ                                   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(1</w:t>
      </w:r>
      <w:r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 xml:space="preserve">)    </w:t>
      </w:r>
    </w:p>
    <w:p w:rsidR="003F536B" w:rsidRDefault="00190539">
      <w:pPr>
        <w:pStyle w:val="a3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  <w:vertAlign w:val="subscript"/>
        </w:rPr>
        <w:t>x</w:t>
      </w:r>
      <w:r>
        <w:rPr>
          <w:rFonts w:ascii="Times New Roman" w:hAnsi="Times New Roman" w:cs="Times New Roman"/>
        </w:rPr>
        <w:t>＝</w:t>
      </w:r>
      <w:r w:rsidR="003F536B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\f(5\r(3),2)</w:instrText>
      </w:r>
      <w:r w:rsidR="003F536B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 xml:space="preserve">.                                    </w:t>
      </w:r>
      <w:bookmarkStart w:id="0" w:name="_GoBack"/>
      <w:bookmarkEnd w:id="0"/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(1</w:t>
      </w:r>
      <w:r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 xml:space="preserve">)  </w:t>
      </w:r>
    </w:p>
    <w:p w:rsidR="003F536B" w:rsidRDefault="00190539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(2) </w:t>
      </w:r>
      <w:r>
        <w:rPr>
          <w:rFonts w:ascii="Times New Roman" w:hAnsi="Times New Roman" w:cs="Times New Roman"/>
          <w:i/>
        </w:rPr>
        <w:t>Δ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i/>
          <w:vertAlign w:val="subscript"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 xml:space="preserve">mgh                                     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(1</w:t>
      </w:r>
      <w:r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 xml:space="preserve">)      </w:t>
      </w:r>
    </w:p>
    <w:p w:rsidR="003F536B" w:rsidRDefault="00190539">
      <w:pPr>
        <w:pStyle w:val="a3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hAnsi="Times New Roman" w:cs="Times New Roman"/>
          <w:i/>
        </w:rPr>
        <w:t>Δ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i/>
          <w:vertAlign w:val="subscript"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 xml:space="preserve">50 </w:t>
      </w:r>
      <w:r>
        <w:rPr>
          <w:rFonts w:ascii="Times New Roman" w:hAnsi="Times New Roman" w:cs="Times New Roman"/>
          <w:i/>
        </w:rPr>
        <w:t>J</w:t>
      </w:r>
      <w:r>
        <w:rPr>
          <w:rFonts w:ascii="Times New Roman" w:hAnsi="Times New Roman" w:cs="Times New Roman"/>
        </w:rPr>
        <w:t xml:space="preserve">.                                       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(1</w:t>
      </w:r>
      <w:r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</w:p>
    <w:p w:rsidR="003F536B" w:rsidRDefault="00190539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 W</w:t>
      </w:r>
      <w:r>
        <w:rPr>
          <w:rFonts w:ascii="Times New Roman" w:hAnsi="Times New Roman" w:cs="Times New Roman"/>
          <w:vertAlign w:val="subscript"/>
        </w:rPr>
        <w:t>G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  <w:i/>
          <w:vertAlign w:val="subscript"/>
        </w:rPr>
        <w:t>f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＝</w:t>
      </w:r>
      <w:r w:rsidR="003F536B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\f(1,2)</w:instrText>
      </w:r>
      <w:r w:rsidR="003F536B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mv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 w:rsidR="003F536B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\f(1,2)</w:instrText>
      </w:r>
      <w:r w:rsidR="003F536B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mv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eastAsia="楷体_GB2312" w:hAnsi="Times New Roman" w:cs="Times New Roman"/>
        </w:rPr>
        <w:t>(2</w:t>
      </w:r>
      <w:r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 xml:space="preserve">   </w:t>
      </w:r>
    </w:p>
    <w:p w:rsidR="003F536B" w:rsidRDefault="00190539">
      <w:pPr>
        <w:pStyle w:val="a3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 xml:space="preserve">13 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 xml:space="preserve">.                                         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eastAsia="楷体_GB2312" w:hAnsi="Times New Roman" w:cs="Times New Roman"/>
        </w:rPr>
        <w:t>(1</w:t>
      </w:r>
      <w:r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</w:p>
    <w:p w:rsidR="003F536B" w:rsidRDefault="00190539">
      <w:pPr>
        <w:pStyle w:val="a3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28. </w:t>
      </w:r>
      <w:r>
        <w:rPr>
          <w:rFonts w:ascii="Times New Roman" w:hAnsi="Times New Roman" w:cs="Times New Roman"/>
        </w:rPr>
        <w:t xml:space="preserve">(1) </w:t>
      </w:r>
      <w:r>
        <w:rPr>
          <w:rFonts w:ascii="Times New Roman" w:hAnsi="Times New Roman" w:cs="Times New Roman"/>
        </w:rPr>
        <w:t>小球在最高点有</w:t>
      </w:r>
      <w:r>
        <w:rPr>
          <w:rFonts w:ascii="Times New Roman" w:hAnsi="Times New Roman" w:cs="Times New Roman"/>
        </w:rPr>
        <w:t>mg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m</w:t>
      </w:r>
      <w:r w:rsidR="003F536B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\f(v</w:instrText>
      </w:r>
      <w:r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,R)</w:instrText>
      </w:r>
      <w:r w:rsidR="003F536B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                      </w:t>
      </w:r>
      <w:r>
        <w:rPr>
          <w:rFonts w:ascii="Times New Roman" w:eastAsia="楷体_GB2312" w:hAnsi="Times New Roman" w:cs="Times New Roman"/>
        </w:rPr>
        <w:t>(1</w:t>
      </w:r>
      <w:r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 xml:space="preserve">)     </w:t>
      </w:r>
      <w:r>
        <w:rPr>
          <w:rFonts w:ascii="Times New Roman" w:hAnsi="Times New Roman" w:cs="Times New Roman"/>
        </w:rPr>
        <w:t xml:space="preserve">   </w:t>
      </w:r>
    </w:p>
    <w:p w:rsidR="003F536B" w:rsidRDefault="00190539">
      <w:pPr>
        <w:pStyle w:val="a3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hAnsi="Times New Roman" w:cs="Times New Roman"/>
        </w:rPr>
        <w:t>根据能量守恒定律得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i/>
          <w:vertAlign w:val="subscript"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2mgR</w:t>
      </w:r>
      <w:r>
        <w:rPr>
          <w:rFonts w:ascii="Times New Roman" w:hAnsi="Times New Roman" w:cs="Times New Roman"/>
        </w:rPr>
        <w:t>＋</w:t>
      </w:r>
      <w:r w:rsidR="003F536B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\f(1,2)</w:instrText>
      </w:r>
      <w:r w:rsidR="003F536B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mv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i/>
          <w:vertAlign w:val="subscript"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 xml:space="preserve">25 </w:t>
      </w:r>
      <w:r>
        <w:rPr>
          <w:rFonts w:ascii="Times New Roman" w:hAnsi="Times New Roman" w:cs="Times New Roman"/>
          <w:i/>
        </w:rPr>
        <w:t>J</w:t>
      </w:r>
      <w:r>
        <w:rPr>
          <w:rFonts w:ascii="Times New Roman" w:hAnsi="Times New Roman" w:cs="Times New Roman"/>
        </w:rPr>
        <w:t xml:space="preserve">. 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eastAsia="楷体_GB2312" w:hAnsi="Times New Roman" w:cs="Times New Roman"/>
        </w:rPr>
        <w:t>(1</w:t>
      </w:r>
      <w:r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</w:p>
    <w:p w:rsidR="003F536B" w:rsidRDefault="00190539">
      <w:pPr>
        <w:pStyle w:val="a3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hAnsi="Times New Roman" w:cs="Times New Roman"/>
        </w:rPr>
        <w:t xml:space="preserve">(2) 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i/>
          <w:vertAlign w:val="subscript"/>
        </w:rPr>
        <w:t>p</w:t>
      </w:r>
      <w:r>
        <w:rPr>
          <w:rFonts w:ascii="Times New Roman" w:hAnsi="Times New Roman" w:cs="Times New Roman"/>
        </w:rPr>
        <w:t>＝</w:t>
      </w:r>
      <w:r w:rsidR="003F536B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\f(1,2)</w:instrText>
      </w:r>
      <w:r w:rsidR="003F536B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mv</w:t>
      </w:r>
      <w:r>
        <w:rPr>
          <w:rFonts w:ascii="Times New Roman" w:hAnsi="Times New Roman" w:cs="Times New Roman"/>
          <w:vertAlign w:val="subscript"/>
        </w:rPr>
        <w:t>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                                     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(1</w:t>
      </w:r>
      <w:r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 xml:space="preserve">)      </w:t>
      </w:r>
    </w:p>
    <w:p w:rsidR="003F536B" w:rsidRDefault="00190539">
      <w:pPr>
        <w:pStyle w:val="a3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mg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m</w:t>
      </w:r>
      <w:r w:rsidR="003F536B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\f(v</w:instrText>
      </w:r>
      <w:r>
        <w:rPr>
          <w:rFonts w:ascii="Times New Roman" w:hAnsi="Times New Roman" w:cs="Times New Roman"/>
          <w:vertAlign w:val="subscript"/>
        </w:rPr>
        <w:instrText>B</w:instrText>
      </w:r>
      <w:r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,R)</w:instrText>
      </w:r>
      <w:r w:rsidR="003F536B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                                   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eastAsia="楷体_GB2312" w:hAnsi="Times New Roman" w:cs="Times New Roman"/>
        </w:rPr>
        <w:t>(1</w:t>
      </w:r>
      <w:r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</w:p>
    <w:p w:rsidR="003F536B" w:rsidRDefault="00190539">
      <w:pPr>
        <w:pStyle w:val="a3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hAnsi="Times New Roman" w:cs="Times New Roman"/>
        </w:rPr>
        <w:t>根据牛顿第三定律得</w:t>
      </w:r>
      <w:r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  <w:vertAlign w:val="subscript"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 xml:space="preserve">120 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 xml:space="preserve">.   </w:t>
      </w:r>
      <w:r>
        <w:rPr>
          <w:rFonts w:ascii="Times New Roman" w:hAnsi="Times New Roman" w:cs="Times New Roman" w:hint="eastAsia"/>
        </w:rPr>
        <w:t xml:space="preserve">               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(1</w:t>
      </w:r>
      <w:r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</w:p>
    <w:p w:rsidR="003F536B" w:rsidRDefault="00190539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 E</w:t>
      </w:r>
      <w:r>
        <w:rPr>
          <w:rFonts w:ascii="Times New Roman" w:hAnsi="Times New Roman" w:cs="Times New Roman"/>
          <w:i/>
          <w:vertAlign w:val="subscript"/>
        </w:rPr>
        <w:t>p</w:t>
      </w:r>
      <w:r>
        <w:rPr>
          <w:rFonts w:ascii="Times New Roman" w:hAnsi="Times New Roman" w:cs="Times New Roman"/>
        </w:rPr>
        <w:t>＝</w:t>
      </w:r>
      <w:r w:rsidR="003F536B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\f(1,2)</w:instrText>
      </w:r>
      <w:r w:rsidR="003F536B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mv</w:t>
      </w:r>
      <w:r>
        <w:rPr>
          <w:rFonts w:ascii="Times New Roman" w:hAnsi="Times New Roman" w:cs="Times New Roman"/>
          <w:vertAlign w:val="subscript"/>
        </w:rPr>
        <w:t>D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 xml:space="preserve">2mgR    </w:t>
      </w:r>
    </w:p>
    <w:p w:rsidR="003F536B" w:rsidRDefault="00190539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mg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 xml:space="preserve"> m</w:t>
      </w:r>
      <w:r w:rsidR="003F536B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\f(v</w:instrText>
      </w:r>
      <w:r>
        <w:rPr>
          <w:rFonts w:ascii="Times New Roman" w:hAnsi="Times New Roman" w:cs="Times New Roman"/>
          <w:vertAlign w:val="subscript"/>
        </w:rPr>
        <w:instrText>D</w:instrText>
      </w:r>
      <w:r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,R)</w:instrText>
      </w:r>
      <w:r w:rsidR="003F536B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  </w:t>
      </w:r>
    </w:p>
    <w:p w:rsidR="003F536B" w:rsidRDefault="00190539">
      <w:pPr>
        <w:pStyle w:val="a3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 w:rsidR="003F536B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\b\lc\(\r</w:instrText>
      </w:r>
      <w:r>
        <w:rPr>
          <w:rFonts w:ascii="Times New Roman" w:hAnsi="Times New Roman" w:cs="Times New Roman"/>
        </w:rPr>
        <w:instrText>c\)(\a\vs4\al\co1(\f(50,R)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100))</w:instrText>
      </w:r>
      <w:r w:rsidR="003F536B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eastAsia="楷体_GB2312" w:hAnsi="Times New Roman" w:cs="Times New Roman"/>
        </w:rPr>
        <w:t>(2</w:t>
      </w:r>
      <w:r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</w:p>
    <w:p w:rsidR="003F536B" w:rsidRDefault="00190539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 xml:space="preserve">400 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 xml:space="preserve">0.1 </w:t>
      </w:r>
      <w:r>
        <w:rPr>
          <w:rFonts w:ascii="Times New Roman" w:hAnsi="Times New Roman" w:cs="Times New Roman"/>
          <w:i/>
        </w:rPr>
        <w:t>m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 xml:space="preserve"> R 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 xml:space="preserve"> 0.5 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 xml:space="preserve">.  </w:t>
      </w:r>
    </w:p>
    <w:p w:rsidR="003F536B" w:rsidRDefault="003F536B">
      <w:pPr>
        <w:pStyle w:val="a3"/>
        <w:ind w:firstLineChars="200" w:firstLine="420"/>
        <w:rPr>
          <w:rFonts w:ascii="Times New Roman" w:hAnsi="Times New Roman" w:cs="Times New Roman"/>
        </w:rPr>
      </w:pPr>
      <w:r w:rsidRPr="003F536B">
        <w:rPr>
          <w:rFonts w:ascii="Times New Roman" w:hAnsi="Times New Roman" w:cs="Times New Roman"/>
        </w:rPr>
        <w:lastRenderedPageBreak/>
        <w:fldChar w:fldCharType="begin"/>
      </w:r>
      <w:r w:rsidRPr="003F536B">
        <w:rPr>
          <w:rFonts w:ascii="Times New Roman" w:hAnsi="Times New Roman" w:cs="Times New Roman"/>
        </w:rPr>
        <w:instrText xml:space="preserve"> </w:instrText>
      </w:r>
      <w:r w:rsidRPr="003F536B">
        <w:rPr>
          <w:rFonts w:ascii="Times New Roman" w:hAnsi="Times New Roman" w:cs="Times New Roman" w:hint="eastAsia"/>
        </w:rPr>
        <w:instrText>INCLUDEPICTURE  "C:\\Documents and Settings\\Administrator\\</w:instrText>
      </w:r>
      <w:r w:rsidRPr="003F536B">
        <w:rPr>
          <w:rFonts w:ascii="Times New Roman" w:hAnsi="Times New Roman" w:cs="Times New Roman" w:hint="eastAsia"/>
        </w:rPr>
        <w:instrText>桌面</w:instrText>
      </w:r>
      <w:r w:rsidRPr="003F536B">
        <w:rPr>
          <w:rFonts w:ascii="Times New Roman" w:hAnsi="Times New Roman" w:cs="Times New Roman" w:hint="eastAsia"/>
        </w:rPr>
        <w:instrText>\\</w:instrText>
      </w:r>
      <w:r w:rsidRPr="003F536B">
        <w:rPr>
          <w:rFonts w:ascii="Times New Roman" w:hAnsi="Times New Roman" w:cs="Times New Roman" w:hint="eastAsia"/>
        </w:rPr>
        <w:instrText>紧急修改</w:instrText>
      </w:r>
      <w:r w:rsidRPr="003F536B">
        <w:rPr>
          <w:rFonts w:ascii="Times New Roman" w:hAnsi="Times New Roman" w:cs="Times New Roman" w:hint="eastAsia"/>
        </w:rPr>
        <w:instrText>\\2\\2018</w:instrText>
      </w:r>
      <w:r w:rsidRPr="003F536B">
        <w:rPr>
          <w:rFonts w:ascii="Times New Roman" w:hAnsi="Times New Roman" w:cs="Times New Roman" w:hint="eastAsia"/>
        </w:rPr>
        <w:instrText>年江苏省宿迁市高二学业水平测试模拟卷（期末）物理</w:instrText>
      </w:r>
      <w:r w:rsidRPr="003F536B">
        <w:rPr>
          <w:rFonts w:ascii="Times New Roman" w:hAnsi="Times New Roman" w:cs="Times New Roman" w:hint="eastAsia"/>
        </w:rPr>
        <w:instrText>\\</w:instrText>
      </w:r>
      <w:r w:rsidRPr="003F536B">
        <w:rPr>
          <w:rFonts w:ascii="Times New Roman" w:hAnsi="Times New Roman" w:cs="Times New Roman" w:hint="eastAsia"/>
        </w:rPr>
        <w:instrText>物理</w:instrText>
      </w:r>
      <w:r w:rsidRPr="003F536B">
        <w:rPr>
          <w:rFonts w:ascii="Times New Roman" w:hAnsi="Times New Roman" w:cs="Times New Roman" w:hint="eastAsia"/>
        </w:rPr>
        <w:instrText>\\SQ18-WL23.tif" \* MERGEFORMATINET</w:instrText>
      </w:r>
      <w:r w:rsidRPr="003F536B">
        <w:rPr>
          <w:rFonts w:ascii="Times New Roman" w:hAnsi="Times New Roman" w:cs="Times New Roman"/>
        </w:rPr>
        <w:instrText xml:space="preserve"> </w:instrText>
      </w:r>
      <w:r w:rsidRPr="003F536B">
        <w:rPr>
          <w:rFonts w:ascii="Times New Roman" w:hAnsi="Times New Roman" w:cs="Times New Roman"/>
        </w:rPr>
        <w:fldChar w:fldCharType="separate"/>
      </w:r>
      <w:r w:rsidR="00677DB5" w:rsidRPr="003F536B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6.75pt;height:104.25pt">
            <v:imagedata r:id="rId7" r:href="rId8"/>
          </v:shape>
        </w:pict>
      </w:r>
      <w:r w:rsidRPr="003F536B">
        <w:rPr>
          <w:rFonts w:ascii="Times New Roman" w:hAnsi="Times New Roman" w:cs="Times New Roman"/>
        </w:rPr>
        <w:fldChar w:fldCharType="end"/>
      </w:r>
      <w:r w:rsidR="00190539">
        <w:rPr>
          <w:rFonts w:ascii="Times New Roman" w:hAnsi="Times New Roman" w:cs="Times New Roman" w:hint="eastAsia"/>
        </w:rPr>
        <w:t xml:space="preserve">   </w:t>
      </w:r>
      <w:r w:rsidR="00190539">
        <w:rPr>
          <w:rFonts w:ascii="Times New Roman" w:eastAsia="楷体_GB2312" w:hAnsi="Times New Roman" w:cs="Times New Roman"/>
        </w:rPr>
        <w:t>(1</w:t>
      </w:r>
      <w:r w:rsidR="00190539">
        <w:rPr>
          <w:rFonts w:ascii="Times New Roman" w:eastAsia="楷体_GB2312" w:hAnsi="Times New Roman" w:cs="Times New Roman"/>
        </w:rPr>
        <w:t>分</w:t>
      </w:r>
      <w:r w:rsidR="00190539">
        <w:rPr>
          <w:rFonts w:ascii="Times New Roman" w:eastAsia="楷体_GB2312" w:hAnsi="Times New Roman" w:cs="Times New Roman"/>
        </w:rPr>
        <w:t>)</w:t>
      </w:r>
    </w:p>
    <w:sectPr w:rsidR="003F536B" w:rsidSect="003F536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0539" w:rsidRDefault="00190539" w:rsidP="00677DB5">
      <w:r>
        <w:separator/>
      </w:r>
    </w:p>
  </w:endnote>
  <w:endnote w:type="continuationSeparator" w:id="0">
    <w:p w:rsidR="00190539" w:rsidRDefault="00190539" w:rsidP="00677D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DB5" w:rsidRDefault="00677DB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DB5" w:rsidRDefault="00677DB5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DB5" w:rsidRDefault="00677DB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0539" w:rsidRDefault="00190539" w:rsidP="00677DB5">
      <w:r>
        <w:separator/>
      </w:r>
    </w:p>
  </w:footnote>
  <w:footnote w:type="continuationSeparator" w:id="0">
    <w:p w:rsidR="00190539" w:rsidRDefault="00190539" w:rsidP="00677D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DB5" w:rsidRDefault="00677DB5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DB5" w:rsidRDefault="00677DB5">
    <w:pPr>
      <w:pStyle w:val="a4"/>
      <w:rPr>
        <w:rFonts w:hint="eastAsia"/>
      </w:rPr>
    </w:pPr>
  </w:p>
  <w:p w:rsidR="00677DB5" w:rsidRDefault="00677DB5">
    <w:pPr>
      <w:pStyle w:val="a4"/>
    </w:pPr>
    <w:r w:rsidRPr="00677DB5">
      <w:rPr>
        <w:rFonts w:hint="eastAsia"/>
      </w:rPr>
      <w:t>【备课大师】——</w:t>
    </w:r>
    <w:r w:rsidRPr="00677DB5">
      <w:rPr>
        <w:rFonts w:hint="eastAsia"/>
      </w:rPr>
      <w:t>9</w:t>
    </w:r>
    <w:r w:rsidRPr="00677DB5">
      <w:rPr>
        <w:rFonts w:hint="eastAsia"/>
      </w:rPr>
      <w:t>门全科：免注册，不收费！</w:t>
    </w:r>
    <w:r w:rsidRPr="00677DB5">
      <w:rPr>
        <w:rFonts w:hint="eastAsia"/>
      </w:rPr>
      <w:t>-</w:t>
    </w:r>
    <w:r w:rsidRPr="00677DB5">
      <w:rPr>
        <w:rFonts w:hint="eastAsia"/>
      </w:rPr>
      <w:t>“备课大师”全科【</w:t>
    </w:r>
    <w:r w:rsidRPr="00677DB5">
      <w:rPr>
        <w:rFonts w:hint="eastAsia"/>
      </w:rPr>
      <w:t>9</w:t>
    </w:r>
    <w:r w:rsidRPr="00677DB5">
      <w:rPr>
        <w:rFonts w:hint="eastAsia"/>
      </w:rPr>
      <w:t>门】：免注册，不收费！</w:t>
    </w:r>
    <w:r w:rsidRPr="00677DB5">
      <w:rPr>
        <w:rFonts w:hint="eastAsia"/>
      </w:rPr>
      <w:t>http://www.eywedu.cn/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DB5" w:rsidRDefault="00677DB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718CD"/>
    <w:rsid w:val="00190539"/>
    <w:rsid w:val="001A48C1"/>
    <w:rsid w:val="003F536B"/>
    <w:rsid w:val="00672A28"/>
    <w:rsid w:val="00677DB5"/>
    <w:rsid w:val="00885C0C"/>
    <w:rsid w:val="00A5356B"/>
    <w:rsid w:val="00B109D3"/>
    <w:rsid w:val="00C718CD"/>
    <w:rsid w:val="00C76311"/>
    <w:rsid w:val="3A4D0FB3"/>
    <w:rsid w:val="49DA7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36B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3F536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F536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F536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3F536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3F536B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3F536B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3F536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3F536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rsid w:val="003F536B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3F536B"/>
    <w:rPr>
      <w:rFonts w:ascii="宋体" w:eastAsia="宋体" w:hAnsi="Courier New" w:cs="Courier New"/>
      <w:szCs w:val="21"/>
    </w:rPr>
  </w:style>
  <w:style w:type="character" w:customStyle="1" w:styleId="1Char">
    <w:name w:val="标题 1 Char"/>
    <w:basedOn w:val="a0"/>
    <w:link w:val="1"/>
    <w:uiPriority w:val="9"/>
    <w:rsid w:val="003F536B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3F536B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3F536B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3F536B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3F536B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semiHidden/>
    <w:qFormat/>
    <w:rsid w:val="003F536B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"/>
    <w:semiHidden/>
    <w:qFormat/>
    <w:rsid w:val="003F536B"/>
    <w:rPr>
      <w:b/>
      <w:bCs/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3F536B"/>
    <w:rPr>
      <w:rFonts w:asciiTheme="majorHAnsi" w:eastAsiaTheme="majorEastAsia" w:hAnsiTheme="majorHAnsi" w:cstheme="majorBidi"/>
      <w:sz w:val="24"/>
      <w:szCs w:val="24"/>
    </w:rPr>
  </w:style>
  <w:style w:type="paragraph" w:styleId="a4">
    <w:name w:val="header"/>
    <w:basedOn w:val="a"/>
    <w:link w:val="Char0"/>
    <w:uiPriority w:val="99"/>
    <w:semiHidden/>
    <w:unhideWhenUsed/>
    <w:rsid w:val="00677D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677DB5"/>
    <w:rPr>
      <w:kern w:val="2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677D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677DB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SQ18-WL23.tif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220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xbany</dc:creator>
  <cp:lastModifiedBy>xbany</cp:lastModifiedBy>
  <cp:revision>4</cp:revision>
  <dcterms:created xsi:type="dcterms:W3CDTF">2018-02-08T07:17:00Z</dcterms:created>
  <dcterms:modified xsi:type="dcterms:W3CDTF">2018-03-04T09:03:00Z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