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615" w:rsidRDefault="00ED728B">
      <w:pPr>
        <w:pStyle w:val="4"/>
        <w:jc w:val="center"/>
      </w:pPr>
      <w:r>
        <w:t>2018</w:t>
      </w:r>
      <w:r>
        <w:t>届高二物理学业水平测试模拟卷</w:t>
      </w:r>
      <w:r>
        <w:t>(</w:t>
      </w:r>
      <w:r>
        <w:t>五</w:t>
      </w:r>
      <w:r>
        <w:t>)</w:t>
      </w:r>
    </w:p>
    <w:p w:rsidR="001F7615" w:rsidRDefault="00ED728B">
      <w:pPr>
        <w:pStyle w:val="a3"/>
        <w:ind w:firstLineChars="100" w:firstLine="210"/>
        <w:jc w:val="left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　本试卷包含选择题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题～第</w:t>
      </w:r>
      <w:r>
        <w:rPr>
          <w:rFonts w:ascii="Times New Roman" w:eastAsia="楷体_GB2312" w:hAnsi="Times New Roman" w:cs="Times New Roman"/>
        </w:rPr>
        <w:t>23</w:t>
      </w:r>
      <w:r>
        <w:rPr>
          <w:rFonts w:ascii="Times New Roman" w:eastAsia="楷体_GB2312" w:hAnsi="Times New Roman" w:cs="Times New Roman"/>
        </w:rPr>
        <w:t>题，共</w:t>
      </w:r>
      <w:r>
        <w:rPr>
          <w:rFonts w:ascii="Times New Roman" w:eastAsia="楷体_GB2312" w:hAnsi="Times New Roman" w:cs="Times New Roman"/>
        </w:rPr>
        <w:t>23</w:t>
      </w:r>
      <w:r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69</w:t>
      </w:r>
      <w:r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、非选择题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24</w:t>
      </w:r>
      <w:r>
        <w:rPr>
          <w:rFonts w:ascii="Times New Roman" w:eastAsia="楷体_GB2312" w:hAnsi="Times New Roman" w:cs="Times New Roman"/>
        </w:rPr>
        <w:t>题～第</w:t>
      </w:r>
      <w:r>
        <w:rPr>
          <w:rFonts w:ascii="Times New Roman" w:eastAsia="楷体_GB2312" w:hAnsi="Times New Roman" w:cs="Times New Roman"/>
        </w:rPr>
        <w:t>28</w:t>
      </w:r>
      <w:r>
        <w:rPr>
          <w:rFonts w:ascii="Times New Roman" w:eastAsia="楷体_GB2312" w:hAnsi="Times New Roman" w:cs="Times New Roman"/>
        </w:rPr>
        <w:t>题，共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题</w:t>
      </w:r>
      <w:r>
        <w:rPr>
          <w:rFonts w:ascii="Times New Roman" w:eastAsia="楷体_GB2312" w:hAnsi="Times New Roman" w:cs="Times New Roman"/>
        </w:rPr>
        <w:t>31</w:t>
      </w:r>
      <w:r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共两部分，满分</w:t>
      </w:r>
      <w:r>
        <w:rPr>
          <w:rFonts w:ascii="Times New Roman" w:eastAsia="楷体_GB2312" w:hAnsi="Times New Roman" w:cs="Times New Roman"/>
        </w:rPr>
        <w:t>100</w:t>
      </w:r>
      <w:r>
        <w:rPr>
          <w:rFonts w:ascii="Times New Roman" w:eastAsia="楷体_GB2312" w:hAnsi="Times New Roman" w:cs="Times New Roman"/>
        </w:rPr>
        <w:t>分，考试时间为</w:t>
      </w:r>
      <w:r>
        <w:rPr>
          <w:rFonts w:ascii="Times New Roman" w:eastAsia="楷体_GB2312" w:hAnsi="Times New Roman" w:cs="Times New Roman"/>
        </w:rPr>
        <w:t>75</w:t>
      </w:r>
      <w:r>
        <w:rPr>
          <w:rFonts w:ascii="Times New Roman" w:eastAsia="楷体_GB2312" w:hAnsi="Times New Roman" w:cs="Times New Roman"/>
        </w:rPr>
        <w:t>分钟．</w:t>
      </w:r>
    </w:p>
    <w:p w:rsidR="001F7615" w:rsidRDefault="00ED728B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/>
        </w:rPr>
        <w:t>一、单项选择题：每小题</w:t>
      </w:r>
      <w:r>
        <w:rPr>
          <w:rFonts w:ascii="Times New Roman" w:eastAsia="黑体" w:hAnsi="Times New Roman" w:cs="Times New Roman"/>
          <w:em w:val="underDot"/>
        </w:rPr>
        <w:t>只有一个</w:t>
      </w:r>
      <w:r>
        <w:rPr>
          <w:rFonts w:ascii="Times New Roman" w:eastAsia="黑体" w:hAnsi="Times New Roman" w:cs="Times New Roman"/>
        </w:rPr>
        <w:t>选项符合题意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本部分</w:t>
      </w:r>
      <w:r>
        <w:rPr>
          <w:rFonts w:ascii="Times New Roman" w:eastAsia="黑体" w:hAnsi="Times New Roman" w:cs="Times New Roman"/>
          <w:b/>
        </w:rPr>
        <w:t>23</w:t>
      </w:r>
      <w:r>
        <w:rPr>
          <w:rFonts w:ascii="Times New Roman" w:eastAsia="黑体" w:hAnsi="Times New Roman" w:cs="Times New Roman"/>
        </w:rPr>
        <w:t>小题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每小题</w:t>
      </w:r>
      <w:r>
        <w:rPr>
          <w:rFonts w:ascii="Times New Roman" w:eastAsia="黑体" w:hAnsi="Times New Roman" w:cs="Times New Roman"/>
          <w:b/>
        </w:rPr>
        <w:t>3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共</w:t>
      </w:r>
      <w:r>
        <w:rPr>
          <w:rFonts w:ascii="Times New Roman" w:eastAsia="黑体" w:hAnsi="Times New Roman" w:cs="Times New Roman"/>
          <w:b/>
        </w:rPr>
        <w:t>69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1. </w:t>
      </w:r>
      <w:r>
        <w:rPr>
          <w:rFonts w:ascii="Times New Roman" w:hAnsi="Times New Roman" w:cs="Times New Roman"/>
        </w:rPr>
        <w:t>下列单位中，属于国际单位制中基本单位的是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 A. </w:t>
      </w:r>
      <w:r>
        <w:rPr>
          <w:rFonts w:ascii="Times New Roman" w:hAnsi="Times New Roman" w:cs="Times New Roman"/>
        </w:rPr>
        <w:t>牛顿</w:t>
      </w:r>
      <w:r>
        <w:rPr>
          <w:rFonts w:ascii="Times New Roman" w:hAnsi="Times New Roman" w:cs="Times New Roman"/>
        </w:rPr>
        <w:t xml:space="preserve">      B. </w:t>
      </w:r>
      <w:r>
        <w:rPr>
          <w:rFonts w:ascii="Times New Roman" w:hAnsi="Times New Roman" w:cs="Times New Roman"/>
        </w:rPr>
        <w:t>焦耳</w:t>
      </w:r>
      <w:r>
        <w:rPr>
          <w:rFonts w:ascii="Times New Roman" w:hAnsi="Times New Roman" w:cs="Times New Roman"/>
        </w:rPr>
        <w:t xml:space="preserve">      C. </w:t>
      </w:r>
      <w:r>
        <w:rPr>
          <w:rFonts w:ascii="Times New Roman" w:hAnsi="Times New Roman" w:cs="Times New Roman"/>
        </w:rPr>
        <w:t>瓦特</w:t>
      </w:r>
      <w:r>
        <w:rPr>
          <w:rFonts w:ascii="Times New Roman" w:hAnsi="Times New Roman" w:cs="Times New Roman"/>
        </w:rPr>
        <w:t xml:space="preserve">      D. </w:t>
      </w:r>
      <w:r>
        <w:rPr>
          <w:rFonts w:ascii="Times New Roman" w:hAnsi="Times New Roman" w:cs="Times New Roman"/>
        </w:rPr>
        <w:t>千克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2. </w:t>
      </w:r>
      <w:r>
        <w:rPr>
          <w:rFonts w:ascii="Times New Roman" w:hAnsi="Times New Roman" w:cs="Times New Roman"/>
        </w:rPr>
        <w:t>下列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图象中能反映自由落体运动规律的是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1F7615">
        <w:rPr>
          <w:rFonts w:ascii="Times New Roman" w:hAnsi="Times New Roman" w:cs="Times New Roman"/>
        </w:rPr>
        <w:fldChar w:fldCharType="begin"/>
      </w:r>
      <w:r w:rsidRPr="001F7615">
        <w:rPr>
          <w:rFonts w:ascii="Times New Roman" w:hAnsi="Times New Roman" w:cs="Times New Roman"/>
        </w:rPr>
        <w:instrText xml:space="preserve"> </w:instrText>
      </w:r>
      <w:r w:rsidRPr="001F7615">
        <w:rPr>
          <w:rFonts w:ascii="Times New Roman" w:hAnsi="Times New Roman" w:cs="Times New Roman" w:hint="eastAsia"/>
        </w:rPr>
        <w:instrText>INCLUDEPICTURE  "C:\\Documents and Settings\\Administrator\\</w:instrText>
      </w:r>
      <w:r w:rsidRPr="001F7615">
        <w:rPr>
          <w:rFonts w:ascii="Times New Roman" w:hAnsi="Times New Roman" w:cs="Times New Roman" w:hint="eastAsia"/>
        </w:rPr>
        <w:instrText>桌面</w:instrText>
      </w:r>
      <w:r w:rsidRPr="001F7615">
        <w:rPr>
          <w:rFonts w:ascii="Times New Roman" w:hAnsi="Times New Roman" w:cs="Times New Roman" w:hint="eastAsia"/>
        </w:rPr>
        <w:instrText>\\</w:instrText>
      </w:r>
      <w:r w:rsidRPr="001F7615">
        <w:rPr>
          <w:rFonts w:ascii="Times New Roman" w:hAnsi="Times New Roman" w:cs="Times New Roman" w:hint="eastAsia"/>
        </w:rPr>
        <w:instrText>紧急修改</w:instrText>
      </w:r>
      <w:r w:rsidRPr="001F7615">
        <w:rPr>
          <w:rFonts w:ascii="Times New Roman" w:hAnsi="Times New Roman" w:cs="Times New Roman" w:hint="eastAsia"/>
        </w:rPr>
        <w:instrText>\\2\\2018</w:instrText>
      </w:r>
      <w:r w:rsidRPr="001F7615">
        <w:rPr>
          <w:rFonts w:ascii="Times New Roman" w:hAnsi="Times New Roman" w:cs="Times New Roman" w:hint="eastAsia"/>
        </w:rPr>
        <w:instrText>年江苏省宿迁市高二学业水平测试模拟卷（期末）物理</w:instrText>
      </w:r>
      <w:r w:rsidRPr="001F7615">
        <w:rPr>
          <w:rFonts w:ascii="Times New Roman" w:hAnsi="Times New Roman" w:cs="Times New Roman" w:hint="eastAsia"/>
        </w:rPr>
        <w:instrText>\\</w:instrText>
      </w:r>
      <w:r w:rsidRPr="001F7615">
        <w:rPr>
          <w:rFonts w:ascii="Times New Roman" w:hAnsi="Times New Roman" w:cs="Times New Roman" w:hint="eastAsia"/>
        </w:rPr>
        <w:instrText>物理</w:instrText>
      </w:r>
      <w:r w:rsidRPr="001F7615">
        <w:rPr>
          <w:rFonts w:ascii="Times New Roman" w:hAnsi="Times New Roman" w:cs="Times New Roman" w:hint="eastAsia"/>
        </w:rPr>
        <w:instrText>\\SQ18-WL01.tif" \* MERGEFORMATINET</w:instrText>
      </w:r>
      <w:r w:rsidRPr="001F7615">
        <w:rPr>
          <w:rFonts w:ascii="Times New Roman" w:hAnsi="Times New Roman" w:cs="Times New Roman"/>
        </w:rPr>
        <w:instrText xml:space="preserve"> </w:instrText>
      </w:r>
      <w:r w:rsidRPr="001F7615">
        <w:rPr>
          <w:rFonts w:ascii="Times New Roman" w:hAnsi="Times New Roman" w:cs="Times New Roman"/>
        </w:rPr>
        <w:fldChar w:fldCharType="separate"/>
      </w:r>
      <w:r w:rsidRPr="001F7615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4pt;height:62.25pt">
            <v:imagedata r:id="rId7" r:href="rId8"/>
          </v:shape>
        </w:pict>
      </w:r>
      <w:r w:rsidRPr="001F7615">
        <w:rPr>
          <w:rFonts w:ascii="Times New Roman" w:hAnsi="Times New Roman" w:cs="Times New Roman"/>
        </w:rPr>
        <w:fldChar w:fldCharType="end"/>
      </w:r>
      <w:r w:rsidR="00ED728B">
        <w:rPr>
          <w:rFonts w:ascii="Times New Roman" w:hAnsi="Times New Roman" w:cs="Times New Roman"/>
        </w:rPr>
        <w:t xml:space="preserve">　　　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 xml:space="preserve"> C</w:t>
      </w: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 xml:space="preserve"> D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3. </w:t>
      </w:r>
      <w:r>
        <w:rPr>
          <w:rFonts w:ascii="Times New Roman" w:hAnsi="Times New Roman" w:cs="Times New Roman"/>
        </w:rPr>
        <w:t>两个力的合力为</w:t>
      </w:r>
      <w:r>
        <w:rPr>
          <w:rFonts w:ascii="Times New Roman" w:hAnsi="Times New Roman" w:cs="Times New Roman"/>
        </w:rPr>
        <w:t>5 N</w:t>
      </w:r>
      <w:r>
        <w:rPr>
          <w:rFonts w:ascii="Times New Roman" w:hAnsi="Times New Roman" w:cs="Times New Roman"/>
        </w:rPr>
        <w:t>，其中一个力的大小为</w:t>
      </w:r>
      <w:r>
        <w:rPr>
          <w:rFonts w:ascii="Times New Roman" w:hAnsi="Times New Roman" w:cs="Times New Roman"/>
        </w:rPr>
        <w:t>8 N</w:t>
      </w:r>
      <w:r>
        <w:rPr>
          <w:rFonts w:ascii="Times New Roman" w:hAnsi="Times New Roman" w:cs="Times New Roman"/>
        </w:rPr>
        <w:t>，另一个力的大小可能是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A. 1 N      B. 10 N      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15 N  </w:t>
      </w:r>
      <w:r>
        <w:rPr>
          <w:rFonts w:ascii="Times New Roman" w:hAnsi="Times New Roman" w:cs="Times New Roman"/>
        </w:rPr>
        <w:t xml:space="preserve">    D. 20 N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4. </w:t>
      </w:r>
      <w:r>
        <w:rPr>
          <w:rFonts w:ascii="Times New Roman" w:hAnsi="Times New Roman" w:cs="Times New Roman"/>
        </w:rPr>
        <w:t>某同学为了测量电动车正常行驶的速度，经过某位置时立刻切断电源，测得电动车滑行的最大距离为</w:t>
      </w:r>
      <w:r>
        <w:rPr>
          <w:rFonts w:ascii="Times New Roman" w:hAnsi="Times New Roman" w:cs="Times New Roman"/>
        </w:rPr>
        <w:t>18 m</w:t>
      </w:r>
      <w:r>
        <w:rPr>
          <w:rFonts w:ascii="Times New Roman" w:hAnsi="Times New Roman" w:cs="Times New Roman"/>
        </w:rPr>
        <w:t>，时间为</w:t>
      </w:r>
      <w:r>
        <w:rPr>
          <w:rFonts w:ascii="Times New Roman" w:hAnsi="Times New Roman" w:cs="Times New Roman"/>
        </w:rPr>
        <w:t>6 s</w:t>
      </w:r>
      <w:r>
        <w:rPr>
          <w:rFonts w:ascii="Times New Roman" w:hAnsi="Times New Roman" w:cs="Times New Roman"/>
        </w:rPr>
        <w:t>．假设电动车切断电源后做匀减速直线运动，则该电动车正常行驶的速度为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1 m/s      B. 3 m/s      C. 5 m/s     D. 6 m/s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4551045</wp:posOffset>
            </wp:positionH>
            <wp:positionV relativeFrom="paragraph">
              <wp:posOffset>218440</wp:posOffset>
            </wp:positionV>
            <wp:extent cx="1150620" cy="1071880"/>
            <wp:effectExtent l="0" t="0" r="11430" b="13970"/>
            <wp:wrapTight wrapText="bothSides">
              <wp:wrapPolygon edited="0">
                <wp:start x="0" y="0"/>
                <wp:lineTo x="0" y="21114"/>
                <wp:lineTo x="21099" y="21114"/>
                <wp:lineTo x="21099" y="0"/>
                <wp:lineTo x="0" y="0"/>
              </wp:wrapPolygon>
            </wp:wrapTight>
            <wp:docPr id="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3"/>
                    <pic:cNvPicPr>
                      <a:picLocks noChangeAspect="1"/>
                    </pic:cNvPicPr>
                  </pic:nvPicPr>
                  <pic:blipFill>
                    <a:blip r:embed="rId9" r:link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071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 5. </w:t>
      </w:r>
      <w:r>
        <w:rPr>
          <w:rFonts w:ascii="Times New Roman" w:hAnsi="Times New Roman" w:cs="Times New Roman"/>
        </w:rPr>
        <w:t>如图所示，在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探究力的合成的平行四边形定则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实验中，下列符合实验要求的是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A. </w:t>
      </w:r>
      <w:r>
        <w:rPr>
          <w:rFonts w:ascii="Times New Roman" w:hAnsi="Times New Roman" w:cs="Times New Roman"/>
        </w:rPr>
        <w:t>用铅笔沿着细线画线，记录拉力的方向</w:t>
      </w:r>
      <w:r>
        <w:rPr>
          <w:rFonts w:ascii="Times New Roman" w:hAnsi="Times New Roman" w:cs="Times New Roman" w:hint="eastAsia"/>
        </w:rPr>
        <w:t xml:space="preserve">   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B. </w:t>
      </w:r>
      <w:r>
        <w:rPr>
          <w:rFonts w:ascii="Times New Roman" w:hAnsi="Times New Roman" w:cs="Times New Roman"/>
        </w:rPr>
        <w:t>保证两弹簧测力计示数相等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C. </w:t>
      </w:r>
      <w:r>
        <w:rPr>
          <w:rFonts w:ascii="Times New Roman" w:hAnsi="Times New Roman" w:cs="Times New Roman"/>
        </w:rPr>
        <w:t>拉橡皮条的细线长一些，实验的误差较小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D. </w:t>
      </w:r>
      <w:r>
        <w:rPr>
          <w:rFonts w:ascii="Times New Roman" w:hAnsi="Times New Roman" w:cs="Times New Roman"/>
        </w:rPr>
        <w:t>橡皮条应与两细线夹角的角平分线在同一直线上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4379595</wp:posOffset>
            </wp:positionH>
            <wp:positionV relativeFrom="paragraph">
              <wp:posOffset>191770</wp:posOffset>
            </wp:positionV>
            <wp:extent cx="1229995" cy="678180"/>
            <wp:effectExtent l="0" t="0" r="8255" b="7620"/>
            <wp:wrapTight wrapText="bothSides">
              <wp:wrapPolygon edited="0">
                <wp:start x="0" y="0"/>
                <wp:lineTo x="0" y="21236"/>
                <wp:lineTo x="21410" y="21236"/>
                <wp:lineTo x="21410" y="0"/>
                <wp:lineTo x="0" y="0"/>
              </wp:wrapPolygon>
            </wp:wrapTight>
            <wp:docPr id="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4"/>
                    <pic:cNvPicPr>
                      <a:picLocks noChangeAspect="1"/>
                    </pic:cNvPicPr>
                  </pic:nvPicPr>
                  <pic:blipFill>
                    <a:blip r:embed="rId11" r:link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678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 6. </w:t>
      </w:r>
      <w:r>
        <w:rPr>
          <w:rFonts w:ascii="Times New Roman" w:hAnsi="Times New Roman" w:cs="Times New Roman"/>
        </w:rPr>
        <w:t>汽车爬坡时，要使用低速挡减速行驶，这样做的主要目的是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A. </w:t>
      </w:r>
      <w:r>
        <w:rPr>
          <w:rFonts w:ascii="Times New Roman" w:hAnsi="Times New Roman" w:cs="Times New Roman"/>
        </w:rPr>
        <w:t>节省汽油</w:t>
      </w:r>
    </w:p>
    <w:p w:rsidR="001F7615" w:rsidRDefault="00ED728B">
      <w:pPr>
        <w:pStyle w:val="a3"/>
        <w:ind w:firstLineChars="300" w:firstLine="63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减少汽车的惯性</w:t>
      </w:r>
      <w:r>
        <w:rPr>
          <w:rFonts w:ascii="Times New Roman" w:hAnsi="Times New Roman" w:cs="Times New Roman" w:hint="eastAsia"/>
        </w:rPr>
        <w:t xml:space="preserve">        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C. </w:t>
      </w:r>
      <w:r>
        <w:rPr>
          <w:rFonts w:ascii="Times New Roman" w:hAnsi="Times New Roman" w:cs="Times New Roman"/>
        </w:rPr>
        <w:t>减少汽车的阻力</w:t>
      </w:r>
    </w:p>
    <w:p w:rsidR="001F7615" w:rsidRDefault="00ED728B">
      <w:pPr>
        <w:pStyle w:val="a3"/>
        <w:ind w:firstLineChars="300" w:firstLine="63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获得较大的牵引力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4501515</wp:posOffset>
            </wp:positionH>
            <wp:positionV relativeFrom="paragraph">
              <wp:posOffset>212725</wp:posOffset>
            </wp:positionV>
            <wp:extent cx="1324610" cy="788035"/>
            <wp:effectExtent l="0" t="0" r="8890" b="12065"/>
            <wp:wrapTight wrapText="bothSides">
              <wp:wrapPolygon edited="0">
                <wp:start x="0" y="0"/>
                <wp:lineTo x="0" y="20886"/>
                <wp:lineTo x="21434" y="20886"/>
                <wp:lineTo x="21434" y="0"/>
                <wp:lineTo x="0" y="0"/>
              </wp:wrapPolygon>
            </wp:wrapTight>
            <wp:docPr id="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5"/>
                    <pic:cNvPicPr>
                      <a:picLocks noChangeAspect="1"/>
                    </pic:cNvPicPr>
                  </pic:nvPicPr>
                  <pic:blipFill>
                    <a:blip r:embed="rId13" r:link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 7. </w:t>
      </w:r>
      <w:r>
        <w:rPr>
          <w:rFonts w:ascii="Times New Roman" w:hAnsi="Times New Roman" w:cs="Times New Roman"/>
        </w:rPr>
        <w:t>如图所示，跷跷板在转动时，横梁上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两点绕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点转动的角速度大小</w:t>
      </w:r>
      <w:r>
        <w:rPr>
          <w:rFonts w:ascii="Times New Roman" w:hAnsi="Times New Roman" w:cs="Times New Roman" w:hint="eastAsia"/>
        </w:rPr>
        <w:t>分别为</w:t>
      </w:r>
      <w:r>
        <w:rPr>
          <w:rFonts w:ascii="Times New Roman" w:hAnsi="Times New Roman" w:cs="Times New Roman" w:hint="eastAsia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，线速度大小分别为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 xml:space="preserve">      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A.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&lt;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 xml:space="preserve">    B.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&lt;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B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C.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&gt;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 xml:space="preserve">    D. 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/>
          <w:i/>
        </w:rPr>
        <w:t>ω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B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8. </w:t>
      </w:r>
      <w:r>
        <w:rPr>
          <w:rFonts w:ascii="Times New Roman" w:hAnsi="Times New Roman" w:cs="Times New Roman"/>
        </w:rPr>
        <w:t>物体的初速度为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</w:rPr>
        <w:t>，受到如图所示的恒定外力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作用，则物体</w:t>
      </w:r>
      <w:r>
        <w:rPr>
          <w:rFonts w:ascii="Times New Roman" w:hAnsi="Times New Roman" w:cs="Times New Roman" w:hint="eastAsia"/>
        </w:rPr>
        <w:t>的运动轨迹可能为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1F7615">
      <w:pPr>
        <w:pStyle w:val="a3"/>
        <w:ind w:leftChars="300" w:left="2520" w:hangingChars="900" w:hanging="1890"/>
        <w:jc w:val="left"/>
        <w:rPr>
          <w:rFonts w:ascii="Times New Roman" w:hAnsi="Times New Roman" w:cs="Times New Roman"/>
        </w:rPr>
      </w:pPr>
      <w:r w:rsidRPr="001F7615">
        <w:rPr>
          <w:rFonts w:ascii="Times New Roman" w:hAnsi="Times New Roman" w:cs="Times New Roman"/>
        </w:rPr>
        <w:fldChar w:fldCharType="begin"/>
      </w:r>
      <w:r w:rsidRPr="001F7615">
        <w:rPr>
          <w:rFonts w:ascii="Times New Roman" w:hAnsi="Times New Roman" w:cs="Times New Roman"/>
        </w:rPr>
        <w:instrText xml:space="preserve"> </w:instrText>
      </w:r>
      <w:r w:rsidRPr="001F7615">
        <w:rPr>
          <w:rFonts w:ascii="Times New Roman" w:hAnsi="Times New Roman" w:cs="Times New Roman" w:hint="eastAsia"/>
        </w:rPr>
        <w:instrText>INCLUDEPICTURE  "C:\\Documents and Settings\\Administrator\\</w:instrText>
      </w:r>
      <w:r w:rsidRPr="001F7615">
        <w:rPr>
          <w:rFonts w:ascii="Times New Roman" w:hAnsi="Times New Roman" w:cs="Times New Roman" w:hint="eastAsia"/>
        </w:rPr>
        <w:instrText>桌面</w:instrText>
      </w:r>
      <w:r w:rsidRPr="001F7615">
        <w:rPr>
          <w:rFonts w:ascii="Times New Roman" w:hAnsi="Times New Roman" w:cs="Times New Roman" w:hint="eastAsia"/>
        </w:rPr>
        <w:instrText>\\</w:instrText>
      </w:r>
      <w:r w:rsidRPr="001F7615">
        <w:rPr>
          <w:rFonts w:ascii="Times New Roman" w:hAnsi="Times New Roman" w:cs="Times New Roman" w:hint="eastAsia"/>
        </w:rPr>
        <w:instrText>紧急修改</w:instrText>
      </w:r>
      <w:r w:rsidRPr="001F7615">
        <w:rPr>
          <w:rFonts w:ascii="Times New Roman" w:hAnsi="Times New Roman" w:cs="Times New Roman" w:hint="eastAsia"/>
        </w:rPr>
        <w:instrText>\\2\\2018</w:instrText>
      </w:r>
      <w:r w:rsidRPr="001F7615">
        <w:rPr>
          <w:rFonts w:ascii="Times New Roman" w:hAnsi="Times New Roman" w:cs="Times New Roman" w:hint="eastAsia"/>
        </w:rPr>
        <w:instrText>年江苏省宿迁市高二学业水平测试模拟卷（期末）物理</w:instrText>
      </w:r>
      <w:r w:rsidRPr="001F7615">
        <w:rPr>
          <w:rFonts w:ascii="Times New Roman" w:hAnsi="Times New Roman" w:cs="Times New Roman" w:hint="eastAsia"/>
        </w:rPr>
        <w:instrText>\\</w:instrText>
      </w:r>
      <w:r w:rsidRPr="001F7615">
        <w:rPr>
          <w:rFonts w:ascii="Times New Roman" w:hAnsi="Times New Roman" w:cs="Times New Roman" w:hint="eastAsia"/>
        </w:rPr>
        <w:instrText>物理</w:instrText>
      </w:r>
      <w:r w:rsidRPr="001F7615">
        <w:rPr>
          <w:rFonts w:ascii="Times New Roman" w:hAnsi="Times New Roman" w:cs="Times New Roman" w:hint="eastAsia"/>
        </w:rPr>
        <w:instrText>\\SQ18-WL05.tif" \* MERGEFORMATINET</w:instrText>
      </w:r>
      <w:r w:rsidRPr="001F7615">
        <w:rPr>
          <w:rFonts w:ascii="Times New Roman" w:hAnsi="Times New Roman" w:cs="Times New Roman"/>
        </w:rPr>
        <w:instrText xml:space="preserve"> </w:instrText>
      </w:r>
      <w:r w:rsidRPr="001F7615">
        <w:rPr>
          <w:rFonts w:ascii="Times New Roman" w:hAnsi="Times New Roman" w:cs="Times New Roman"/>
        </w:rPr>
        <w:fldChar w:fldCharType="separate"/>
      </w:r>
      <w:r w:rsidR="008C39C8" w:rsidRPr="001F7615">
        <w:rPr>
          <w:rFonts w:ascii="Times New Roman" w:hAnsi="Times New Roman" w:cs="Times New Roman"/>
        </w:rPr>
        <w:pict>
          <v:shape id="_x0000_i1026" type="#_x0000_t75" style="width:336pt;height:43.5pt">
            <v:imagedata r:id="rId15" r:href="rId16"/>
          </v:shape>
        </w:pict>
      </w:r>
      <w:r w:rsidRPr="001F7615">
        <w:rPr>
          <w:rFonts w:ascii="Times New Roman" w:hAnsi="Times New Roman" w:cs="Times New Roman"/>
        </w:rPr>
        <w:fldChar w:fldCharType="end"/>
      </w:r>
      <w:r w:rsidR="00ED728B">
        <w:rPr>
          <w:rFonts w:ascii="Times New Roman" w:hAnsi="Times New Roman" w:cs="Times New Roman"/>
        </w:rPr>
        <w:t xml:space="preserve">　　</w:t>
      </w:r>
    </w:p>
    <w:p w:rsidR="001F7615" w:rsidRDefault="00ED728B">
      <w:pPr>
        <w:pStyle w:val="a3"/>
        <w:ind w:leftChars="1100" w:left="2520" w:hangingChars="100" w:hanging="21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 xml:space="preserve">A             B           C       </w:t>
      </w:r>
      <w:r>
        <w:rPr>
          <w:rFonts w:ascii="Times New Roman" w:hAnsi="Times New Roman" w:cs="Times New Roman" w:hint="eastAsia"/>
        </w:rPr>
        <w:t xml:space="preserve">     D         </w:t>
      </w:r>
      <w:r>
        <w:rPr>
          <w:rFonts w:ascii="Times New Roman" w:hAnsi="Times New Roman" w:cs="Times New Roman"/>
        </w:rPr>
        <w:t xml:space="preserve">　　　　　　　　　　　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9. </w:t>
      </w:r>
      <w:r>
        <w:rPr>
          <w:rFonts w:ascii="Times New Roman" w:hAnsi="Times New Roman" w:cs="Times New Roman"/>
        </w:rPr>
        <w:t>如图所示，物块在与水平方向成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/>
        </w:rPr>
        <w:t>角的恒力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作用下，沿水平面向右运动一段距离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在此过程中，恒力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对物块做的功为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4722495</wp:posOffset>
            </wp:positionH>
            <wp:positionV relativeFrom="paragraph">
              <wp:posOffset>690880</wp:posOffset>
            </wp:positionV>
            <wp:extent cx="1103630" cy="1497965"/>
            <wp:effectExtent l="0" t="0" r="1270" b="6985"/>
            <wp:wrapTight wrapText="bothSides">
              <wp:wrapPolygon edited="0">
                <wp:start x="0" y="0"/>
                <wp:lineTo x="0" y="21426"/>
                <wp:lineTo x="21252" y="21426"/>
                <wp:lineTo x="21252" y="0"/>
                <wp:lineTo x="0" y="0"/>
              </wp:wrapPolygon>
            </wp:wrapTight>
            <wp:docPr id="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7"/>
                    <pic:cNvPicPr>
                      <a:picLocks noChangeAspect="1"/>
                    </pic:cNvPicPr>
                  </pic:nvPicPr>
                  <pic:blipFill>
                    <a:blip r:embed="rId17" r:link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497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  <w:i/>
        </w:rPr>
        <w:t>Fx</w:t>
      </w:r>
      <w:r>
        <w:rPr>
          <w:rFonts w:ascii="Times New Roman" w:hAnsi="Times New Roman" w:cs="Times New Roman"/>
        </w:rPr>
        <w:t xml:space="preserve">cos 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</w:t>
      </w:r>
      <w:r>
        <w:rPr>
          <w:rFonts w:ascii="Times New Roman" w:hAnsi="Times New Roman" w:cs="Times New Roman"/>
        </w:rPr>
        <w:t xml:space="preserve"> B. </w:t>
      </w:r>
      <w:r>
        <w:rPr>
          <w:rFonts w:ascii="Times New Roman" w:hAnsi="Times New Roman" w:cs="Times New Roman"/>
          <w:i/>
        </w:rPr>
        <w:t>Fx</w:t>
      </w:r>
      <w:r>
        <w:rPr>
          <w:rFonts w:ascii="Times New Roman" w:hAnsi="Times New Roman" w:cs="Times New Roman"/>
        </w:rPr>
        <w:t xml:space="preserve">sin 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 w:hint="eastAsia"/>
          <w:i/>
        </w:rPr>
        <w:t xml:space="preserve">      </w:t>
      </w:r>
      <w:r>
        <w:rPr>
          <w:rFonts w:ascii="Times New Roman" w:hAnsi="Times New Roman" w:cs="Times New Roman"/>
        </w:rPr>
        <w:t xml:space="preserve">C.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Times New Roman" w:hAnsi="Times New Roman" w:cs="Times New Roman"/>
          <w:i/>
        </w:rPr>
        <w:instrText>Fx</w:instrText>
      </w:r>
      <w:r>
        <w:rPr>
          <w:rFonts w:ascii="Times New Roman" w:hAnsi="Times New Roman" w:cs="Times New Roman"/>
        </w:rPr>
        <w:instrText xml:space="preserve">,sin 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D.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Times New Roman" w:hAnsi="Times New Roman" w:cs="Times New Roman"/>
          <w:i/>
        </w:rPr>
        <w:instrText>Fx</w:instrText>
      </w:r>
      <w:r>
        <w:rPr>
          <w:rFonts w:ascii="Times New Roman" w:hAnsi="Times New Roman" w:cs="Times New Roman"/>
        </w:rPr>
        <w:instrText xml:space="preserve">,cos 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828800" cy="504190"/>
            <wp:effectExtent l="0" t="0" r="0" b="10160"/>
            <wp:docPr id="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6"/>
                    <pic:cNvPicPr>
                      <a:picLocks noChangeAspect="1"/>
                    </pic:cNvPicPr>
                  </pic:nvPicPr>
                  <pic:blipFill>
                    <a:blip r:embed="rId19" r:link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504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10. </w:t>
      </w:r>
      <w:r>
        <w:rPr>
          <w:rFonts w:ascii="Times New Roman" w:hAnsi="Times New Roman" w:cs="Times New Roman"/>
        </w:rPr>
        <w:t>如图所示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验证机械能守恒定律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的实验中，下列说法正确的是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A. </w:t>
      </w:r>
      <w:r>
        <w:rPr>
          <w:rFonts w:ascii="Times New Roman" w:hAnsi="Times New Roman" w:cs="Times New Roman"/>
        </w:rPr>
        <w:t>先释放纸带，后接通电源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B. </w:t>
      </w:r>
      <w:r>
        <w:rPr>
          <w:rFonts w:ascii="Times New Roman" w:hAnsi="Times New Roman" w:cs="Times New Roman"/>
        </w:rPr>
        <w:t>打点计时器接低压直流电源</w:t>
      </w:r>
      <w:r>
        <w:rPr>
          <w:rFonts w:ascii="Times New Roman" w:hAnsi="Times New Roman" w:cs="Times New Roman" w:hint="eastAsia"/>
        </w:rPr>
        <w:t xml:space="preserve">            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C. </w:t>
      </w:r>
      <w:r>
        <w:rPr>
          <w:rFonts w:ascii="Times New Roman" w:hAnsi="Times New Roman" w:cs="Times New Roman"/>
        </w:rPr>
        <w:t>用秒表测出重物下落的时间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D. </w:t>
      </w:r>
      <w:r>
        <w:rPr>
          <w:rFonts w:ascii="Times New Roman" w:hAnsi="Times New Roman" w:cs="Times New Roman"/>
        </w:rPr>
        <w:t>打点计时器两个限位孔在同一竖直平面内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4831715</wp:posOffset>
            </wp:positionH>
            <wp:positionV relativeFrom="paragraph">
              <wp:posOffset>151765</wp:posOffset>
            </wp:positionV>
            <wp:extent cx="1009015" cy="946150"/>
            <wp:effectExtent l="0" t="0" r="635" b="6350"/>
            <wp:wrapTight wrapText="bothSides">
              <wp:wrapPolygon edited="0">
                <wp:start x="0" y="0"/>
                <wp:lineTo x="0" y="21310"/>
                <wp:lineTo x="21206" y="21310"/>
                <wp:lineTo x="21206" y="0"/>
                <wp:lineTo x="0" y="0"/>
              </wp:wrapPolygon>
            </wp:wrapTight>
            <wp:docPr id="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8"/>
                    <pic:cNvPicPr>
                      <a:picLocks noChangeAspect="1"/>
                    </pic:cNvPicPr>
                  </pic:nvPicPr>
                  <pic:blipFill>
                    <a:blip r:embed="rId21" r:link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11. 2017</w:t>
      </w:r>
      <w:r>
        <w:rPr>
          <w:rFonts w:ascii="Times New Roman" w:hAnsi="Times New Roman" w:cs="Times New Roman" w:hint="eastAsia"/>
        </w:rPr>
        <w:t>年</w:t>
      </w: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>日</w:t>
      </w: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分，我国在酒泉卫星发射中心用长征二号丁运载火箭，成功将陆地勘查卫星二号发射升空，卫星进入预定轨道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设轨道为圆形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，发射任务获得圆满成功．则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 xml:space="preserve">                                  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</w:rPr>
        <w:t>陆地勘查卫星二号的发射速度大于</w:t>
      </w:r>
      <w:r>
        <w:rPr>
          <w:rFonts w:ascii="Times New Roman" w:hAnsi="Times New Roman" w:cs="Times New Roman"/>
        </w:rPr>
        <w:t>11.2 km/s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陆地勘查卫星二号的运行速度一定大于</w:t>
      </w:r>
      <w:r>
        <w:rPr>
          <w:rFonts w:ascii="Times New Roman" w:hAnsi="Times New Roman" w:cs="Times New Roman"/>
        </w:rPr>
        <w:t>7.9 km/s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卫星进入预定轨道后，卫</w:t>
      </w:r>
      <w:r>
        <w:rPr>
          <w:rFonts w:ascii="Times New Roman" w:hAnsi="Times New Roman" w:cs="Times New Roman"/>
        </w:rPr>
        <w:t>星内的物体处于完全失重状态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卫星进入预定轨道后，卫星内的物体不受地球引力作用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12. </w:t>
      </w:r>
      <w:r>
        <w:rPr>
          <w:rFonts w:ascii="Times New Roman" w:hAnsi="Times New Roman" w:cs="Times New Roman"/>
        </w:rPr>
        <w:t>下列过程中，运动物体机械能守恒的是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</w:t>
      </w:r>
      <w:r>
        <w:rPr>
          <w:rFonts w:ascii="Times New Roman" w:hAnsi="Times New Roman" w:cs="Times New Roman"/>
        </w:rPr>
        <w:t>．物体沿斜面匀速</w:t>
      </w:r>
      <w:r>
        <w:rPr>
          <w:rFonts w:ascii="Times New Roman" w:hAnsi="Times New Roman" w:cs="Times New Roman" w:hint="eastAsia"/>
        </w:rPr>
        <w:t>下滑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．物体沿水平面做匀速直线运动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．物体在竖直平面内做匀速圆周运动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．物体竖直向下做匀速直线运动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5007610</wp:posOffset>
            </wp:positionH>
            <wp:positionV relativeFrom="paragraph">
              <wp:posOffset>18415</wp:posOffset>
            </wp:positionV>
            <wp:extent cx="1103630" cy="946150"/>
            <wp:effectExtent l="0" t="0" r="1270" b="6350"/>
            <wp:wrapTight wrapText="bothSides">
              <wp:wrapPolygon edited="0">
                <wp:start x="0" y="0"/>
                <wp:lineTo x="0" y="21310"/>
                <wp:lineTo x="21252" y="21310"/>
                <wp:lineTo x="21252" y="0"/>
                <wp:lineTo x="0" y="0"/>
              </wp:wrapPolygon>
            </wp:wrapTight>
            <wp:docPr id="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9"/>
                    <pic:cNvPicPr>
                      <a:picLocks noChangeAspect="1"/>
                    </pic:cNvPicPr>
                  </pic:nvPicPr>
                  <pic:blipFill>
                    <a:blip r:embed="rId23" r:link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13. </w:t>
      </w:r>
      <w:r>
        <w:rPr>
          <w:rFonts w:ascii="Times New Roman" w:hAnsi="Times New Roman" w:cs="Times New Roman"/>
        </w:rPr>
        <w:t>如图所示，将重为</w:t>
      </w:r>
      <w:r>
        <w:rPr>
          <w:rFonts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>的小球，用细线悬挂于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点．用水平力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拉细线中某点，当小球处于静止状态时，上段细线与竖直方向的夹角为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大小为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300" w:firstLine="63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 xml:space="preserve">tan 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 w:hint="eastAsia"/>
          <w:i/>
        </w:rPr>
        <w:t xml:space="preserve">   </w:t>
      </w:r>
      <w:r>
        <w:rPr>
          <w:rFonts w:ascii="Times New Roman" w:hAnsi="Times New Roman" w:cs="Times New Roman"/>
        </w:rPr>
        <w:t xml:space="preserve">C.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Times New Roman" w:hAnsi="Times New Roman" w:cs="Times New Roman"/>
          <w:i/>
        </w:rPr>
        <w:instrText>G</w:instrText>
      </w:r>
      <w:r>
        <w:rPr>
          <w:rFonts w:ascii="Times New Roman" w:hAnsi="Times New Roman" w:cs="Times New Roman"/>
        </w:rPr>
        <w:instrText xml:space="preserve">,sin 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D.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Times New Roman" w:hAnsi="Times New Roman" w:cs="Times New Roman"/>
          <w:i/>
        </w:rPr>
        <w:instrText>G</w:instrText>
      </w:r>
      <w:r>
        <w:rPr>
          <w:rFonts w:ascii="Times New Roman" w:hAnsi="Times New Roman" w:cs="Times New Roman"/>
        </w:rPr>
        <w:instrText xml:space="preserve">,cos 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4862195</wp:posOffset>
            </wp:positionH>
            <wp:positionV relativeFrom="paragraph">
              <wp:posOffset>92710</wp:posOffset>
            </wp:positionV>
            <wp:extent cx="1040765" cy="457200"/>
            <wp:effectExtent l="0" t="0" r="6985" b="0"/>
            <wp:wrapTight wrapText="bothSides">
              <wp:wrapPolygon edited="0">
                <wp:start x="0" y="0"/>
                <wp:lineTo x="0" y="20700"/>
                <wp:lineTo x="21350" y="20700"/>
                <wp:lineTo x="21350" y="0"/>
                <wp:lineTo x="0" y="0"/>
              </wp:wrapPolygon>
            </wp:wrapTight>
            <wp:docPr id="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0"/>
                    <pic:cNvPicPr>
                      <a:picLocks noChangeAspect="1"/>
                    </pic:cNvPicPr>
                  </pic:nvPicPr>
                  <pic:blipFill>
                    <a:blip r:embed="rId25" r:link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076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14. </w:t>
      </w:r>
      <w:r>
        <w:rPr>
          <w:rFonts w:ascii="Times New Roman" w:hAnsi="Times New Roman" w:cs="Times New Roman"/>
        </w:rPr>
        <w:t>如图所示，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两个物块叠放在光滑水平地面上，质量分别是</w:t>
      </w:r>
      <w:r>
        <w:rPr>
          <w:rFonts w:ascii="Times New Roman" w:hAnsi="Times New Roman" w:cs="Times New Roman"/>
        </w:rPr>
        <w:t>2 kg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4 kg</w:t>
      </w:r>
      <w:r>
        <w:rPr>
          <w:rFonts w:ascii="Times New Roman" w:hAnsi="Times New Roman" w:cs="Times New Roman"/>
        </w:rPr>
        <w:t>，它们之间的动摩擦因数为</w:t>
      </w:r>
      <w:r>
        <w:rPr>
          <w:rFonts w:ascii="Times New Roman" w:hAnsi="Times New Roman" w:cs="Times New Roman"/>
        </w:rPr>
        <w:t>0.2</w:t>
      </w:r>
      <w:r>
        <w:rPr>
          <w:rFonts w:ascii="Times New Roman" w:hAnsi="Times New Roman" w:cs="Times New Roman"/>
        </w:rPr>
        <w:t>，设最大静摩擦力等于滑动摩擦力，取</w:t>
      </w:r>
      <w:r>
        <w:rPr>
          <w:rFonts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 m/s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现对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施加水平拉力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，要保持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相对静止，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不能超过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 A. 2 N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B. 4 N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C. 6 N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D. 8 N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15. </w:t>
      </w:r>
      <w:r>
        <w:rPr>
          <w:rFonts w:ascii="Times New Roman" w:hAnsi="Times New Roman" w:cs="Times New Roman"/>
        </w:rPr>
        <w:t>关于静电的利用与防范，下列说法不正确的是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A. </w:t>
      </w:r>
      <w:r>
        <w:rPr>
          <w:rFonts w:ascii="Times New Roman" w:hAnsi="Times New Roman" w:cs="Times New Roman"/>
        </w:rPr>
        <w:t>安装避雷针可使建筑物免遭雷击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静电复印机的工作过程实际上和静电完全无关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用静电喷漆的方法给汽车喷涂油漆，既省漆又均匀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油罐车在运输过程中会产生静电，车后拖一铁链，能及时把静电导走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5363845</wp:posOffset>
            </wp:positionH>
            <wp:positionV relativeFrom="paragraph">
              <wp:posOffset>134620</wp:posOffset>
            </wp:positionV>
            <wp:extent cx="709295" cy="725170"/>
            <wp:effectExtent l="0" t="0" r="14605" b="17780"/>
            <wp:wrapTight wrapText="bothSides">
              <wp:wrapPolygon edited="0">
                <wp:start x="0" y="0"/>
                <wp:lineTo x="0" y="20995"/>
                <wp:lineTo x="20885" y="20995"/>
                <wp:lineTo x="20885" y="0"/>
                <wp:lineTo x="0" y="0"/>
              </wp:wrapPolygon>
            </wp:wrapTight>
            <wp:docPr id="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1"/>
                    <pic:cNvPicPr>
                      <a:picLocks noChangeAspect="1"/>
                    </pic:cNvPicPr>
                  </pic:nvPicPr>
                  <pic:blipFill>
                    <a:blip r:embed="rId27" r:link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16. </w:t>
      </w:r>
      <w:r>
        <w:rPr>
          <w:rFonts w:ascii="Times New Roman" w:hAnsi="Times New Roman" w:cs="Times New Roman"/>
        </w:rPr>
        <w:t>如图所示为某电场的电场线，一检验电荷在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两点所受电场力的大小关系是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P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Q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 B. 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P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Q</w:t>
      </w:r>
      <w:r>
        <w:rPr>
          <w:rFonts w:ascii="Times New Roman" w:hAnsi="Times New Roman" w:cs="Times New Roman" w:hint="eastAsia"/>
          <w:i/>
          <w:vertAlign w:val="subscript"/>
        </w:rPr>
        <w:t xml:space="preserve">      </w:t>
      </w: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P</w:t>
      </w:r>
      <w:r>
        <w:rPr>
          <w:rFonts w:ascii="Times New Roman" w:hAnsi="Times New Roman" w:cs="Times New Roman"/>
        </w:rPr>
        <w:t>&lt;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Q</w:t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无法比较</w:t>
      </w:r>
      <w:r>
        <w:rPr>
          <w:rFonts w:ascii="Times New Roman" w:hAnsi="Times New Roman" w:cs="Times New Roman" w:hint="eastAsia"/>
        </w:rPr>
        <w:t xml:space="preserve"> </w:t>
      </w:r>
    </w:p>
    <w:p w:rsidR="001F7615" w:rsidRDefault="00ED728B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17. 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371475" cy="219075"/>
            <wp:effectExtent l="0" t="0" r="9525" b="9525"/>
            <wp:docPr id="10" name="图片 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2" descr="IMG_256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表示直线电流方向垂直纸面向里，</w:t>
      </w:r>
      <w:r>
        <w:rPr>
          <w:rFonts w:hAnsi="宋体" w:cs="Times New Roman"/>
        </w:rPr>
        <w:t>“⊙”</w:t>
      </w:r>
      <w:r>
        <w:rPr>
          <w:rFonts w:ascii="Times New Roman" w:hAnsi="Times New Roman" w:cs="Times New Roman"/>
        </w:rPr>
        <w:t>表示直线电流方向垂直纸面向外，下列图形中能正确描绘直线电流周围磁感线的是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1F7615">
        <w:rPr>
          <w:rFonts w:ascii="Times New Roman" w:hAnsi="Times New Roman" w:cs="Times New Roman"/>
        </w:rPr>
        <w:fldChar w:fldCharType="begin"/>
      </w:r>
      <w:r w:rsidR="001F7615">
        <w:rPr>
          <w:rFonts w:ascii="Times New Roman" w:hAnsi="Times New Roman" w:cs="Times New Roman"/>
        </w:rPr>
        <w:instrText xml:space="preserve"> </w:instrText>
      </w:r>
      <w:r w:rsidR="001F7615">
        <w:rPr>
          <w:rFonts w:ascii="Times New Roman" w:hAnsi="Times New Roman" w:cs="Times New Roman" w:hint="eastAsia"/>
        </w:rPr>
        <w:instrText>INCLUDEPICTURE  "C:\\Documents and Settings\\Administrator\\</w:instrText>
      </w:r>
      <w:r w:rsidR="001F7615">
        <w:rPr>
          <w:rFonts w:ascii="Times New Roman" w:hAnsi="Times New Roman" w:cs="Times New Roman" w:hint="eastAsia"/>
        </w:rPr>
        <w:instrText>桌面</w:instrText>
      </w:r>
      <w:r w:rsidR="001F7615">
        <w:rPr>
          <w:rFonts w:ascii="Times New Roman" w:hAnsi="Times New Roman" w:cs="Times New Roman" w:hint="eastAsia"/>
        </w:rPr>
        <w:instrText>\\</w:instrText>
      </w:r>
      <w:r w:rsidR="001F7615">
        <w:rPr>
          <w:rFonts w:ascii="Times New Roman" w:hAnsi="Times New Roman" w:cs="Times New Roman" w:hint="eastAsia"/>
        </w:rPr>
        <w:instrText>紧急修改</w:instrText>
      </w:r>
      <w:r w:rsidR="001F7615">
        <w:rPr>
          <w:rFonts w:ascii="Times New Roman" w:hAnsi="Times New Roman" w:cs="Times New Roman" w:hint="eastAsia"/>
        </w:rPr>
        <w:instrText>\\2\\2018</w:instrText>
      </w:r>
      <w:r w:rsidR="001F7615">
        <w:rPr>
          <w:rFonts w:ascii="Times New Roman" w:hAnsi="Times New Roman" w:cs="Times New Roman" w:hint="eastAsia"/>
        </w:rPr>
        <w:instrText>年江苏省宿迁市高二学业水平测试模拟卷（期末）物理</w:instrText>
      </w:r>
      <w:r w:rsidR="001F7615">
        <w:rPr>
          <w:rFonts w:ascii="Times New Roman" w:hAnsi="Times New Roman" w:cs="Times New Roman" w:hint="eastAsia"/>
        </w:rPr>
        <w:instrText>\\</w:instrText>
      </w:r>
      <w:r w:rsidR="001F7615">
        <w:rPr>
          <w:rFonts w:ascii="Times New Roman" w:hAnsi="Times New Roman" w:cs="Times New Roman" w:hint="eastAsia"/>
        </w:rPr>
        <w:instrText>物理</w:instrText>
      </w:r>
      <w:r w:rsidR="001F7615">
        <w:rPr>
          <w:rFonts w:ascii="Times New Roman" w:hAnsi="Times New Roman" w:cs="Times New Roman" w:hint="eastAsia"/>
        </w:rPr>
        <w:instrText>\\SQ18-WL012.tif" \* MERGEFORMATINET</w:instrText>
      </w:r>
      <w:r w:rsidR="001F7615">
        <w:rPr>
          <w:rFonts w:ascii="Times New Roman" w:hAnsi="Times New Roman" w:cs="Times New Roman"/>
        </w:rPr>
        <w:instrText xml:space="preserve"> </w:instrText>
      </w:r>
      <w:r w:rsidR="001F7615">
        <w:rPr>
          <w:rFonts w:ascii="Times New Roman" w:hAnsi="Times New Roman" w:cs="Times New Roman"/>
        </w:rPr>
        <w:fldChar w:fldCharType="separate"/>
      </w:r>
      <w:r w:rsidR="008C39C8" w:rsidRPr="001F7615">
        <w:rPr>
          <w:rFonts w:ascii="Times New Roman" w:hAnsi="Times New Roman" w:cs="Times New Roman"/>
        </w:rPr>
        <w:pict>
          <v:shape id="_x0000_i1027" type="#_x0000_t75" style="width:336pt;height:54.75pt">
            <v:imagedata r:id="rId30" r:href="rId31"/>
          </v:shape>
        </w:pict>
      </w:r>
      <w:r w:rsidR="001F7615">
        <w:rPr>
          <w:rFonts w:ascii="Times New Roman" w:hAnsi="Times New Roman" w:cs="Times New Roman"/>
        </w:rPr>
        <w:fldChar w:fldCharType="end"/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　　　　　　　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 xml:space="preserve">　　　　　　　　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　　　　　　　</w:t>
      </w:r>
      <w:r>
        <w:rPr>
          <w:rFonts w:ascii="Times New Roman" w:hAnsi="Times New Roman" w:cs="Times New Roman"/>
        </w:rPr>
        <w:t xml:space="preserve"> D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18. </w:t>
      </w:r>
      <w:r>
        <w:rPr>
          <w:rFonts w:ascii="Times New Roman" w:hAnsi="Times New Roman" w:cs="Times New Roman"/>
        </w:rPr>
        <w:t>下列图中，洛伦兹力方向判断正确</w:t>
      </w:r>
      <w:r>
        <w:rPr>
          <w:rFonts w:ascii="Times New Roman" w:hAnsi="Times New Roman" w:cs="Times New Roman" w:hint="eastAsia"/>
        </w:rPr>
        <w:t>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1F7615">
        <w:rPr>
          <w:rFonts w:ascii="Times New Roman" w:hAnsi="Times New Roman" w:cs="Times New Roman"/>
        </w:rPr>
        <w:fldChar w:fldCharType="begin"/>
      </w:r>
      <w:r w:rsidR="001F7615">
        <w:rPr>
          <w:rFonts w:ascii="Times New Roman" w:hAnsi="Times New Roman" w:cs="Times New Roman"/>
        </w:rPr>
        <w:instrText xml:space="preserve"> </w:instrText>
      </w:r>
      <w:r w:rsidR="001F7615">
        <w:rPr>
          <w:rFonts w:ascii="Times New Roman" w:hAnsi="Times New Roman" w:cs="Times New Roman" w:hint="eastAsia"/>
        </w:rPr>
        <w:instrText>INCLUDEPICTURE  "C:\\Documents and Settings\\Administrator\\</w:instrText>
      </w:r>
      <w:r w:rsidR="001F7615">
        <w:rPr>
          <w:rFonts w:ascii="Times New Roman" w:hAnsi="Times New Roman" w:cs="Times New Roman" w:hint="eastAsia"/>
        </w:rPr>
        <w:instrText>桌面</w:instrText>
      </w:r>
      <w:r w:rsidR="001F7615">
        <w:rPr>
          <w:rFonts w:ascii="Times New Roman" w:hAnsi="Times New Roman" w:cs="Times New Roman" w:hint="eastAsia"/>
        </w:rPr>
        <w:instrText>\\</w:instrText>
      </w:r>
      <w:r w:rsidR="001F7615">
        <w:rPr>
          <w:rFonts w:ascii="Times New Roman" w:hAnsi="Times New Roman" w:cs="Times New Roman" w:hint="eastAsia"/>
        </w:rPr>
        <w:instrText>紧急修改</w:instrText>
      </w:r>
      <w:r w:rsidR="001F7615">
        <w:rPr>
          <w:rFonts w:ascii="Times New Roman" w:hAnsi="Times New Roman" w:cs="Times New Roman" w:hint="eastAsia"/>
        </w:rPr>
        <w:instrText>\\2\\2018</w:instrText>
      </w:r>
      <w:r w:rsidR="001F7615">
        <w:rPr>
          <w:rFonts w:ascii="Times New Roman" w:hAnsi="Times New Roman" w:cs="Times New Roman" w:hint="eastAsia"/>
        </w:rPr>
        <w:instrText>年江苏省宿迁市高二学业水平测试模拟卷（期末）物理</w:instrText>
      </w:r>
      <w:r w:rsidR="001F7615">
        <w:rPr>
          <w:rFonts w:ascii="Times New Roman" w:hAnsi="Times New Roman" w:cs="Times New Roman" w:hint="eastAsia"/>
        </w:rPr>
        <w:instrText>\\</w:instrText>
      </w:r>
      <w:r w:rsidR="001F7615">
        <w:rPr>
          <w:rFonts w:ascii="Times New Roman" w:hAnsi="Times New Roman" w:cs="Times New Roman" w:hint="eastAsia"/>
        </w:rPr>
        <w:instrText>物理</w:instrText>
      </w:r>
      <w:r w:rsidR="001F7615">
        <w:rPr>
          <w:rFonts w:ascii="Times New Roman" w:hAnsi="Times New Roman" w:cs="Times New Roman" w:hint="eastAsia"/>
        </w:rPr>
        <w:instrText>\\SQ18-WL13.tif" \* MERGEFORMATINET</w:instrText>
      </w:r>
      <w:r w:rsidR="001F7615">
        <w:rPr>
          <w:rFonts w:ascii="Times New Roman" w:hAnsi="Times New Roman" w:cs="Times New Roman"/>
        </w:rPr>
        <w:instrText xml:space="preserve"> </w:instrText>
      </w:r>
      <w:r w:rsidR="001F7615">
        <w:rPr>
          <w:rFonts w:ascii="Times New Roman" w:hAnsi="Times New Roman" w:cs="Times New Roman"/>
        </w:rPr>
        <w:fldChar w:fldCharType="separate"/>
      </w:r>
      <w:r w:rsidR="008C39C8" w:rsidRPr="001F7615">
        <w:rPr>
          <w:rFonts w:ascii="Times New Roman" w:hAnsi="Times New Roman" w:cs="Times New Roman"/>
        </w:rPr>
        <w:pict>
          <v:shape id="_x0000_i1028" type="#_x0000_t75" style="width:352.5pt;height:54.75pt">
            <v:imagedata r:id="rId32" r:href="rId33"/>
          </v:shape>
        </w:pic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　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5080635</wp:posOffset>
            </wp:positionH>
            <wp:positionV relativeFrom="paragraph">
              <wp:posOffset>191770</wp:posOffset>
            </wp:positionV>
            <wp:extent cx="709295" cy="646430"/>
            <wp:effectExtent l="0" t="0" r="14605" b="1270"/>
            <wp:wrapTight wrapText="bothSides">
              <wp:wrapPolygon edited="0">
                <wp:start x="0" y="0"/>
                <wp:lineTo x="0" y="21006"/>
                <wp:lineTo x="20885" y="21006"/>
                <wp:lineTo x="20885" y="0"/>
                <wp:lineTo x="0" y="0"/>
              </wp:wrapPolygon>
            </wp:wrapTight>
            <wp:docPr id="1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3"/>
                    <pic:cNvPicPr>
                      <a:picLocks noChangeAspect="1"/>
                    </pic:cNvPicPr>
                  </pic:nvPicPr>
                  <pic:blipFill>
                    <a:blip r:embed="rId34" r:link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646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　　　　　　　　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　　　　　　　　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　　　　　　　</w:t>
      </w:r>
      <w:r>
        <w:rPr>
          <w:rFonts w:ascii="Times New Roman" w:hAnsi="Times New Roman" w:cs="Times New Roman"/>
        </w:rPr>
        <w:t>D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19. </w:t>
      </w:r>
      <w:r>
        <w:rPr>
          <w:rFonts w:ascii="Times New Roman" w:hAnsi="Times New Roman" w:cs="Times New Roman"/>
        </w:rPr>
        <w:t>如图所示，长为</w:t>
      </w:r>
      <w:r>
        <w:rPr>
          <w:rFonts w:ascii="Times New Roman" w:hAnsi="Times New Roman" w:cs="Times New Roman"/>
        </w:rPr>
        <w:t>0.5 m</w:t>
      </w:r>
      <w:r>
        <w:rPr>
          <w:rFonts w:ascii="Times New Roman" w:hAnsi="Times New Roman" w:cs="Times New Roman"/>
        </w:rPr>
        <w:t>的通电直导线垂直放在匀强磁场中，磁场的磁感应强度大小为</w:t>
      </w:r>
      <w:r>
        <w:rPr>
          <w:rFonts w:ascii="Times New Roman" w:hAnsi="Times New Roman" w:cs="Times New Roman"/>
        </w:rPr>
        <w:t>0.2 T</w:t>
      </w:r>
      <w:r>
        <w:rPr>
          <w:rFonts w:ascii="Times New Roman" w:hAnsi="Times New Roman" w:cs="Times New Roman"/>
        </w:rPr>
        <w:t>．当导线中的电流为</w:t>
      </w:r>
      <w:r>
        <w:rPr>
          <w:rFonts w:ascii="Times New Roman" w:hAnsi="Times New Roman" w:cs="Times New Roman"/>
        </w:rPr>
        <w:t>1.0 A</w:t>
      </w:r>
      <w:r>
        <w:rPr>
          <w:rFonts w:ascii="Times New Roman" w:hAnsi="Times New Roman" w:cs="Times New Roman"/>
        </w:rPr>
        <w:t>时，导线所受安培力的大小为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 xml:space="preserve">)    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A. 0 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 xml:space="preserve"> B. 0.05 N 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 C. 0.10 N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   D. 0.15 N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请阅读下列材料，回答第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>小题．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>
        <w:rPr>
          <w:rFonts w:ascii="Times New Roman" w:eastAsia="黑体" w:hAnsi="Times New Roman" w:cs="Times New Roman"/>
        </w:rPr>
        <w:t>我运动　我健康　我快乐</w:t>
      </w:r>
    </w:p>
    <w:p w:rsidR="001F7615" w:rsidRDefault="00ED728B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习近平总书记在党的十九大报告中指出，广泛开展全民健身活动，加快推进体育强国建设．某中学于</w:t>
      </w:r>
      <w:r>
        <w:rPr>
          <w:rFonts w:ascii="Times New Roman" w:eastAsia="楷体_GB2312" w:hAnsi="Times New Roman" w:cs="Times New Roman"/>
        </w:rPr>
        <w:t>2017</w:t>
      </w:r>
      <w:r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11</w:t>
      </w:r>
      <w:r>
        <w:rPr>
          <w:rFonts w:ascii="Times New Roman" w:eastAsia="楷体_GB2312" w:hAnsi="Times New Roman" w:cs="Times New Roman"/>
        </w:rPr>
        <w:t>月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日至</w:t>
      </w:r>
      <w:r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日举行了为期三天的秋季运动会．运动会的主题是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我运动，我健康，我快乐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．</w:t>
      </w:r>
      <w:r>
        <w:rPr>
          <w:rFonts w:ascii="Times New Roman" w:eastAsia="楷体_GB2312" w:hAnsi="Times New Roman" w:cs="Times New Roman"/>
        </w:rPr>
        <w:t>比赛过程中，整个赛场秩序井然，过程流畅，赛事高潮迭起，全体运动员顽强拼搏，积极进取，赛出了风格，赛出了水平，</w:t>
      </w:r>
      <w:r>
        <w:rPr>
          <w:rFonts w:ascii="Times New Roman" w:eastAsia="楷体_GB2312" w:hAnsi="Times New Roman" w:cs="Times New Roman" w:hint="eastAsia"/>
        </w:rPr>
        <w:t>创造出许多优异的成绩．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20. </w:t>
      </w:r>
      <w:r>
        <w:rPr>
          <w:rFonts w:ascii="Times New Roman" w:hAnsi="Times New Roman" w:cs="Times New Roman"/>
        </w:rPr>
        <w:t>下列描述正确的是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A. </w:t>
      </w:r>
      <w:r>
        <w:rPr>
          <w:rFonts w:ascii="Times New Roman" w:hAnsi="Times New Roman" w:cs="Times New Roman"/>
        </w:rPr>
        <w:t>百米赛跑，运动员到达终点时的速度为</w:t>
      </w:r>
      <w:r>
        <w:rPr>
          <w:rFonts w:ascii="Times New Roman" w:hAnsi="Times New Roman" w:cs="Times New Roman"/>
        </w:rPr>
        <w:t>13 m/s, 13 m/s</w:t>
      </w:r>
      <w:r>
        <w:rPr>
          <w:rFonts w:ascii="Times New Roman" w:hAnsi="Times New Roman" w:cs="Times New Roman"/>
        </w:rPr>
        <w:t>指的是平均速度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B. </w:t>
      </w:r>
      <w:r>
        <w:rPr>
          <w:rFonts w:ascii="Times New Roman" w:hAnsi="Times New Roman" w:cs="Times New Roman"/>
        </w:rPr>
        <w:t>某同学百米赛跑的成绩是</w:t>
      </w:r>
      <w:r>
        <w:rPr>
          <w:rFonts w:ascii="Times New Roman" w:hAnsi="Times New Roman" w:cs="Times New Roman"/>
        </w:rPr>
        <w:t>13 s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13 s</w:t>
      </w:r>
      <w:r>
        <w:rPr>
          <w:rFonts w:ascii="Times New Roman" w:hAnsi="Times New Roman" w:cs="Times New Roman"/>
        </w:rPr>
        <w:t>指的是时刻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C. 200 m</w:t>
      </w:r>
      <w:r>
        <w:rPr>
          <w:rFonts w:ascii="Times New Roman" w:hAnsi="Times New Roman" w:cs="Times New Roman"/>
        </w:rPr>
        <w:t>跑比赛中，</w:t>
      </w:r>
      <w:r>
        <w:rPr>
          <w:rFonts w:ascii="Times New Roman" w:hAnsi="Times New Roman" w:cs="Times New Roman"/>
        </w:rPr>
        <w:t>200 m</w:t>
      </w:r>
      <w:r>
        <w:rPr>
          <w:rFonts w:ascii="Times New Roman" w:hAnsi="Times New Roman" w:cs="Times New Roman"/>
        </w:rPr>
        <w:t>指的是运动员的位移大小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D. </w:t>
      </w:r>
      <w:r>
        <w:rPr>
          <w:rFonts w:ascii="Times New Roman" w:hAnsi="Times New Roman" w:cs="Times New Roman"/>
        </w:rPr>
        <w:t>小明跳远成绩为</w:t>
      </w:r>
      <w:r>
        <w:rPr>
          <w:rFonts w:ascii="Times New Roman" w:hAnsi="Times New Roman" w:cs="Times New Roman"/>
        </w:rPr>
        <w:t>4.87 m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4.87 m</w:t>
      </w:r>
      <w:r>
        <w:rPr>
          <w:rFonts w:ascii="Times New Roman" w:hAnsi="Times New Roman" w:cs="Times New Roman"/>
        </w:rPr>
        <w:t>指的是位移大小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21. </w:t>
      </w:r>
      <w:r>
        <w:rPr>
          <w:rFonts w:ascii="Times New Roman" w:hAnsi="Times New Roman" w:cs="Times New Roman"/>
        </w:rPr>
        <w:t>跳高比赛中，小明成功跳过了</w:t>
      </w:r>
      <w:r>
        <w:rPr>
          <w:rFonts w:ascii="Times New Roman" w:hAnsi="Times New Roman" w:cs="Times New Roman"/>
        </w:rPr>
        <w:t>1.8 m</w:t>
      </w:r>
      <w:r>
        <w:rPr>
          <w:rFonts w:ascii="Times New Roman" w:hAnsi="Times New Roman" w:cs="Times New Roman"/>
        </w:rPr>
        <w:t>的高度，若忽略空气阻力，则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A. </w:t>
      </w:r>
      <w:r>
        <w:rPr>
          <w:rFonts w:ascii="Times New Roman" w:hAnsi="Times New Roman" w:cs="Times New Roman"/>
        </w:rPr>
        <w:t>小明下降</w:t>
      </w:r>
      <w:r>
        <w:rPr>
          <w:rFonts w:ascii="Times New Roman" w:hAnsi="Times New Roman" w:cs="Times New Roman" w:hint="eastAsia"/>
        </w:rPr>
        <w:t>过程中处于失重状态</w:t>
      </w:r>
    </w:p>
    <w:p w:rsidR="001F7615" w:rsidRDefault="00ED728B">
      <w:pPr>
        <w:pStyle w:val="a3"/>
        <w:ind w:firstLineChars="400" w:firstLine="8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小明起跳以后在上升过程中处于超重状态</w:t>
      </w:r>
    </w:p>
    <w:p w:rsidR="001F7615" w:rsidRDefault="00ED728B">
      <w:pPr>
        <w:pStyle w:val="a3"/>
        <w:ind w:firstLineChars="400" w:firstLine="8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小明起跳时地面对他的支持力与重力是一对平衡力</w:t>
      </w:r>
    </w:p>
    <w:p w:rsidR="001F7615" w:rsidRDefault="00ED728B">
      <w:pPr>
        <w:pStyle w:val="a3"/>
        <w:ind w:firstLineChars="400" w:firstLine="8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小明起跳时对地面的压力和地面对它的支持力是一对平衡力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4917440</wp:posOffset>
            </wp:positionH>
            <wp:positionV relativeFrom="paragraph">
              <wp:posOffset>212725</wp:posOffset>
            </wp:positionV>
            <wp:extent cx="1276985" cy="630555"/>
            <wp:effectExtent l="0" t="0" r="18415" b="17145"/>
            <wp:wrapTight wrapText="bothSides">
              <wp:wrapPolygon edited="0">
                <wp:start x="0" y="0"/>
                <wp:lineTo x="0" y="20882"/>
                <wp:lineTo x="21267" y="20882"/>
                <wp:lineTo x="21267" y="0"/>
                <wp:lineTo x="0" y="0"/>
              </wp:wrapPolygon>
            </wp:wrapTight>
            <wp:docPr id="1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4"/>
                    <pic:cNvPicPr>
                      <a:picLocks noChangeAspect="1"/>
                    </pic:cNvPicPr>
                  </pic:nvPicPr>
                  <pic:blipFill>
                    <a:blip r:embed="rId36" r:link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630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22. 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400 m</w:t>
      </w:r>
      <w:r>
        <w:rPr>
          <w:rFonts w:ascii="Times New Roman" w:hAnsi="Times New Roman" w:cs="Times New Roman"/>
        </w:rPr>
        <w:t>跑比赛中，甲、乙两同学正以相同的速率分别通过半圆轨道上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两点，如图所示．设甲、乙两同学质量相等，则此时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</w:rPr>
        <w:t>甲同学的向心力大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乙同学的向心力大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甲、乙两同学的</w:t>
      </w:r>
      <w:r>
        <w:rPr>
          <w:rFonts w:ascii="Times New Roman" w:hAnsi="Times New Roman" w:cs="Times New Roman" w:hint="eastAsia"/>
        </w:rPr>
        <w:t>向心力一样大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条件不足，无法比较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23. </w:t>
      </w:r>
      <w:r>
        <w:rPr>
          <w:rFonts w:ascii="Times New Roman" w:hAnsi="Times New Roman" w:cs="Times New Roman"/>
        </w:rPr>
        <w:t>在排球比赛中，发球时小刚将球沿水平方向以速度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vertAlign w:val="subscript"/>
        </w:rPr>
        <w:t>0</w:t>
      </w:r>
      <w:r>
        <w:rPr>
          <w:rFonts w:ascii="Times New Roman" w:hAnsi="Times New Roman" w:cs="Times New Roman"/>
        </w:rPr>
        <w:t>击出，落地时速度与水平方向夹角为</w:t>
      </w:r>
      <w:r>
        <w:rPr>
          <w:rFonts w:ascii="Times New Roman" w:hAnsi="Times New Roman" w:cs="Times New Roman"/>
          <w:i/>
        </w:rPr>
        <w:t>θ</w:t>
      </w:r>
      <w:r>
        <w:rPr>
          <w:rFonts w:ascii="Times New Roman" w:hAnsi="Times New Roman" w:cs="Times New Roman"/>
        </w:rPr>
        <w:t>.(</w:t>
      </w:r>
      <w:r>
        <w:rPr>
          <w:rFonts w:ascii="Times New Roman" w:hAnsi="Times New Roman" w:cs="Times New Roman"/>
        </w:rPr>
        <w:t>重力速度为</w:t>
      </w:r>
      <w:r>
        <w:rPr>
          <w:rFonts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>，空气阻力不计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则球被击出时离地面的高度为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A.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Book Antiqua" w:hAnsi="Book Antiqua" w:cs="Times New Roman"/>
          <w:i/>
        </w:rPr>
        <w:instrText>v</w:instrText>
      </w:r>
      <w:r>
        <w:rPr>
          <w:rFonts w:ascii="Times New Roman" w:hAnsi="Times New Roman" w:cs="Times New Roman"/>
          <w:vertAlign w:val="subscript"/>
        </w:rPr>
        <w:instrText>0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</w:rPr>
        <w:instrText>tan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,2</w:instrText>
      </w:r>
      <w:r>
        <w:rPr>
          <w:rFonts w:ascii="Times New Roman" w:hAnsi="Times New Roman" w:cs="Times New Roman"/>
          <w:i/>
        </w:rPr>
        <w:instrText>g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B.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Book Antiqua" w:hAnsi="Book Antiqua" w:cs="Times New Roman"/>
          <w:i/>
        </w:rPr>
        <w:instrText>v</w:instrText>
      </w:r>
      <w:r>
        <w:rPr>
          <w:rFonts w:ascii="Times New Roman" w:hAnsi="Times New Roman" w:cs="Times New Roman"/>
          <w:vertAlign w:val="subscript"/>
        </w:rPr>
        <w:instrText>0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</w:rPr>
        <w:instrText>sin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,2</w:instrText>
      </w:r>
      <w:r>
        <w:rPr>
          <w:rFonts w:ascii="Times New Roman" w:hAnsi="Times New Roman" w:cs="Times New Roman"/>
          <w:i/>
        </w:rPr>
        <w:instrText>g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C.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Book Antiqua" w:hAnsi="Book Antiqua" w:cs="Times New Roman"/>
          <w:i/>
        </w:rPr>
        <w:instrText>v</w:instrText>
      </w:r>
      <w:r>
        <w:rPr>
          <w:rFonts w:ascii="Times New Roman" w:hAnsi="Times New Roman" w:cs="Times New Roman"/>
          <w:vertAlign w:val="subscript"/>
        </w:rPr>
        <w:instrText>0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</w:rPr>
        <w:instrText>,2</w:instrText>
      </w:r>
      <w:r>
        <w:rPr>
          <w:rFonts w:ascii="Times New Roman" w:hAnsi="Times New Roman" w:cs="Times New Roman"/>
          <w:i/>
        </w:rPr>
        <w:instrText>g</w:instrText>
      </w:r>
      <w:r>
        <w:rPr>
          <w:rFonts w:ascii="Times New Roman" w:hAnsi="Times New Roman" w:cs="Times New Roman"/>
        </w:rPr>
        <w:instrText>tan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i/>
        </w:rPr>
        <w:instrText>θ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D. 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Book Antiqua" w:hAnsi="Book Antiqua" w:cs="Times New Roman"/>
          <w:i/>
        </w:rPr>
        <w:instrText>v</w:instrText>
      </w:r>
      <w:r>
        <w:rPr>
          <w:rFonts w:ascii="Times New Roman" w:hAnsi="Times New Roman" w:cs="Times New Roman"/>
          <w:vertAlign w:val="subscript"/>
        </w:rPr>
        <w:instrText>0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</w:rPr>
        <w:instrText>,2</w:instrText>
      </w:r>
      <w:r>
        <w:rPr>
          <w:rFonts w:ascii="Times New Roman" w:hAnsi="Times New Roman" w:cs="Times New Roman"/>
          <w:i/>
        </w:rPr>
        <w:instrText>g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</w:p>
    <w:p w:rsidR="001F7615" w:rsidRDefault="00ED728B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/>
        </w:rPr>
        <w:t>二、</w:t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填空题：把答案填在相应的横线上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本部分</w:t>
      </w:r>
      <w:r>
        <w:rPr>
          <w:rFonts w:ascii="Times New Roman" w:eastAsia="黑体" w:hAnsi="Times New Roman" w:cs="Times New Roman"/>
          <w:b/>
        </w:rPr>
        <w:t>2</w:t>
      </w:r>
      <w:r>
        <w:rPr>
          <w:rFonts w:ascii="Times New Roman" w:eastAsia="黑体" w:hAnsi="Times New Roman" w:cs="Times New Roman"/>
        </w:rPr>
        <w:t>小题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共</w:t>
      </w:r>
      <w:r>
        <w:rPr>
          <w:rFonts w:ascii="Times New Roman" w:eastAsia="黑体" w:hAnsi="Times New Roman" w:cs="Times New Roman"/>
          <w:b/>
        </w:rPr>
        <w:t>10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F7615" w:rsidRDefault="00ED728B">
      <w:pPr>
        <w:pStyle w:val="a3"/>
        <w:ind w:firstLineChars="200" w:firstLine="422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b/>
        </w:rPr>
        <w:t xml:space="preserve">24. 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  <w:b/>
        </w:rPr>
        <w:t>4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>本题为选做题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考生只选择一题作答．若两题都作答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则按</w:t>
      </w:r>
      <w:r>
        <w:rPr>
          <w:rFonts w:ascii="Times New Roman" w:eastAsia="黑体" w:hAnsi="Times New Roman" w:cs="Times New Roman"/>
          <w:b/>
        </w:rPr>
        <w:t>24</w:t>
      </w:r>
      <w:r>
        <w:rPr>
          <w:rFonts w:ascii="Times New Roman" w:eastAsia="黑体" w:hAnsi="Times New Roman" w:cs="Times New Roman"/>
        </w:rPr>
        <w:t>－</w:t>
      </w:r>
      <w:r>
        <w:rPr>
          <w:rFonts w:ascii="Times New Roman" w:eastAsia="黑体" w:hAnsi="Times New Roman" w:cs="Times New Roman"/>
          <w:b/>
        </w:rPr>
        <w:t>A</w:t>
      </w:r>
      <w:r>
        <w:rPr>
          <w:rFonts w:ascii="Times New Roman" w:eastAsia="黑体" w:hAnsi="Times New Roman" w:cs="Times New Roman"/>
        </w:rPr>
        <w:t>题计分</w:t>
      </w:r>
      <w:r>
        <w:rPr>
          <w:rFonts w:ascii="Times New Roman" w:eastAsia="黑体" w:hAnsi="Times New Roman" w:cs="Times New Roman"/>
        </w:rPr>
        <w:t>.</w:t>
      </w:r>
    </w:p>
    <w:tbl>
      <w:tblPr>
        <w:tblW w:w="86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308"/>
        <w:gridCol w:w="4308"/>
      </w:tblGrid>
      <w:tr w:rsidR="001F7615">
        <w:trPr>
          <w:jc w:val="center"/>
        </w:trPr>
        <w:tc>
          <w:tcPr>
            <w:tcW w:w="4308" w:type="dxa"/>
            <w:shd w:val="clear" w:color="auto" w:fill="auto"/>
            <w:vAlign w:val="center"/>
          </w:tcPr>
          <w:p w:rsidR="001F7615" w:rsidRDefault="00ED728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  <w:r>
              <w:rPr>
                <w:rFonts w:ascii="Times New Roman" w:hAnsi="Times New Roman" w:cs="Times New Roman"/>
              </w:rPr>
              <w:t>－</w:t>
            </w:r>
            <w:r>
              <w:rPr>
                <w:rFonts w:ascii="Times New Roman" w:hAnsi="Times New Roman" w:cs="Times New Roman"/>
                <w:b/>
              </w:rPr>
              <w:t xml:space="preserve">A. </w:t>
            </w:r>
            <w:r>
              <w:rPr>
                <w:rFonts w:ascii="Times New Roman" w:eastAsia="黑体" w:hAnsi="Times New Roman" w:cs="Times New Roman"/>
              </w:rPr>
              <w:t>(</w:t>
            </w:r>
            <w:r>
              <w:rPr>
                <w:rFonts w:ascii="Times New Roman" w:eastAsia="黑体" w:hAnsi="Times New Roman" w:cs="Times New Roman"/>
              </w:rPr>
              <w:t>本题供选修</w:t>
            </w:r>
            <w:r>
              <w:rPr>
                <w:rFonts w:ascii="Times New Roman" w:eastAsia="黑体" w:hAnsi="Times New Roman" w:cs="Times New Roman"/>
              </w:rPr>
              <w:t>1</w:t>
            </w:r>
            <w:r>
              <w:rPr>
                <w:rFonts w:ascii="Times New Roman" w:eastAsia="黑体" w:hAnsi="Times New Roman" w:cs="Times New Roman"/>
              </w:rPr>
              <w:t>－</w:t>
            </w:r>
            <w:r>
              <w:rPr>
                <w:rFonts w:ascii="Times New Roman" w:eastAsia="黑体" w:hAnsi="Times New Roman" w:cs="Times New Roman"/>
              </w:rPr>
              <w:t>1</w:t>
            </w:r>
            <w:r>
              <w:rPr>
                <w:rFonts w:ascii="Times New Roman" w:eastAsia="黑体" w:hAnsi="Times New Roman" w:cs="Times New Roman"/>
              </w:rPr>
              <w:t>的考生作答</w:t>
            </w:r>
            <w:r>
              <w:rPr>
                <w:rFonts w:ascii="Times New Roman" w:eastAsia="黑体" w:hAnsi="Times New Roman" w:cs="Times New Roman"/>
              </w:rPr>
              <w:t>)</w:t>
            </w:r>
          </w:p>
          <w:p w:rsidR="001F7615" w:rsidRDefault="00ED728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一正弦交流电，它的电压随时间变化的情况如图所示，则该交流电的电压有效值</w:t>
            </w:r>
            <w:r>
              <w:rPr>
                <w:rFonts w:ascii="Times New Roman" w:hAnsi="Times New Roman" w:cs="Times New Roman"/>
                <w:i/>
              </w:rPr>
              <w:t>U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________V</w:t>
            </w:r>
            <w:r>
              <w:rPr>
                <w:rFonts w:ascii="Times New Roman" w:hAnsi="Times New Roman" w:cs="Times New Roman"/>
              </w:rPr>
              <w:t>，频率</w:t>
            </w:r>
            <w:r>
              <w:rPr>
                <w:rFonts w:ascii="Times New Roman" w:hAnsi="Times New Roman" w:cs="Times New Roman"/>
                <w:i/>
              </w:rPr>
              <w:t>f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________Hz.</w:t>
            </w:r>
          </w:p>
          <w:p w:rsidR="001F7615" w:rsidRDefault="001F7615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1F7615">
              <w:rPr>
                <w:rFonts w:ascii="Times New Roman" w:hAnsi="Times New Roman" w:cs="Times New Roman"/>
              </w:rPr>
              <w:fldChar w:fldCharType="begin"/>
            </w:r>
            <w:r w:rsidRPr="001F7615">
              <w:rPr>
                <w:rFonts w:ascii="Times New Roman" w:hAnsi="Times New Roman" w:cs="Times New Roman"/>
              </w:rPr>
              <w:instrText xml:space="preserve"> </w:instrText>
            </w:r>
            <w:r w:rsidRPr="001F7615">
              <w:rPr>
                <w:rFonts w:ascii="Times New Roman" w:hAnsi="Times New Roman" w:cs="Times New Roman" w:hint="eastAsia"/>
              </w:rPr>
              <w:instrText>INCLUDEPICTURE  "C:\\Documents and Settings\\Administrator\\</w:instrText>
            </w:r>
            <w:r w:rsidRPr="001F7615">
              <w:rPr>
                <w:rFonts w:ascii="Times New Roman" w:hAnsi="Times New Roman" w:cs="Times New Roman" w:hint="eastAsia"/>
              </w:rPr>
              <w:instrText>桌面</w:instrText>
            </w:r>
            <w:r w:rsidRPr="001F7615">
              <w:rPr>
                <w:rFonts w:ascii="Times New Roman" w:hAnsi="Times New Roman" w:cs="Times New Roman" w:hint="eastAsia"/>
              </w:rPr>
              <w:instrText>\\</w:instrText>
            </w:r>
            <w:r w:rsidRPr="001F7615">
              <w:rPr>
                <w:rFonts w:ascii="Times New Roman" w:hAnsi="Times New Roman" w:cs="Times New Roman" w:hint="eastAsia"/>
              </w:rPr>
              <w:instrText>紧急修改</w:instrText>
            </w:r>
            <w:r w:rsidRPr="001F7615">
              <w:rPr>
                <w:rFonts w:ascii="Times New Roman" w:hAnsi="Times New Roman" w:cs="Times New Roman" w:hint="eastAsia"/>
              </w:rPr>
              <w:instrText>\\2\\2018</w:instrText>
            </w:r>
            <w:r w:rsidRPr="001F7615">
              <w:rPr>
                <w:rFonts w:ascii="Times New Roman" w:hAnsi="Times New Roman" w:cs="Times New Roman" w:hint="eastAsia"/>
              </w:rPr>
              <w:instrText>年江苏省宿迁市高二学业水平测试模拟卷（期末）物理</w:instrText>
            </w:r>
            <w:r w:rsidRPr="001F7615">
              <w:rPr>
                <w:rFonts w:ascii="Times New Roman" w:hAnsi="Times New Roman" w:cs="Times New Roman" w:hint="eastAsia"/>
              </w:rPr>
              <w:instrText>\\</w:instrText>
            </w:r>
            <w:r w:rsidRPr="001F7615">
              <w:rPr>
                <w:rFonts w:ascii="Times New Roman" w:hAnsi="Times New Roman" w:cs="Times New Roman" w:hint="eastAsia"/>
              </w:rPr>
              <w:instrText>物理</w:instrText>
            </w:r>
            <w:r w:rsidRPr="001F7615">
              <w:rPr>
                <w:rFonts w:ascii="Times New Roman" w:hAnsi="Times New Roman" w:cs="Times New Roman" w:hint="eastAsia"/>
              </w:rPr>
              <w:instrText>\\SQ18-WL16.tif" \* MERGEFORMATINET</w:instrText>
            </w:r>
            <w:r w:rsidRPr="001F7615">
              <w:rPr>
                <w:rFonts w:ascii="Times New Roman" w:hAnsi="Times New Roman" w:cs="Times New Roman"/>
              </w:rPr>
              <w:instrText xml:space="preserve"> </w:instrText>
            </w:r>
            <w:r w:rsidRPr="001F7615">
              <w:rPr>
                <w:rFonts w:ascii="Times New Roman" w:hAnsi="Times New Roman" w:cs="Times New Roman"/>
              </w:rPr>
              <w:fldChar w:fldCharType="separate"/>
            </w:r>
            <w:r w:rsidR="008C39C8" w:rsidRPr="001F7615">
              <w:rPr>
                <w:rFonts w:ascii="Times New Roman" w:hAnsi="Times New Roman" w:cs="Times New Roman"/>
              </w:rPr>
              <w:pict>
                <v:shape id="_x0000_i1029" type="#_x0000_t75" style="width:117.75pt;height:84.75pt">
                  <v:imagedata r:id="rId38" r:href="rId39"/>
                </v:shape>
              </w:pict>
            </w:r>
            <w:r w:rsidRPr="001F7615"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4308" w:type="dxa"/>
            <w:shd w:val="clear" w:color="auto" w:fill="auto"/>
            <w:vAlign w:val="center"/>
          </w:tcPr>
          <w:p w:rsidR="001F7615" w:rsidRDefault="00ED728B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  <w:r>
              <w:rPr>
                <w:rFonts w:ascii="Times New Roman" w:hAnsi="Times New Roman" w:cs="Times New Roman"/>
              </w:rPr>
              <w:t>－</w:t>
            </w:r>
            <w:r>
              <w:rPr>
                <w:rFonts w:ascii="Times New Roman" w:hAnsi="Times New Roman" w:cs="Times New Roman"/>
                <w:b/>
              </w:rPr>
              <w:t xml:space="preserve">B. </w:t>
            </w:r>
            <w:r>
              <w:rPr>
                <w:rFonts w:ascii="Times New Roman" w:eastAsia="黑体" w:hAnsi="Times New Roman" w:cs="Times New Roman"/>
              </w:rPr>
              <w:t>(</w:t>
            </w:r>
            <w:r>
              <w:rPr>
                <w:rFonts w:ascii="Times New Roman" w:eastAsia="黑体" w:hAnsi="Times New Roman" w:cs="Times New Roman"/>
              </w:rPr>
              <w:t>本题供选修</w:t>
            </w:r>
            <w:r>
              <w:rPr>
                <w:rFonts w:ascii="Times New Roman" w:eastAsia="黑体" w:hAnsi="Times New Roman" w:cs="Times New Roman"/>
              </w:rPr>
              <w:t>3</w:t>
            </w:r>
            <w:r>
              <w:rPr>
                <w:rFonts w:ascii="Times New Roman" w:eastAsia="黑体" w:hAnsi="Times New Roman" w:cs="Times New Roman"/>
              </w:rPr>
              <w:t>－</w:t>
            </w:r>
            <w:r>
              <w:rPr>
                <w:rFonts w:ascii="Times New Roman" w:eastAsia="黑体" w:hAnsi="Times New Roman" w:cs="Times New Roman"/>
              </w:rPr>
              <w:t>1</w:t>
            </w:r>
            <w:r>
              <w:rPr>
                <w:rFonts w:ascii="Times New Roman" w:eastAsia="黑体" w:hAnsi="Times New Roman" w:cs="Times New Roman" w:hint="eastAsia"/>
              </w:rPr>
              <w:t>的考生作答</w:t>
            </w:r>
            <w:r>
              <w:rPr>
                <w:rFonts w:ascii="Times New Roman" w:eastAsia="黑体" w:hAnsi="Times New Roman" w:cs="Times New Roman" w:hint="eastAsia"/>
              </w:rPr>
              <w:t>)</w:t>
            </w:r>
          </w:p>
          <w:p w:rsidR="001F7615" w:rsidRDefault="00ED728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在</w:t>
            </w:r>
            <w:r>
              <w:rPr>
                <w:rFonts w:hAnsi="宋体" w:cs="Times New Roman"/>
              </w:rPr>
              <w:t>“</w:t>
            </w:r>
            <w:r>
              <w:rPr>
                <w:rFonts w:ascii="Times New Roman" w:hAnsi="Times New Roman" w:cs="Times New Roman"/>
              </w:rPr>
              <w:t>测定电源电动势和内阻</w:t>
            </w:r>
            <w:r>
              <w:rPr>
                <w:rFonts w:hAnsi="宋体" w:cs="Times New Roman"/>
              </w:rPr>
              <w:t>”</w:t>
            </w:r>
            <w:r>
              <w:rPr>
                <w:rFonts w:ascii="Times New Roman" w:hAnsi="Times New Roman" w:cs="Times New Roman"/>
              </w:rPr>
              <w:t>实验中，某同学在坐标系上画出</w:t>
            </w:r>
            <w:r>
              <w:rPr>
                <w:rFonts w:ascii="Times New Roman" w:hAnsi="Times New Roman" w:cs="Times New Roman"/>
                <w:i/>
              </w:rPr>
              <w:t>UI</w:t>
            </w:r>
            <w:r>
              <w:rPr>
                <w:rFonts w:ascii="Times New Roman" w:hAnsi="Times New Roman" w:cs="Times New Roman"/>
              </w:rPr>
              <w:t>图线如图所示．则电源的电动势</w:t>
            </w:r>
            <w:r>
              <w:rPr>
                <w:rFonts w:ascii="Times New Roman" w:hAnsi="Times New Roman" w:cs="Times New Roman"/>
                <w:i/>
              </w:rPr>
              <w:t>E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________V</w:t>
            </w:r>
            <w:r>
              <w:rPr>
                <w:rFonts w:ascii="Times New Roman" w:hAnsi="Times New Roman" w:cs="Times New Roman"/>
              </w:rPr>
              <w:t>，内阻</w:t>
            </w:r>
            <w:r>
              <w:rPr>
                <w:rFonts w:ascii="Times New Roman" w:hAnsi="Times New Roman" w:cs="Times New Roman"/>
                <w:i/>
              </w:rPr>
              <w:t>r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________Ω.</w:t>
            </w:r>
          </w:p>
          <w:p w:rsidR="001F7615" w:rsidRDefault="001F7615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1F7615">
              <w:rPr>
                <w:rFonts w:ascii="Times New Roman" w:hAnsi="Times New Roman" w:cs="Times New Roman"/>
              </w:rPr>
              <w:fldChar w:fldCharType="begin"/>
            </w:r>
            <w:r w:rsidRPr="001F7615">
              <w:rPr>
                <w:rFonts w:ascii="Times New Roman" w:hAnsi="Times New Roman" w:cs="Times New Roman"/>
              </w:rPr>
              <w:instrText xml:space="preserve"> </w:instrText>
            </w:r>
            <w:r w:rsidRPr="001F7615">
              <w:rPr>
                <w:rFonts w:ascii="Times New Roman" w:hAnsi="Times New Roman" w:cs="Times New Roman" w:hint="eastAsia"/>
              </w:rPr>
              <w:instrText>INCLUDEPICTURE  "C:\\Documents and Settings\\Administrator\\</w:instrText>
            </w:r>
            <w:r w:rsidRPr="001F7615">
              <w:rPr>
                <w:rFonts w:ascii="Times New Roman" w:hAnsi="Times New Roman" w:cs="Times New Roman" w:hint="eastAsia"/>
              </w:rPr>
              <w:instrText>桌面</w:instrText>
            </w:r>
            <w:r w:rsidRPr="001F7615">
              <w:rPr>
                <w:rFonts w:ascii="Times New Roman" w:hAnsi="Times New Roman" w:cs="Times New Roman" w:hint="eastAsia"/>
              </w:rPr>
              <w:instrText>\\</w:instrText>
            </w:r>
            <w:r w:rsidRPr="001F7615">
              <w:rPr>
                <w:rFonts w:ascii="Times New Roman" w:hAnsi="Times New Roman" w:cs="Times New Roman" w:hint="eastAsia"/>
              </w:rPr>
              <w:instrText>紧急修改</w:instrText>
            </w:r>
            <w:r w:rsidRPr="001F7615">
              <w:rPr>
                <w:rFonts w:ascii="Times New Roman" w:hAnsi="Times New Roman" w:cs="Times New Roman" w:hint="eastAsia"/>
              </w:rPr>
              <w:instrText>\\2\\2018</w:instrText>
            </w:r>
            <w:r w:rsidRPr="001F7615">
              <w:rPr>
                <w:rFonts w:ascii="Times New Roman" w:hAnsi="Times New Roman" w:cs="Times New Roman" w:hint="eastAsia"/>
              </w:rPr>
              <w:instrText>年江苏省宿迁市高二学业水平测试模拟卷（期末）物理</w:instrText>
            </w:r>
            <w:r w:rsidRPr="001F7615">
              <w:rPr>
                <w:rFonts w:ascii="Times New Roman" w:hAnsi="Times New Roman" w:cs="Times New Roman" w:hint="eastAsia"/>
              </w:rPr>
              <w:instrText>\\</w:instrText>
            </w:r>
            <w:r w:rsidRPr="001F7615">
              <w:rPr>
                <w:rFonts w:ascii="Times New Roman" w:hAnsi="Times New Roman" w:cs="Times New Roman" w:hint="eastAsia"/>
              </w:rPr>
              <w:instrText>物理</w:instrText>
            </w:r>
            <w:r w:rsidRPr="001F7615">
              <w:rPr>
                <w:rFonts w:ascii="Times New Roman" w:hAnsi="Times New Roman" w:cs="Times New Roman" w:hint="eastAsia"/>
              </w:rPr>
              <w:instrText>\\SQ18-WL17.tif" \* MERGEFORMATINET</w:instrText>
            </w:r>
            <w:r w:rsidRPr="001F7615">
              <w:rPr>
                <w:rFonts w:ascii="Times New Roman" w:hAnsi="Times New Roman" w:cs="Times New Roman"/>
              </w:rPr>
              <w:instrText xml:space="preserve"> </w:instrText>
            </w:r>
            <w:r w:rsidRPr="001F7615">
              <w:rPr>
                <w:rFonts w:ascii="Times New Roman" w:hAnsi="Times New Roman" w:cs="Times New Roman"/>
              </w:rPr>
              <w:fldChar w:fldCharType="separate"/>
            </w:r>
            <w:r w:rsidR="008C39C8" w:rsidRPr="001F7615">
              <w:rPr>
                <w:rFonts w:ascii="Times New Roman" w:hAnsi="Times New Roman" w:cs="Times New Roman"/>
              </w:rPr>
              <w:pict>
                <v:shape id="_x0000_i1030" type="#_x0000_t75" style="width:111pt;height:81pt">
                  <v:imagedata r:id="rId40" r:href="rId41"/>
                </v:shape>
              </w:pict>
            </w:r>
            <w:r w:rsidRPr="001F7615">
              <w:rPr>
                <w:rFonts w:ascii="Times New Roman" w:hAnsi="Times New Roman" w:cs="Times New Roman"/>
              </w:rPr>
              <w:fldChar w:fldCharType="end"/>
            </w:r>
          </w:p>
        </w:tc>
      </w:tr>
    </w:tbl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25. </w:t>
      </w:r>
      <w:r>
        <w:rPr>
          <w:rFonts w:ascii="Times New Roman" w:eastAsia="楷体_GB2312" w:hAnsi="Times New Roman" w:cs="Times New Roman"/>
        </w:rPr>
        <w:t>(6</w:t>
      </w:r>
      <w:r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hAnsi="Times New Roman" w:cs="Times New Roman"/>
        </w:rPr>
        <w:t>在探究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加速度与力、质量的关系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实验中，某同学组装了如图甲所示的装置．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(1) </w:t>
      </w:r>
      <w:r>
        <w:rPr>
          <w:rFonts w:ascii="Times New Roman" w:hAnsi="Times New Roman" w:cs="Times New Roman"/>
        </w:rPr>
        <w:t>保持小车质量不变，该同学通过实验数据画出图乙所示的</w:t>
      </w:r>
      <w:r>
        <w:rPr>
          <w:rFonts w:ascii="Times New Roman" w:hAnsi="Times New Roman" w:cs="Times New Roman"/>
          <w:i/>
        </w:rPr>
        <w:t>aF</w:t>
      </w:r>
      <w:r>
        <w:rPr>
          <w:rFonts w:ascii="Times New Roman" w:hAnsi="Times New Roman" w:cs="Times New Roman"/>
        </w:rPr>
        <w:t>图象．为了使图线通过坐标原点，图甲中垫木应向</w:t>
      </w:r>
      <w:r>
        <w:rPr>
          <w:rFonts w:ascii="Times New Roman" w:hAnsi="Times New Roman" w:cs="Times New Roman"/>
        </w:rPr>
        <w:t xml:space="preserve"> ______(</w:t>
      </w:r>
      <w:r>
        <w:rPr>
          <w:rFonts w:ascii="Times New Roman" w:hAnsi="Times New Roman" w:cs="Times New Roman"/>
        </w:rPr>
        <w:t>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移一些．</w:t>
      </w:r>
    </w:p>
    <w:p w:rsidR="001F7615" w:rsidRDefault="00ED728B">
      <w:pPr>
        <w:pStyle w:val="a3"/>
        <w:ind w:firstLineChars="200" w:firstLine="420"/>
        <w:jc w:val="center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1F7615">
        <w:rPr>
          <w:rFonts w:ascii="Times New Roman" w:hAnsi="Times New Roman" w:cs="Times New Roman"/>
        </w:rPr>
        <w:fldChar w:fldCharType="begin"/>
      </w:r>
      <w:r w:rsidR="001F7615">
        <w:rPr>
          <w:rFonts w:ascii="Times New Roman" w:hAnsi="Times New Roman" w:cs="Times New Roman"/>
        </w:rPr>
        <w:instrText xml:space="preserve"> </w:instrText>
      </w:r>
      <w:r w:rsidR="001F7615">
        <w:rPr>
          <w:rFonts w:ascii="Times New Roman" w:hAnsi="Times New Roman" w:cs="Times New Roman" w:hint="eastAsia"/>
        </w:rPr>
        <w:instrText>INCLUDEPICTURE  "C:\\Documents and Settings\\Administrator\\</w:instrText>
      </w:r>
      <w:r w:rsidR="001F7615">
        <w:rPr>
          <w:rFonts w:ascii="Times New Roman" w:hAnsi="Times New Roman" w:cs="Times New Roman" w:hint="eastAsia"/>
        </w:rPr>
        <w:instrText>桌面</w:instrText>
      </w:r>
      <w:r w:rsidR="001F7615">
        <w:rPr>
          <w:rFonts w:ascii="Times New Roman" w:hAnsi="Times New Roman" w:cs="Times New Roman" w:hint="eastAsia"/>
        </w:rPr>
        <w:instrText>\\</w:instrText>
      </w:r>
      <w:r w:rsidR="001F7615">
        <w:rPr>
          <w:rFonts w:ascii="Times New Roman" w:hAnsi="Times New Roman" w:cs="Times New Roman" w:hint="eastAsia"/>
        </w:rPr>
        <w:instrText>紧急修改</w:instrText>
      </w:r>
      <w:r w:rsidR="001F7615">
        <w:rPr>
          <w:rFonts w:ascii="Times New Roman" w:hAnsi="Times New Roman" w:cs="Times New Roman" w:hint="eastAsia"/>
        </w:rPr>
        <w:instrText>\\2\\2018</w:instrText>
      </w:r>
      <w:r w:rsidR="001F7615">
        <w:rPr>
          <w:rFonts w:ascii="Times New Roman" w:hAnsi="Times New Roman" w:cs="Times New Roman" w:hint="eastAsia"/>
        </w:rPr>
        <w:instrText>年江苏省宿迁市高二学业水平测试模拟卷（期末）物理</w:instrText>
      </w:r>
      <w:r w:rsidR="001F7615">
        <w:rPr>
          <w:rFonts w:ascii="Times New Roman" w:hAnsi="Times New Roman" w:cs="Times New Roman" w:hint="eastAsia"/>
        </w:rPr>
        <w:instrText>\\</w:instrText>
      </w:r>
      <w:r w:rsidR="001F7615">
        <w:rPr>
          <w:rFonts w:ascii="Times New Roman" w:hAnsi="Times New Roman" w:cs="Times New Roman" w:hint="eastAsia"/>
        </w:rPr>
        <w:instrText>物理</w:instrText>
      </w:r>
      <w:r w:rsidR="001F7615">
        <w:rPr>
          <w:rFonts w:ascii="Times New Roman" w:hAnsi="Times New Roman" w:cs="Times New Roman" w:hint="eastAsia"/>
        </w:rPr>
        <w:instrText>\\SQ18-WL18.tif" \* MERGEFORMATINET</w:instrText>
      </w:r>
      <w:r w:rsidR="001F7615">
        <w:rPr>
          <w:rFonts w:ascii="Times New Roman" w:hAnsi="Times New Roman" w:cs="Times New Roman"/>
        </w:rPr>
        <w:instrText xml:space="preserve"> </w:instrText>
      </w:r>
      <w:r w:rsidR="001F7615">
        <w:rPr>
          <w:rFonts w:ascii="Times New Roman" w:hAnsi="Times New Roman" w:cs="Times New Roman"/>
        </w:rPr>
        <w:fldChar w:fldCharType="separate"/>
      </w:r>
      <w:r w:rsidR="008C39C8" w:rsidRPr="001F7615">
        <w:rPr>
          <w:rFonts w:ascii="Times New Roman" w:hAnsi="Times New Roman" w:cs="Times New Roman"/>
        </w:rPr>
        <w:pict>
          <v:shape id="_x0000_i1031" type="#_x0000_t75" style="width:284.25pt;height:66.75pt">
            <v:imagedata r:id="rId42" r:href="rId43"/>
          </v:shape>
        </w:pic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t xml:space="preserve">　　　　　　　　甲　　　　　　　　　　　　　　　　　　乙</w:t>
      </w:r>
    </w:p>
    <w:p w:rsidR="001F7615" w:rsidRDefault="00ED728B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/>
        </w:rPr>
        <w:t xml:space="preserve">(2) </w:t>
      </w:r>
      <w:r>
        <w:rPr>
          <w:rFonts w:ascii="Times New Roman" w:eastAsia="黑体" w:hAnsi="Times New Roman" w:cs="Times New Roman"/>
        </w:rPr>
        <w:t>如图所示是实验中获得的一条点迹清晰的纸带，</w:t>
      </w:r>
      <w:r>
        <w:rPr>
          <w:rFonts w:ascii="Times New Roman" w:eastAsia="黑体" w:hAnsi="Times New Roman" w:cs="Times New Roman"/>
          <w:i/>
        </w:rPr>
        <w:t>O</w:t>
      </w:r>
      <w:r>
        <w:rPr>
          <w:rFonts w:ascii="Times New Roman" w:eastAsia="黑体" w:hAnsi="Times New Roman" w:cs="Times New Roman"/>
        </w:rPr>
        <w:t>点为纸带上一清晰点迹，</w:t>
      </w:r>
      <w:r>
        <w:rPr>
          <w:rFonts w:ascii="Times New Roman" w:eastAsia="黑体" w:hAnsi="Times New Roman" w:cs="Times New Roman"/>
          <w:i/>
        </w:rPr>
        <w:t>A</w:t>
      </w:r>
      <w:r>
        <w:rPr>
          <w:rFonts w:ascii="Times New Roman" w:eastAsia="黑体" w:hAnsi="Times New Roman" w:cs="Times New Roman"/>
        </w:rPr>
        <w:t>、</w:t>
      </w:r>
      <w:r>
        <w:rPr>
          <w:rFonts w:ascii="Times New Roman" w:eastAsia="黑体" w:hAnsi="Times New Roman" w:cs="Times New Roman"/>
          <w:i/>
        </w:rPr>
        <w:t>B</w:t>
      </w:r>
      <w:r>
        <w:rPr>
          <w:rFonts w:ascii="Times New Roman" w:eastAsia="黑体" w:hAnsi="Times New Roman" w:cs="Times New Roman"/>
        </w:rPr>
        <w:t>、</w:t>
      </w:r>
      <w:r>
        <w:rPr>
          <w:rFonts w:ascii="Times New Roman" w:eastAsia="黑体" w:hAnsi="Times New Roman" w:cs="Times New Roman"/>
          <w:i/>
        </w:rPr>
        <w:t>C</w:t>
      </w:r>
      <w:r>
        <w:rPr>
          <w:rFonts w:ascii="Times New Roman" w:eastAsia="黑体" w:hAnsi="Times New Roman" w:cs="Times New Roman"/>
        </w:rPr>
        <w:t>为另外三个连续计数点，计数点</w:t>
      </w:r>
      <w:r>
        <w:rPr>
          <w:rFonts w:ascii="Times New Roman" w:eastAsia="黑体" w:hAnsi="Times New Roman" w:cs="Times New Roman"/>
          <w:i/>
        </w:rPr>
        <w:t>OA</w:t>
      </w:r>
      <w:r>
        <w:rPr>
          <w:rFonts w:ascii="Times New Roman" w:eastAsia="黑体" w:hAnsi="Times New Roman" w:cs="Times New Roman"/>
        </w:rPr>
        <w:t>间点迹未画出，已知打点计时器使用的交流电频率为</w:t>
      </w:r>
      <w:r>
        <w:rPr>
          <w:rFonts w:ascii="Times New Roman" w:eastAsia="黑体" w:hAnsi="Times New Roman" w:cs="Times New Roman"/>
        </w:rPr>
        <w:t>50 Hz</w:t>
      </w:r>
      <w:r>
        <w:rPr>
          <w:rFonts w:ascii="Times New Roman" w:eastAsia="黑体" w:hAnsi="Times New Roman" w:cs="Times New Roman"/>
        </w:rPr>
        <w:t>，</w:t>
      </w:r>
      <w:r>
        <w:rPr>
          <w:rFonts w:ascii="Times New Roman" w:eastAsia="黑体" w:hAnsi="Times New Roman" w:cs="Times New Roman" w:hint="eastAsia"/>
        </w:rPr>
        <w:t>则相邻两个计数点</w:t>
      </w:r>
      <w:r>
        <w:rPr>
          <w:rFonts w:ascii="Times New Roman" w:eastAsia="黑体" w:hAnsi="Times New Roman" w:cs="Times New Roman"/>
          <w:i/>
        </w:rPr>
        <w:t>AB</w:t>
      </w:r>
      <w:r>
        <w:rPr>
          <w:rFonts w:ascii="Times New Roman" w:eastAsia="黑体" w:hAnsi="Times New Roman" w:cs="Times New Roman"/>
        </w:rPr>
        <w:t>之间的时间间隔为</w:t>
      </w:r>
      <w:r>
        <w:rPr>
          <w:rFonts w:ascii="Times New Roman" w:eastAsia="黑体" w:hAnsi="Times New Roman" w:cs="Times New Roman"/>
        </w:rPr>
        <w:t>________s</w:t>
      </w:r>
      <w:r>
        <w:rPr>
          <w:rFonts w:ascii="Times New Roman" w:eastAsia="黑体" w:hAnsi="Times New Roman" w:cs="Times New Roman"/>
        </w:rPr>
        <w:t>，打</w:t>
      </w:r>
      <w:r>
        <w:rPr>
          <w:rFonts w:ascii="Times New Roman" w:eastAsia="黑体" w:hAnsi="Times New Roman" w:cs="Times New Roman"/>
          <w:i/>
        </w:rPr>
        <w:t>B</w:t>
      </w:r>
      <w:r>
        <w:rPr>
          <w:rFonts w:ascii="Times New Roman" w:eastAsia="黑体" w:hAnsi="Times New Roman" w:cs="Times New Roman"/>
        </w:rPr>
        <w:t>点时小车的瞬时速度大小为</w:t>
      </w:r>
      <w:r>
        <w:rPr>
          <w:rFonts w:ascii="Times New Roman" w:eastAsia="黑体" w:hAnsi="Times New Roman" w:cs="Times New Roman"/>
        </w:rPr>
        <w:t>________m/s.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eastAsia="黑体" w:hAnsi="Times New Roman" w:cs="Times New Roman"/>
        </w:rPr>
      </w:pPr>
      <w:r w:rsidRPr="001F7615">
        <w:rPr>
          <w:rFonts w:ascii="Times New Roman" w:eastAsia="黑体" w:hAnsi="Times New Roman" w:cs="Times New Roman"/>
        </w:rPr>
        <w:fldChar w:fldCharType="begin"/>
      </w:r>
      <w:r w:rsidRPr="001F7615">
        <w:rPr>
          <w:rFonts w:ascii="Times New Roman" w:eastAsia="黑体" w:hAnsi="Times New Roman" w:cs="Times New Roman"/>
        </w:rPr>
        <w:instrText xml:space="preserve"> </w:instrText>
      </w:r>
      <w:r w:rsidRPr="001F7615">
        <w:rPr>
          <w:rFonts w:ascii="Times New Roman" w:eastAsia="黑体" w:hAnsi="Times New Roman" w:cs="Times New Roman" w:hint="eastAsia"/>
        </w:rPr>
        <w:instrText>INCLUDEPICTURE  "C:\\Documents and Settings\\Administrator\\</w:instrText>
      </w:r>
      <w:r w:rsidRPr="001F7615">
        <w:rPr>
          <w:rFonts w:ascii="Times New Roman" w:eastAsia="黑体" w:hAnsi="Times New Roman" w:cs="Times New Roman" w:hint="eastAsia"/>
        </w:rPr>
        <w:instrText>桌面</w:instrText>
      </w:r>
      <w:r w:rsidRPr="001F7615">
        <w:rPr>
          <w:rFonts w:ascii="Times New Roman" w:eastAsia="黑体" w:hAnsi="Times New Roman" w:cs="Times New Roman" w:hint="eastAsia"/>
        </w:rPr>
        <w:instrText>\\</w:instrText>
      </w:r>
      <w:r w:rsidRPr="001F7615">
        <w:rPr>
          <w:rFonts w:ascii="Times New Roman" w:eastAsia="黑体" w:hAnsi="Times New Roman" w:cs="Times New Roman" w:hint="eastAsia"/>
        </w:rPr>
        <w:instrText>紧急修改</w:instrText>
      </w:r>
      <w:r w:rsidRPr="001F7615">
        <w:rPr>
          <w:rFonts w:ascii="Times New Roman" w:eastAsia="黑体" w:hAnsi="Times New Roman" w:cs="Times New Roman" w:hint="eastAsia"/>
        </w:rPr>
        <w:instrText>\\2\\2018</w:instrText>
      </w:r>
      <w:r w:rsidRPr="001F7615">
        <w:rPr>
          <w:rFonts w:ascii="Times New Roman" w:eastAsia="黑体" w:hAnsi="Times New Roman" w:cs="Times New Roman" w:hint="eastAsia"/>
        </w:rPr>
        <w:instrText>年江苏省宿迁市高二学业水平测试模拟卷（期末）物理</w:instrText>
      </w:r>
      <w:r w:rsidRPr="001F7615">
        <w:rPr>
          <w:rFonts w:ascii="Times New Roman" w:eastAsia="黑体" w:hAnsi="Times New Roman" w:cs="Times New Roman" w:hint="eastAsia"/>
        </w:rPr>
        <w:instrText>\\</w:instrText>
      </w:r>
      <w:r w:rsidRPr="001F7615">
        <w:rPr>
          <w:rFonts w:ascii="Times New Roman" w:eastAsia="黑体" w:hAnsi="Times New Roman" w:cs="Times New Roman" w:hint="eastAsia"/>
        </w:rPr>
        <w:instrText>物理</w:instrText>
      </w:r>
      <w:r w:rsidRPr="001F7615">
        <w:rPr>
          <w:rFonts w:ascii="Times New Roman" w:eastAsia="黑体" w:hAnsi="Times New Roman" w:cs="Times New Roman" w:hint="eastAsia"/>
        </w:rPr>
        <w:instrText>\\SQ18-WL19.tif" \* MERGEFORMATINET</w:instrText>
      </w:r>
      <w:r w:rsidRPr="001F7615">
        <w:rPr>
          <w:rFonts w:ascii="Times New Roman" w:eastAsia="黑体" w:hAnsi="Times New Roman" w:cs="Times New Roman"/>
        </w:rPr>
        <w:instrText xml:space="preserve"> </w:instrText>
      </w:r>
      <w:r w:rsidRPr="001F7615">
        <w:rPr>
          <w:rFonts w:ascii="Times New Roman" w:eastAsia="黑体" w:hAnsi="Times New Roman" w:cs="Times New Roman"/>
        </w:rPr>
        <w:fldChar w:fldCharType="separate"/>
      </w:r>
      <w:r w:rsidR="008C39C8" w:rsidRPr="001F7615">
        <w:rPr>
          <w:rFonts w:ascii="Times New Roman" w:eastAsia="黑体" w:hAnsi="Times New Roman" w:cs="Times New Roman"/>
        </w:rPr>
        <w:pict>
          <v:shape id="_x0000_i1032" type="#_x0000_t75" style="width:196.5pt;height:58.5pt">
            <v:imagedata r:id="rId44" r:href="rId45"/>
          </v:shape>
        </w:pict>
      </w:r>
      <w:r w:rsidRPr="001F7615">
        <w:rPr>
          <w:rFonts w:ascii="Times New Roman" w:eastAsia="黑体" w:hAnsi="Times New Roman" w:cs="Times New Roman"/>
        </w:rPr>
        <w:fldChar w:fldCharType="end"/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三、</w:t>
      </w:r>
      <w:r>
        <w:rPr>
          <w:rFonts w:ascii="Times New Roman" w:eastAsia="黑体" w:hAnsi="Times New Roman" w:cs="Times New Roman"/>
          <w:b/>
        </w:rPr>
        <w:t xml:space="preserve"> </w:t>
      </w:r>
      <w:r>
        <w:rPr>
          <w:rFonts w:ascii="Times New Roman" w:eastAsia="黑体" w:hAnsi="Times New Roman" w:cs="Times New Roman"/>
        </w:rPr>
        <w:t>计算或论述题：解答时请写出必要的文字说明、方程式和重要的演算步骤．只写出最后答案的不能得分．有数值计算的题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答案中必须明确写出数值和单位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本部分</w:t>
      </w:r>
      <w:r>
        <w:rPr>
          <w:rFonts w:ascii="Times New Roman" w:eastAsia="黑体" w:hAnsi="Times New Roman" w:cs="Times New Roman"/>
          <w:b/>
        </w:rPr>
        <w:t>3</w:t>
      </w:r>
      <w:r>
        <w:rPr>
          <w:rFonts w:ascii="Times New Roman" w:eastAsia="黑体" w:hAnsi="Times New Roman" w:cs="Times New Roman"/>
        </w:rPr>
        <w:t>小题</w:t>
      </w:r>
      <w:r>
        <w:rPr>
          <w:rFonts w:ascii="Times New Roman" w:eastAsia="黑体" w:hAnsi="Times New Roman" w:cs="Times New Roman"/>
          <w:b/>
        </w:rPr>
        <w:t>，</w:t>
      </w:r>
      <w:r>
        <w:rPr>
          <w:rFonts w:ascii="Times New Roman" w:eastAsia="黑体" w:hAnsi="Times New Roman" w:cs="Times New Roman"/>
        </w:rPr>
        <w:t>共</w:t>
      </w:r>
      <w:r>
        <w:rPr>
          <w:rFonts w:ascii="Times New Roman" w:eastAsia="黑体" w:hAnsi="Times New Roman" w:cs="Times New Roman"/>
          <w:b/>
        </w:rPr>
        <w:t>21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s1026" type="#_x0000_t75" alt="" style="position:absolute;left:0;text-align:left;margin-left:336.55pt;margin-top:23.65pt;width:84.4pt;height:59.6pt;z-index:-251648000" wrapcoords="21592 -2 0 0 0 21600 21592 21602 8 21602 21600 21600 21600 0 8 -2 21592 -2">
            <v:imagedata r:id="rId46" o:title="SQ18-WL20"/>
            <w10:wrap type="tight"/>
          </v:shape>
        </w:pict>
      </w:r>
      <w:r w:rsidR="00ED728B">
        <w:rPr>
          <w:rFonts w:ascii="Times New Roman" w:hAnsi="Times New Roman" w:cs="Times New Roman"/>
        </w:rPr>
        <w:t xml:space="preserve">26. </w:t>
      </w:r>
      <w:r w:rsidR="00ED728B">
        <w:rPr>
          <w:rFonts w:ascii="Times New Roman" w:eastAsia="楷体_GB2312" w:hAnsi="Times New Roman" w:cs="Times New Roman"/>
        </w:rPr>
        <w:t>(6</w:t>
      </w:r>
      <w:r w:rsidR="00ED728B">
        <w:rPr>
          <w:rFonts w:ascii="Times New Roman" w:eastAsia="楷体_GB2312" w:hAnsi="Times New Roman" w:cs="Times New Roman"/>
        </w:rPr>
        <w:t>分</w:t>
      </w:r>
      <w:r w:rsidR="00ED728B">
        <w:rPr>
          <w:rFonts w:ascii="Times New Roman" w:eastAsia="楷体_GB2312" w:hAnsi="Times New Roman" w:cs="Times New Roman"/>
        </w:rPr>
        <w:t>)</w:t>
      </w:r>
      <w:r w:rsidR="00ED728B">
        <w:rPr>
          <w:rFonts w:ascii="Times New Roman" w:hAnsi="Times New Roman" w:cs="Times New Roman"/>
        </w:rPr>
        <w:t>某同学用手托着质量为</w:t>
      </w:r>
      <w:r w:rsidR="00ED728B">
        <w:rPr>
          <w:rFonts w:ascii="Times New Roman" w:hAnsi="Times New Roman" w:cs="Times New Roman"/>
          <w:i/>
        </w:rPr>
        <w:t>m</w:t>
      </w:r>
      <w:r w:rsidR="00ED728B">
        <w:rPr>
          <w:rFonts w:ascii="Times New Roman" w:hAnsi="Times New Roman" w:cs="Times New Roman"/>
        </w:rPr>
        <w:t>的苹果，从静止开始沿水平方向做匀加速直线运动，经过时间</w:t>
      </w:r>
      <w:r w:rsidR="00ED728B">
        <w:rPr>
          <w:rFonts w:ascii="Times New Roman" w:hAnsi="Times New Roman" w:cs="Times New Roman"/>
          <w:i/>
        </w:rPr>
        <w:t>t</w:t>
      </w:r>
      <w:r w:rsidR="00ED728B">
        <w:rPr>
          <w:rFonts w:ascii="Times New Roman" w:hAnsi="Times New Roman" w:cs="Times New Roman"/>
        </w:rPr>
        <w:t>后速度变为</w:t>
      </w:r>
      <w:r w:rsidR="00ED728B">
        <w:rPr>
          <w:rFonts w:ascii="Book Antiqua" w:hAnsi="Book Antiqua" w:cs="Times New Roman"/>
          <w:i/>
        </w:rPr>
        <w:t>v</w:t>
      </w:r>
      <w:r w:rsidR="00ED728B">
        <w:rPr>
          <w:rFonts w:ascii="Times New Roman" w:hAnsi="Times New Roman" w:cs="Times New Roman"/>
        </w:rPr>
        <w:t>(</w:t>
      </w:r>
      <w:r w:rsidR="00ED728B">
        <w:rPr>
          <w:rFonts w:ascii="Times New Roman" w:hAnsi="Times New Roman" w:cs="Times New Roman"/>
        </w:rPr>
        <w:t>苹果与手始终相对静止</w:t>
      </w:r>
      <w:r w:rsidR="00ED728B">
        <w:rPr>
          <w:rFonts w:ascii="Times New Roman" w:hAnsi="Times New Roman" w:cs="Times New Roman"/>
        </w:rPr>
        <w:t>)</w:t>
      </w:r>
      <w:r w:rsidR="00ED728B">
        <w:rPr>
          <w:rFonts w:ascii="Times New Roman" w:hAnsi="Times New Roman" w:cs="Times New Roman"/>
        </w:rPr>
        <w:t>．求：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(1) </w:t>
      </w:r>
      <w:r>
        <w:rPr>
          <w:rFonts w:ascii="Times New Roman" w:hAnsi="Times New Roman" w:cs="Times New Roman"/>
        </w:rPr>
        <w:t>苹果所获得的动能</w:t>
      </w:r>
      <w:r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  <w:vertAlign w:val="subscript"/>
        </w:rPr>
        <w:t>k</w:t>
      </w:r>
      <w:r>
        <w:rPr>
          <w:rFonts w:ascii="Times New Roman" w:hAnsi="Times New Roman" w:cs="Times New Roman"/>
        </w:rPr>
        <w:t>；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(2) </w:t>
      </w:r>
      <w:r>
        <w:rPr>
          <w:rFonts w:ascii="Times New Roman" w:hAnsi="Times New Roman" w:cs="Times New Roman"/>
        </w:rPr>
        <w:t>苹果的加速度大小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；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(3) </w:t>
      </w:r>
      <w:r>
        <w:rPr>
          <w:rFonts w:ascii="Times New Roman" w:hAnsi="Times New Roman" w:cs="Times New Roman"/>
        </w:rPr>
        <w:t>苹果所受合力大小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.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  <w:bookmarkStart w:id="0" w:name="_GoBack"/>
      <w:r>
        <w:rPr>
          <w:rFonts w:ascii="Times New Roman" w:hAnsi="Times New Roman" w:cs="Times New Roman"/>
        </w:rPr>
        <w:pict>
          <v:shape id="_x0000_s1027" type="#_x0000_t75" alt="" style="position:absolute;left:0;text-align:left;margin-left:336.55pt;margin-top:49.6pt;width:156.4pt;height:101.8pt;z-index:-251646976" wrapcoords="21592 -2 0 0 0 21600 21592 21602 8 21602 21600 21600 21600 0 8 -2 21592 -2">
            <v:imagedata r:id="rId47" o:title="SQ18-WL21"/>
            <w10:wrap type="tight"/>
          </v:shape>
        </w:pict>
      </w:r>
      <w:bookmarkEnd w:id="0"/>
      <w:r w:rsidR="00ED728B">
        <w:rPr>
          <w:rFonts w:ascii="Times New Roman" w:hAnsi="Times New Roman" w:cs="Times New Roman"/>
        </w:rPr>
        <w:t xml:space="preserve">27. </w:t>
      </w:r>
      <w:r w:rsidR="00ED728B">
        <w:rPr>
          <w:rFonts w:ascii="Times New Roman" w:eastAsia="楷体_GB2312" w:hAnsi="Times New Roman" w:cs="Times New Roman"/>
        </w:rPr>
        <w:t>(7</w:t>
      </w:r>
      <w:r w:rsidR="00ED728B">
        <w:rPr>
          <w:rFonts w:ascii="Times New Roman" w:eastAsia="楷体_GB2312" w:hAnsi="Times New Roman" w:cs="Times New Roman"/>
        </w:rPr>
        <w:t>分</w:t>
      </w:r>
      <w:r w:rsidR="00ED728B">
        <w:rPr>
          <w:rFonts w:ascii="Times New Roman" w:eastAsia="楷体_GB2312" w:hAnsi="Times New Roman" w:cs="Times New Roman"/>
        </w:rPr>
        <w:t>)</w:t>
      </w:r>
      <w:r w:rsidR="00ED728B">
        <w:rPr>
          <w:rFonts w:ascii="Times New Roman" w:hAnsi="Times New Roman" w:cs="Times New Roman"/>
        </w:rPr>
        <w:t>如图所示，把质量</w:t>
      </w:r>
      <w:r w:rsidR="00ED728B">
        <w:rPr>
          <w:rFonts w:ascii="Times New Roman" w:hAnsi="Times New Roman" w:cs="Times New Roman"/>
          <w:i/>
        </w:rPr>
        <w:t>m</w:t>
      </w:r>
      <w:r w:rsidR="00ED728B">
        <w:rPr>
          <w:rFonts w:ascii="Times New Roman" w:hAnsi="Times New Roman" w:cs="Times New Roman"/>
        </w:rPr>
        <w:t>＝</w:t>
      </w:r>
      <w:r w:rsidR="00ED728B">
        <w:rPr>
          <w:rFonts w:ascii="Times New Roman" w:hAnsi="Times New Roman" w:cs="Times New Roman"/>
        </w:rPr>
        <w:t>0.5 kg</w:t>
      </w:r>
      <w:r w:rsidR="00ED728B">
        <w:rPr>
          <w:rFonts w:ascii="Times New Roman" w:hAnsi="Times New Roman" w:cs="Times New Roman"/>
        </w:rPr>
        <w:t>的石块从</w:t>
      </w:r>
      <w:r w:rsidR="00ED728B">
        <w:rPr>
          <w:rFonts w:ascii="Times New Roman" w:hAnsi="Times New Roman" w:cs="Times New Roman"/>
          <w:i/>
        </w:rPr>
        <w:t>h</w:t>
      </w:r>
      <w:r w:rsidR="00ED728B">
        <w:rPr>
          <w:rFonts w:ascii="Times New Roman" w:hAnsi="Times New Roman" w:cs="Times New Roman"/>
        </w:rPr>
        <w:t>＝</w:t>
      </w:r>
      <w:r w:rsidR="00ED728B">
        <w:rPr>
          <w:rFonts w:ascii="Times New Roman" w:hAnsi="Times New Roman" w:cs="Times New Roman"/>
        </w:rPr>
        <w:t>10 m</w:t>
      </w:r>
      <w:r w:rsidR="00ED728B">
        <w:rPr>
          <w:rFonts w:ascii="Times New Roman" w:hAnsi="Times New Roman" w:cs="Times New Roman"/>
        </w:rPr>
        <w:t>高处以</w:t>
      </w:r>
      <w:r w:rsidR="00ED728B">
        <w:rPr>
          <w:rFonts w:ascii="Times New Roman" w:hAnsi="Times New Roman" w:cs="Times New Roman"/>
          <w:i/>
        </w:rPr>
        <w:t>θ</w:t>
      </w:r>
      <w:r w:rsidR="00ED728B">
        <w:rPr>
          <w:rFonts w:ascii="Times New Roman" w:hAnsi="Times New Roman" w:cs="Times New Roman"/>
        </w:rPr>
        <w:t>＝</w:t>
      </w:r>
      <w:r w:rsidR="00ED728B">
        <w:rPr>
          <w:rFonts w:ascii="Times New Roman" w:hAnsi="Times New Roman" w:cs="Times New Roman"/>
        </w:rPr>
        <w:t>30°</w:t>
      </w:r>
      <w:r w:rsidR="00ED728B">
        <w:rPr>
          <w:rFonts w:ascii="Times New Roman" w:hAnsi="Times New Roman" w:cs="Times New Roman"/>
        </w:rPr>
        <w:t>角</w:t>
      </w:r>
      <w:r w:rsidR="00ED728B">
        <w:rPr>
          <w:rFonts w:ascii="Times New Roman" w:hAnsi="Times New Roman" w:cs="Times New Roman" w:hint="eastAsia"/>
        </w:rPr>
        <w:t>斜向上方抛出，初速度是</w:t>
      </w:r>
      <w:r w:rsidR="00ED728B">
        <w:rPr>
          <w:rFonts w:ascii="Book Antiqua" w:hAnsi="Book Antiqua" w:cs="Times New Roman"/>
          <w:i/>
        </w:rPr>
        <w:t>v</w:t>
      </w:r>
      <w:r w:rsidR="00ED728B">
        <w:rPr>
          <w:rFonts w:ascii="Times New Roman" w:hAnsi="Times New Roman" w:cs="Times New Roman"/>
          <w:vertAlign w:val="subscript"/>
        </w:rPr>
        <w:t>0</w:t>
      </w:r>
      <w:r w:rsidR="00ED728B">
        <w:rPr>
          <w:rFonts w:ascii="Times New Roman" w:hAnsi="Times New Roman" w:cs="Times New Roman"/>
        </w:rPr>
        <w:t>＝</w:t>
      </w:r>
      <w:r w:rsidR="00ED728B">
        <w:rPr>
          <w:rFonts w:ascii="Times New Roman" w:hAnsi="Times New Roman" w:cs="Times New Roman"/>
        </w:rPr>
        <w:t>5 m/s</w:t>
      </w:r>
      <w:r w:rsidR="00ED728B">
        <w:rPr>
          <w:rFonts w:ascii="Times New Roman" w:hAnsi="Times New Roman" w:cs="Times New Roman"/>
        </w:rPr>
        <w:t>，从抛出到落地过程中，石块克服空气阻力做功</w:t>
      </w:r>
      <w:r w:rsidR="00ED728B">
        <w:rPr>
          <w:rFonts w:ascii="Times New Roman" w:hAnsi="Times New Roman" w:cs="Times New Roman"/>
        </w:rPr>
        <w:t>14 J</w:t>
      </w:r>
      <w:r w:rsidR="00ED728B">
        <w:rPr>
          <w:rFonts w:ascii="Times New Roman" w:hAnsi="Times New Roman" w:cs="Times New Roman"/>
        </w:rPr>
        <w:t>，重力加速度</w:t>
      </w:r>
      <w:r w:rsidR="00ED728B">
        <w:rPr>
          <w:rFonts w:ascii="Times New Roman" w:hAnsi="Times New Roman" w:cs="Times New Roman"/>
          <w:i/>
        </w:rPr>
        <w:t>g</w:t>
      </w:r>
      <w:r w:rsidR="00ED728B">
        <w:rPr>
          <w:rFonts w:ascii="Times New Roman" w:hAnsi="Times New Roman" w:cs="Times New Roman"/>
        </w:rPr>
        <w:t>＝</w:t>
      </w:r>
      <w:r w:rsidR="00ED728B">
        <w:rPr>
          <w:rFonts w:ascii="Times New Roman" w:hAnsi="Times New Roman" w:cs="Times New Roman"/>
        </w:rPr>
        <w:t>10 m/s</w:t>
      </w:r>
      <w:r w:rsidR="00ED728B">
        <w:rPr>
          <w:rFonts w:ascii="Times New Roman" w:hAnsi="Times New Roman" w:cs="Times New Roman"/>
          <w:vertAlign w:val="superscript"/>
        </w:rPr>
        <w:t>2</w:t>
      </w:r>
      <w:r w:rsidR="00ED728B">
        <w:rPr>
          <w:rFonts w:ascii="Times New Roman" w:hAnsi="Times New Roman" w:cs="Times New Roman"/>
        </w:rPr>
        <w:t>.</w:t>
      </w:r>
      <w:r w:rsidR="00ED728B">
        <w:rPr>
          <w:rFonts w:ascii="Times New Roman" w:hAnsi="Times New Roman" w:cs="Times New Roman"/>
        </w:rPr>
        <w:t>求：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(1) </w:t>
      </w:r>
      <w:r>
        <w:rPr>
          <w:rFonts w:ascii="Times New Roman" w:hAnsi="Times New Roman" w:cs="Times New Roman"/>
        </w:rPr>
        <w:t>石块的水平分初速度的大小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  <w:vertAlign w:val="subscript"/>
        </w:rPr>
        <w:t>x</w:t>
      </w:r>
      <w:r>
        <w:rPr>
          <w:rFonts w:ascii="Times New Roman" w:hAnsi="Times New Roman" w:cs="Times New Roman"/>
        </w:rPr>
        <w:t>；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(2) </w:t>
      </w:r>
      <w:r>
        <w:rPr>
          <w:rFonts w:ascii="Times New Roman" w:hAnsi="Times New Roman" w:cs="Times New Roman"/>
        </w:rPr>
        <w:t>石块从抛出到落地过程中，重力势能的减少量</w:t>
      </w:r>
      <w:r>
        <w:rPr>
          <w:rFonts w:ascii="Times New Roman" w:hAnsi="Times New Roman" w:cs="Times New Roman"/>
        </w:rPr>
        <w:t>Δ</w:t>
      </w:r>
      <w:r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  <w:vertAlign w:val="subscript"/>
        </w:rPr>
        <w:t>p</w:t>
      </w:r>
      <w:r>
        <w:rPr>
          <w:rFonts w:ascii="Times New Roman" w:hAnsi="Times New Roman" w:cs="Times New Roman"/>
        </w:rPr>
        <w:t>；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(3) </w:t>
      </w:r>
      <w:r>
        <w:rPr>
          <w:rFonts w:ascii="Times New Roman" w:hAnsi="Times New Roman" w:cs="Times New Roman"/>
        </w:rPr>
        <w:t>石块落地时速度的大小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</w:rPr>
        <w:t>.</w:t>
      </w: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28. </w:t>
      </w:r>
      <w:r>
        <w:rPr>
          <w:rFonts w:ascii="Times New Roman" w:eastAsia="楷体_GB2312" w:hAnsi="Times New Roman" w:cs="Times New Roman"/>
        </w:rPr>
        <w:t>(8</w:t>
      </w:r>
      <w:r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hAnsi="Times New Roman" w:cs="Times New Roman"/>
        </w:rPr>
        <w:t>如图所示，将一轻质弹簧放置在光滑的水平地面上</w:t>
      </w:r>
      <w:r>
        <w:rPr>
          <w:rFonts w:ascii="Times New Roman" w:hAnsi="Times New Roman" w:cs="Times New Roman" w:hint="eastAsia"/>
        </w:rPr>
        <w:t>，一端固定在竖直墙壁上的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点，另一端与质量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 kg</w:t>
      </w:r>
      <w:r>
        <w:rPr>
          <w:rFonts w:ascii="Times New Roman" w:hAnsi="Times New Roman" w:cs="Times New Roman"/>
        </w:rPr>
        <w:t>的物块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可视为质点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接触但不固定；半径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0.5 m</w:t>
      </w:r>
      <w:r>
        <w:rPr>
          <w:rFonts w:ascii="Times New Roman" w:hAnsi="Times New Roman" w:cs="Times New Roman"/>
        </w:rPr>
        <w:t>的光滑半圆轨道</w:t>
      </w:r>
      <w:r>
        <w:rPr>
          <w:rFonts w:ascii="Times New Roman" w:hAnsi="Times New Roman" w:cs="Times New Roman"/>
          <w:i/>
        </w:rPr>
        <w:t>BCD</w:t>
      </w:r>
      <w:r>
        <w:rPr>
          <w:rFonts w:ascii="Times New Roman" w:hAnsi="Times New Roman" w:cs="Times New Roman"/>
        </w:rPr>
        <w:t>和地面在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点相切，直径</w:t>
      </w:r>
      <w:r>
        <w:rPr>
          <w:rFonts w:ascii="Times New Roman" w:hAnsi="Times New Roman" w:cs="Times New Roman"/>
          <w:i/>
        </w:rPr>
        <w:t>BD</w:t>
      </w:r>
      <w:r>
        <w:rPr>
          <w:rFonts w:ascii="Times New Roman" w:hAnsi="Times New Roman" w:cs="Times New Roman"/>
        </w:rPr>
        <w:t>竖直．现用外力缓慢推动物块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，将弹簧压缩至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点由静止释放，物块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恰好能通过半圆轨道最高点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重力加速度</w:t>
      </w:r>
      <w:r>
        <w:rPr>
          <w:rFonts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 m/s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，空气阻力不计，求：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(1) </w:t>
      </w:r>
      <w:r>
        <w:rPr>
          <w:rFonts w:ascii="Times New Roman" w:hAnsi="Times New Roman" w:cs="Times New Roman"/>
        </w:rPr>
        <w:t>弹簧被压缩至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点时所具有的弹性势能</w:t>
      </w:r>
      <w:r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  <w:vertAlign w:val="subscript"/>
        </w:rPr>
        <w:t>p</w:t>
      </w:r>
      <w:r>
        <w:rPr>
          <w:rFonts w:ascii="Times New Roman" w:hAnsi="Times New Roman" w:cs="Times New Roman"/>
        </w:rPr>
        <w:t>；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(2) </w:t>
      </w:r>
      <w:r>
        <w:rPr>
          <w:rFonts w:ascii="Times New Roman" w:hAnsi="Times New Roman" w:cs="Times New Roman"/>
        </w:rPr>
        <w:t>物块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运动到圆轨道最低点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时，物块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对轨道的压力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i/>
          <w:vertAlign w:val="subscript"/>
        </w:rPr>
        <w:t>B</w:t>
      </w:r>
      <w:r>
        <w:rPr>
          <w:rFonts w:ascii="Times New Roman" w:hAnsi="Times New Roman" w:cs="Times New Roman"/>
        </w:rPr>
        <w:t>：</w:t>
      </w:r>
    </w:p>
    <w:p w:rsidR="001F7615" w:rsidRDefault="00ED728B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(3) </w:t>
      </w:r>
      <w:r>
        <w:rPr>
          <w:rFonts w:ascii="Times New Roman" w:hAnsi="Times New Roman" w:cs="Times New Roman"/>
        </w:rPr>
        <w:t>若半圆轨道半径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</w:rPr>
        <w:t>可以改变，物块仍从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点静止释放，且要求物块运动到半圆最高点时对轨道的压力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vertAlign w:val="subscript"/>
        </w:rPr>
        <w:t>N</w:t>
      </w:r>
      <w:r>
        <w:rPr>
          <w:rFonts w:ascii="Times New Roman" w:hAnsi="Times New Roman" w:cs="Times New Roman"/>
        </w:rPr>
        <w:t>不超过</w:t>
      </w:r>
      <w:r>
        <w:rPr>
          <w:rFonts w:ascii="Times New Roman" w:hAnsi="Times New Roman" w:cs="Times New Roman"/>
        </w:rPr>
        <w:t>400 N</w:t>
      </w:r>
      <w:r>
        <w:rPr>
          <w:rFonts w:ascii="Times New Roman" w:hAnsi="Times New Roman" w:cs="Times New Roman"/>
        </w:rPr>
        <w:t>，请推导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vertAlign w:val="subscript"/>
        </w:rPr>
        <w:t>N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R</w:t>
      </w:r>
      <w:r>
        <w:rPr>
          <w:rFonts w:ascii="Times New Roman" w:hAnsi="Times New Roman" w:cs="Times New Roman"/>
        </w:rPr>
        <w:t>的关系式，并作出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  <w:vertAlign w:val="subscript"/>
        </w:rPr>
        <w:t>N</w:t>
      </w:r>
      <w:r w:rsidR="001F7615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\f(1,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)</w:instrText>
      </w:r>
      <w:r w:rsidR="001F7615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的关系图象．</w:t>
      </w: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1F7615">
        <w:rPr>
          <w:rFonts w:ascii="Times New Roman" w:hAnsi="Times New Roman" w:cs="Times New Roman"/>
        </w:rPr>
        <w:fldChar w:fldCharType="begin"/>
      </w:r>
      <w:r w:rsidRPr="001F7615">
        <w:rPr>
          <w:rFonts w:ascii="Times New Roman" w:hAnsi="Times New Roman" w:cs="Times New Roman"/>
        </w:rPr>
        <w:instrText xml:space="preserve"> </w:instrText>
      </w:r>
      <w:r w:rsidRPr="001F7615">
        <w:rPr>
          <w:rFonts w:ascii="Times New Roman" w:hAnsi="Times New Roman" w:cs="Times New Roman" w:hint="eastAsia"/>
        </w:rPr>
        <w:instrText>INCLUDEPICTURE  "C:\\Documents and Settings\\Administrator\\</w:instrText>
      </w:r>
      <w:r w:rsidRPr="001F7615">
        <w:rPr>
          <w:rFonts w:ascii="Times New Roman" w:hAnsi="Times New Roman" w:cs="Times New Roman" w:hint="eastAsia"/>
        </w:rPr>
        <w:instrText>桌面</w:instrText>
      </w:r>
      <w:r w:rsidRPr="001F7615">
        <w:rPr>
          <w:rFonts w:ascii="Times New Roman" w:hAnsi="Times New Roman" w:cs="Times New Roman" w:hint="eastAsia"/>
        </w:rPr>
        <w:instrText>\\</w:instrText>
      </w:r>
      <w:r w:rsidRPr="001F7615">
        <w:rPr>
          <w:rFonts w:ascii="Times New Roman" w:hAnsi="Times New Roman" w:cs="Times New Roman" w:hint="eastAsia"/>
        </w:rPr>
        <w:instrText>紧急修改</w:instrText>
      </w:r>
      <w:r w:rsidRPr="001F7615">
        <w:rPr>
          <w:rFonts w:ascii="Times New Roman" w:hAnsi="Times New Roman" w:cs="Times New Roman" w:hint="eastAsia"/>
        </w:rPr>
        <w:instrText>\\2\\2018</w:instrText>
      </w:r>
      <w:r w:rsidRPr="001F7615">
        <w:rPr>
          <w:rFonts w:ascii="Times New Roman" w:hAnsi="Times New Roman" w:cs="Times New Roman" w:hint="eastAsia"/>
        </w:rPr>
        <w:instrText>年江苏省宿迁市高二学业水平测试模拟卷（期末）物理</w:instrText>
      </w:r>
      <w:r w:rsidRPr="001F7615">
        <w:rPr>
          <w:rFonts w:ascii="Times New Roman" w:hAnsi="Times New Roman" w:cs="Times New Roman" w:hint="eastAsia"/>
        </w:rPr>
        <w:instrText>\\</w:instrText>
      </w:r>
      <w:r w:rsidRPr="001F7615">
        <w:rPr>
          <w:rFonts w:ascii="Times New Roman" w:hAnsi="Times New Roman" w:cs="Times New Roman" w:hint="eastAsia"/>
        </w:rPr>
        <w:instrText>物理</w:instrText>
      </w:r>
      <w:r w:rsidRPr="001F7615">
        <w:rPr>
          <w:rFonts w:ascii="Times New Roman" w:hAnsi="Times New Roman" w:cs="Times New Roman" w:hint="eastAsia"/>
        </w:rPr>
        <w:instrText>\\SQ18-WL22.tif" \* MERGEFORMATINET</w:instrText>
      </w:r>
      <w:r w:rsidRPr="001F7615">
        <w:rPr>
          <w:rFonts w:ascii="Times New Roman" w:hAnsi="Times New Roman" w:cs="Times New Roman"/>
        </w:rPr>
        <w:instrText xml:space="preserve"> </w:instrText>
      </w:r>
      <w:r w:rsidRPr="001F7615">
        <w:rPr>
          <w:rFonts w:ascii="Times New Roman" w:hAnsi="Times New Roman" w:cs="Times New Roman"/>
        </w:rPr>
        <w:fldChar w:fldCharType="separate"/>
      </w:r>
      <w:r w:rsidR="008C39C8" w:rsidRPr="001F7615">
        <w:rPr>
          <w:rFonts w:ascii="Times New Roman" w:hAnsi="Times New Roman" w:cs="Times New Roman"/>
        </w:rPr>
        <w:pict>
          <v:shape id="_x0000_i1033" type="#_x0000_t75" style="width:351pt;height:125.25pt">
            <v:imagedata r:id="rId48" r:href="rId49"/>
          </v:shape>
        </w:pict>
      </w:r>
      <w:r w:rsidRPr="001F7615">
        <w:rPr>
          <w:rFonts w:ascii="Times New Roman" w:hAnsi="Times New Roman" w:cs="Times New Roman"/>
        </w:rPr>
        <w:fldChar w:fldCharType="end"/>
      </w: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F7615" w:rsidRDefault="001F7615">
      <w:pPr>
        <w:pStyle w:val="a3"/>
        <w:ind w:firstLineChars="200" w:firstLine="420"/>
        <w:rPr>
          <w:rFonts w:ascii="Times New Roman" w:hAnsi="Times New Roman" w:cs="Times New Roman"/>
        </w:rPr>
      </w:pPr>
    </w:p>
    <w:sectPr w:rsidR="001F7615" w:rsidSect="001F7615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1440" w:right="1753" w:bottom="1440" w:left="1753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728B" w:rsidRDefault="00ED728B" w:rsidP="008C39C8">
      <w:r>
        <w:separator/>
      </w:r>
    </w:p>
  </w:endnote>
  <w:endnote w:type="continuationSeparator" w:id="0">
    <w:p w:rsidR="00ED728B" w:rsidRDefault="00ED728B" w:rsidP="008C39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Book Antiqua">
    <w:altName w:val="Segoe Print"/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C8" w:rsidRDefault="008C39C8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C8" w:rsidRDefault="008C39C8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C8" w:rsidRDefault="008C39C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728B" w:rsidRDefault="00ED728B" w:rsidP="008C39C8">
      <w:r>
        <w:separator/>
      </w:r>
    </w:p>
  </w:footnote>
  <w:footnote w:type="continuationSeparator" w:id="0">
    <w:p w:rsidR="00ED728B" w:rsidRDefault="00ED728B" w:rsidP="008C39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C8" w:rsidRDefault="008C39C8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C8" w:rsidRDefault="008C39C8">
    <w:pPr>
      <w:pStyle w:val="a4"/>
      <w:rPr>
        <w:rFonts w:hint="eastAsia"/>
      </w:rPr>
    </w:pPr>
  </w:p>
  <w:p w:rsidR="008C39C8" w:rsidRDefault="008C39C8">
    <w:pPr>
      <w:pStyle w:val="a4"/>
    </w:pPr>
    <w:r w:rsidRPr="008C39C8">
      <w:rPr>
        <w:rFonts w:hint="eastAsia"/>
      </w:rPr>
      <w:t>【备课大师】——</w:t>
    </w:r>
    <w:r w:rsidRPr="008C39C8">
      <w:rPr>
        <w:rFonts w:hint="eastAsia"/>
      </w:rPr>
      <w:t>9</w:t>
    </w:r>
    <w:r w:rsidRPr="008C39C8">
      <w:rPr>
        <w:rFonts w:hint="eastAsia"/>
      </w:rPr>
      <w:t>门全科：免注册，不收费！</w:t>
    </w:r>
    <w:r w:rsidRPr="008C39C8">
      <w:rPr>
        <w:rFonts w:hint="eastAsia"/>
      </w:rPr>
      <w:t>-</w:t>
    </w:r>
    <w:r w:rsidRPr="008C39C8">
      <w:rPr>
        <w:rFonts w:hint="eastAsia"/>
      </w:rPr>
      <w:t>“备课大师”全科【</w:t>
    </w:r>
    <w:r w:rsidRPr="008C39C8">
      <w:rPr>
        <w:rFonts w:hint="eastAsia"/>
      </w:rPr>
      <w:t>9</w:t>
    </w:r>
    <w:r w:rsidRPr="008C39C8">
      <w:rPr>
        <w:rFonts w:hint="eastAsia"/>
      </w:rPr>
      <w:t>门】：免注册，不收费！</w:t>
    </w:r>
    <w:r w:rsidRPr="008C39C8">
      <w:rPr>
        <w:rFonts w:hint="eastAsia"/>
      </w:rPr>
      <w:t>http://www.eywedu.cn/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9C8" w:rsidRDefault="008C39C8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C718CD"/>
    <w:rsid w:val="001F7615"/>
    <w:rsid w:val="00412B62"/>
    <w:rsid w:val="006E260D"/>
    <w:rsid w:val="007D6438"/>
    <w:rsid w:val="008C39C8"/>
    <w:rsid w:val="008F322F"/>
    <w:rsid w:val="00B109D3"/>
    <w:rsid w:val="00C718CD"/>
    <w:rsid w:val="00CE615A"/>
    <w:rsid w:val="00ED728B"/>
    <w:rsid w:val="13E8624B"/>
    <w:rsid w:val="37153EDC"/>
    <w:rsid w:val="699D76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61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1F761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1F761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1F761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1F7615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1F7615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1F7615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1F7615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1F7615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uiPriority w:val="99"/>
    <w:unhideWhenUsed/>
    <w:rsid w:val="001F761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qFormat/>
    <w:rsid w:val="001F7615"/>
    <w:rPr>
      <w:rFonts w:ascii="宋体" w:eastAsia="宋体" w:hAnsi="Courier New" w:cs="Courier New"/>
      <w:szCs w:val="21"/>
    </w:rPr>
  </w:style>
  <w:style w:type="character" w:customStyle="1" w:styleId="1Char">
    <w:name w:val="标题 1 Char"/>
    <w:basedOn w:val="a0"/>
    <w:link w:val="1"/>
    <w:uiPriority w:val="9"/>
    <w:qFormat/>
    <w:rsid w:val="001F7615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semiHidden/>
    <w:rsid w:val="001F761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semiHidden/>
    <w:qFormat/>
    <w:rsid w:val="001F7615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semiHidden/>
    <w:qFormat/>
    <w:rsid w:val="001F7615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qFormat/>
    <w:rsid w:val="001F7615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rsid w:val="001F7615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rsid w:val="001F7615"/>
    <w:rPr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qFormat/>
    <w:rsid w:val="001F7615"/>
    <w:rPr>
      <w:rFonts w:asciiTheme="majorHAnsi" w:eastAsiaTheme="majorEastAsia" w:hAnsiTheme="majorHAnsi" w:cstheme="majorBidi"/>
      <w:sz w:val="24"/>
      <w:szCs w:val="24"/>
    </w:rPr>
  </w:style>
  <w:style w:type="paragraph" w:styleId="a4">
    <w:name w:val="header"/>
    <w:basedOn w:val="a"/>
    <w:link w:val="Char0"/>
    <w:uiPriority w:val="99"/>
    <w:semiHidden/>
    <w:unhideWhenUsed/>
    <w:rsid w:val="008C39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8C39C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8C39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8C39C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SQ18-WL07.tif" TargetMode="External"/><Relationship Id="rId26" Type="http://schemas.openxmlformats.org/officeDocument/2006/relationships/image" Target="SQ18-WL10.tif" TargetMode="External"/><Relationship Id="rId39" Type="http://schemas.openxmlformats.org/officeDocument/2006/relationships/image" Target="SQ18-WL16.tif" TargetMode="External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media/image22.pn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SQ18-WL03.tif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SQ18-WL13.tif" TargetMode="External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SQ18-WL05.tif" TargetMode="External"/><Relationship Id="rId20" Type="http://schemas.openxmlformats.org/officeDocument/2006/relationships/image" Target="SQ18-WL06.tif" TargetMode="External"/><Relationship Id="rId29" Type="http://schemas.openxmlformats.org/officeDocument/2006/relationships/image" Target="media/image12.png"/><Relationship Id="rId41" Type="http://schemas.openxmlformats.org/officeDocument/2006/relationships/image" Target="SQ18-WL17.tif" TargetMode="External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SQ18-WL09.tif" TargetMode="External"/><Relationship Id="rId32" Type="http://schemas.openxmlformats.org/officeDocument/2006/relationships/image" Target="media/image14.png"/><Relationship Id="rId37" Type="http://schemas.openxmlformats.org/officeDocument/2006/relationships/image" Target="SQ18-WL15.tif" TargetMode="External"/><Relationship Id="rId40" Type="http://schemas.openxmlformats.org/officeDocument/2006/relationships/image" Target="media/image18.png"/><Relationship Id="rId45" Type="http://schemas.openxmlformats.org/officeDocument/2006/relationships/image" Target="SQ18-WL19.tif" TargetMode="External"/><Relationship Id="rId53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SQ18-WL11.tif" TargetMode="External"/><Relationship Id="rId36" Type="http://schemas.openxmlformats.org/officeDocument/2006/relationships/image" Target="media/image16.png"/><Relationship Id="rId49" Type="http://schemas.openxmlformats.org/officeDocument/2006/relationships/image" Target="SQ18-WL22.tif" TargetMode="External"/><Relationship Id="rId57" Type="http://schemas.openxmlformats.org/officeDocument/2006/relationships/theme" Target="theme/theme1.xml"/><Relationship Id="rId10" Type="http://schemas.openxmlformats.org/officeDocument/2006/relationships/image" Target="SQ18-WL02.tif" TargetMode="External"/><Relationship Id="rId19" Type="http://schemas.openxmlformats.org/officeDocument/2006/relationships/image" Target="media/image7.png"/><Relationship Id="rId31" Type="http://schemas.openxmlformats.org/officeDocument/2006/relationships/image" Target="SQ18-WL012.tif" TargetMode="External"/><Relationship Id="rId44" Type="http://schemas.openxmlformats.org/officeDocument/2006/relationships/image" Target="media/image20.pn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SQ18-WL04.tif" TargetMode="External"/><Relationship Id="rId22" Type="http://schemas.openxmlformats.org/officeDocument/2006/relationships/image" Target="SQ18-WL08.tif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3.png"/><Relationship Id="rId35" Type="http://schemas.openxmlformats.org/officeDocument/2006/relationships/image" Target="SQ18-WL14.tif" TargetMode="External"/><Relationship Id="rId43" Type="http://schemas.openxmlformats.org/officeDocument/2006/relationships/image" Target="SQ18-WL18.tif" TargetMode="External"/><Relationship Id="rId48" Type="http://schemas.openxmlformats.org/officeDocument/2006/relationships/image" Target="media/image23.png"/><Relationship Id="rId56" Type="http://schemas.openxmlformats.org/officeDocument/2006/relationships/fontTable" Target="fontTable.xml"/><Relationship Id="rId8" Type="http://schemas.openxmlformats.org/officeDocument/2006/relationships/image" Target="SQ18-WL01.tif" TargetMode="External"/><Relationship Id="rId51" Type="http://schemas.openxmlformats.org/officeDocument/2006/relationships/header" Target="header2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874</Words>
  <Characters>4987</Characters>
  <Application>Microsoft Office Word</Application>
  <DocSecurity>0</DocSecurity>
  <Lines>41</Lines>
  <Paragraphs>11</Paragraphs>
  <ScaleCrop>false</ScaleCrop>
  <Company/>
  <LinksUpToDate>false</LinksUpToDate>
  <CharactersWithSpaces>5850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xbany</dc:creator>
  <cp:lastModifiedBy>xbany</cp:lastModifiedBy>
  <cp:revision>4</cp:revision>
  <dcterms:created xsi:type="dcterms:W3CDTF">2018-02-08T07:18:00Z</dcterms:created>
  <dcterms:modified xsi:type="dcterms:W3CDTF">2018-03-04T09:03:00Z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