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D6D" w:rsidRDefault="00D82D6D" w:rsidP="00A376A9">
      <w:pPr>
        <w:spacing w:line="340" w:lineRule="exact"/>
        <w:jc w:val="center"/>
        <w:rPr>
          <w:rFonts w:ascii="黑体" w:eastAsia="黑体" w:hAnsi="Times New Roman" w:cs="Times New Roman"/>
          <w:b/>
          <w:bCs/>
          <w:color w:val="000000"/>
          <w:sz w:val="30"/>
          <w:szCs w:val="30"/>
        </w:rPr>
      </w:pPr>
    </w:p>
    <w:p w:rsidR="00ED64BB" w:rsidRPr="00564431" w:rsidRDefault="00E1454A" w:rsidP="00A376A9">
      <w:pPr>
        <w:spacing w:line="340" w:lineRule="exact"/>
        <w:jc w:val="center"/>
        <w:rPr>
          <w:rFonts w:ascii="黑体" w:eastAsia="黑体" w:hAnsi="Times New Roman" w:cs="Times New Roman"/>
          <w:b/>
          <w:bCs/>
          <w:color w:val="000000"/>
          <w:sz w:val="30"/>
          <w:szCs w:val="30"/>
        </w:rPr>
      </w:pPr>
      <w:r w:rsidRPr="00564431">
        <w:rPr>
          <w:rFonts w:ascii="黑体" w:eastAsia="黑体" w:hAnsi="Times New Roman" w:cs="Times New Roman" w:hint="eastAsia"/>
          <w:b/>
          <w:bCs/>
          <w:color w:val="000000"/>
          <w:sz w:val="30"/>
          <w:szCs w:val="30"/>
        </w:rPr>
        <w:t>记念刘和珍君</w:t>
      </w:r>
    </w:p>
    <w:p w:rsidR="00E1454A" w:rsidRPr="00564431" w:rsidRDefault="00E1454A" w:rsidP="00A376A9">
      <w:pPr>
        <w:spacing w:line="340" w:lineRule="exact"/>
        <w:jc w:val="center"/>
        <w:rPr>
          <w:rFonts w:ascii="黑体" w:eastAsia="黑体" w:hAnsi="Times New Roman" w:cs="Times New Roman"/>
          <w:b/>
          <w:bCs/>
          <w:color w:val="000000"/>
          <w:sz w:val="30"/>
          <w:szCs w:val="30"/>
        </w:rPr>
      </w:pPr>
      <w:r w:rsidRPr="00564431">
        <w:rPr>
          <w:rFonts w:ascii="黑体" w:eastAsia="黑体" w:hAnsi="Times New Roman" w:cs="Times New Roman" w:hint="eastAsia"/>
          <w:b/>
          <w:bCs/>
          <w:color w:val="000000"/>
          <w:sz w:val="30"/>
          <w:szCs w:val="30"/>
        </w:rPr>
        <w:t xml:space="preserve">  鲁  迅</w:t>
      </w:r>
    </w:p>
    <w:p w:rsidR="00564431" w:rsidRPr="001A7C30" w:rsidRDefault="00564431" w:rsidP="00A376A9">
      <w:pPr>
        <w:spacing w:line="340" w:lineRule="exact"/>
        <w:jc w:val="center"/>
        <w:rPr>
          <w:rFonts w:ascii="楷体_GB2312" w:eastAsia="楷体_GB2312" w:hAnsi="Calibri" w:cs="Times New Roman"/>
          <w:bCs/>
          <w:color w:val="000000"/>
          <w:szCs w:val="21"/>
        </w:rPr>
      </w:pPr>
      <w:r w:rsidRPr="001A7C30">
        <w:rPr>
          <w:rFonts w:ascii="楷体_GB2312" w:eastAsia="楷体_GB2312" w:hAnsi="Calibri" w:cs="Times New Roman" w:hint="eastAsia"/>
          <w:bCs/>
          <w:color w:val="000000"/>
          <w:szCs w:val="21"/>
        </w:rPr>
        <w:t>（授课人：歙县中学 吴志红）</w:t>
      </w:r>
    </w:p>
    <w:p w:rsidR="00564431" w:rsidRPr="009E4D89" w:rsidRDefault="00564431" w:rsidP="00A376A9">
      <w:pPr>
        <w:spacing w:line="340" w:lineRule="exact"/>
        <w:jc w:val="left"/>
        <w:rPr>
          <w:rFonts w:ascii="宋体" w:eastAsia="宋体" w:hAnsi="宋体" w:cs="Times New Roman"/>
          <w:b/>
          <w:bCs/>
          <w:color w:val="000000"/>
          <w:szCs w:val="21"/>
        </w:rPr>
      </w:pPr>
      <w:r w:rsidRPr="009E4D89">
        <w:rPr>
          <w:rFonts w:ascii="宋体" w:eastAsia="宋体" w:hAnsi="宋体" w:cs="Times New Roman" w:hint="eastAsia"/>
          <w:b/>
          <w:bCs/>
          <w:color w:val="000000"/>
          <w:szCs w:val="21"/>
        </w:rPr>
        <w:t>【三维目标】</w:t>
      </w:r>
    </w:p>
    <w:p w:rsidR="00564431" w:rsidRPr="005341CA" w:rsidRDefault="00564431" w:rsidP="00A376A9">
      <w:pPr>
        <w:spacing w:line="340" w:lineRule="exact"/>
        <w:ind w:firstLineChars="50" w:firstLine="105"/>
        <w:jc w:val="left"/>
        <w:rPr>
          <w:rFonts w:ascii="黑体" w:eastAsia="黑体"/>
          <w:bCs/>
          <w:color w:val="000000"/>
          <w:szCs w:val="21"/>
        </w:rPr>
      </w:pPr>
      <w:r w:rsidRPr="005341CA">
        <w:rPr>
          <w:rFonts w:ascii="黑体" w:eastAsia="黑体" w:hint="eastAsia"/>
          <w:bCs/>
          <w:color w:val="000000"/>
          <w:szCs w:val="21"/>
        </w:rPr>
        <w:t>1、</w:t>
      </w:r>
      <w:r w:rsidR="005341CA" w:rsidRPr="005341CA">
        <w:rPr>
          <w:rFonts w:ascii="黑体" w:eastAsia="黑体" w:hint="eastAsia"/>
          <w:bCs/>
          <w:color w:val="000000"/>
          <w:szCs w:val="21"/>
        </w:rPr>
        <w:t>学习写人记事作品的写作技巧。</w:t>
      </w:r>
    </w:p>
    <w:p w:rsidR="00564431" w:rsidRPr="005341CA" w:rsidRDefault="00564431" w:rsidP="00A376A9">
      <w:pPr>
        <w:spacing w:line="340" w:lineRule="exact"/>
        <w:ind w:firstLineChars="50" w:firstLine="105"/>
        <w:jc w:val="left"/>
        <w:rPr>
          <w:rFonts w:ascii="黑体" w:eastAsia="黑体"/>
          <w:bCs/>
          <w:color w:val="000000"/>
          <w:szCs w:val="21"/>
        </w:rPr>
      </w:pPr>
      <w:r w:rsidRPr="005341CA">
        <w:rPr>
          <w:rFonts w:ascii="黑体" w:eastAsia="黑体" w:hint="eastAsia"/>
          <w:bCs/>
          <w:color w:val="000000"/>
          <w:szCs w:val="21"/>
        </w:rPr>
        <w:t>2、</w:t>
      </w:r>
      <w:r w:rsidR="005341CA" w:rsidRPr="005341CA">
        <w:rPr>
          <w:rFonts w:ascii="黑体" w:eastAsia="黑体" w:hint="eastAsia"/>
          <w:bCs/>
          <w:color w:val="000000"/>
          <w:szCs w:val="21"/>
        </w:rPr>
        <w:t>感受爱国青年学生高度的勇毅和鲁迅的责任感。</w:t>
      </w:r>
    </w:p>
    <w:p w:rsidR="00564431" w:rsidRPr="005341CA" w:rsidRDefault="00564431" w:rsidP="00A376A9">
      <w:pPr>
        <w:spacing w:line="340" w:lineRule="exact"/>
        <w:ind w:firstLineChars="50" w:firstLine="105"/>
        <w:jc w:val="left"/>
        <w:rPr>
          <w:rFonts w:ascii="黑体" w:eastAsia="黑体"/>
          <w:bCs/>
          <w:color w:val="000000"/>
          <w:szCs w:val="21"/>
        </w:rPr>
      </w:pPr>
      <w:r w:rsidRPr="005341CA">
        <w:rPr>
          <w:rFonts w:ascii="黑体" w:eastAsia="黑体" w:hint="eastAsia"/>
          <w:bCs/>
          <w:color w:val="000000"/>
          <w:szCs w:val="21"/>
        </w:rPr>
        <w:t>3、</w:t>
      </w:r>
      <w:r w:rsidR="005341CA" w:rsidRPr="005341CA">
        <w:rPr>
          <w:rFonts w:ascii="黑体" w:eastAsia="黑体" w:hint="eastAsia"/>
          <w:bCs/>
          <w:color w:val="000000"/>
          <w:szCs w:val="21"/>
        </w:rPr>
        <w:t>探究 “猛士”形象的时代意义。</w:t>
      </w:r>
    </w:p>
    <w:p w:rsidR="00835912" w:rsidRPr="005341CA" w:rsidRDefault="00564431" w:rsidP="00A376A9">
      <w:pPr>
        <w:spacing w:line="340" w:lineRule="exact"/>
        <w:jc w:val="left"/>
        <w:rPr>
          <w:rFonts w:ascii="宋体" w:eastAsia="宋体" w:hAnsi="宋体" w:cs="Times New Roman"/>
          <w:b/>
          <w:bCs/>
          <w:color w:val="000000"/>
          <w:szCs w:val="21"/>
        </w:rPr>
      </w:pPr>
      <w:r w:rsidRPr="005341CA">
        <w:rPr>
          <w:rFonts w:ascii="宋体" w:eastAsia="宋体" w:hAnsi="宋体" w:cs="Times New Roman" w:hint="eastAsia"/>
          <w:b/>
          <w:bCs/>
          <w:color w:val="000000"/>
          <w:szCs w:val="21"/>
        </w:rPr>
        <w:t>【教学重难点</w:t>
      </w:r>
      <w:r w:rsidRPr="005341CA">
        <w:rPr>
          <w:rFonts w:ascii="宋体" w:eastAsia="宋体" w:hAnsi="宋体" w:cs="Times New Roman"/>
          <w:b/>
          <w:bCs/>
          <w:color w:val="000000"/>
          <w:szCs w:val="21"/>
        </w:rPr>
        <w:t>】</w:t>
      </w:r>
    </w:p>
    <w:p w:rsidR="00835912" w:rsidRPr="005341CA" w:rsidRDefault="00835912" w:rsidP="00A376A9">
      <w:pPr>
        <w:spacing w:line="340" w:lineRule="exact"/>
        <w:ind w:firstLineChars="50" w:firstLine="105"/>
        <w:jc w:val="left"/>
        <w:rPr>
          <w:rFonts w:ascii="黑体" w:eastAsia="黑体"/>
          <w:bCs/>
          <w:color w:val="000000"/>
          <w:szCs w:val="21"/>
        </w:rPr>
      </w:pPr>
      <w:r w:rsidRPr="005341CA">
        <w:rPr>
          <w:rFonts w:ascii="黑体" w:eastAsia="黑体" w:hint="eastAsia"/>
          <w:bCs/>
          <w:color w:val="000000"/>
          <w:szCs w:val="21"/>
        </w:rPr>
        <w:t>1、</w:t>
      </w:r>
      <w:r w:rsidR="005341CA" w:rsidRPr="005341CA">
        <w:rPr>
          <w:rFonts w:ascii="黑体" w:eastAsia="黑体" w:hint="eastAsia"/>
          <w:bCs/>
          <w:color w:val="000000"/>
          <w:szCs w:val="21"/>
        </w:rPr>
        <w:t>涵咏鲁迅“说”与“不说”的困惑。</w:t>
      </w:r>
    </w:p>
    <w:p w:rsidR="005341CA" w:rsidRPr="005341CA" w:rsidRDefault="00835912" w:rsidP="00A376A9">
      <w:pPr>
        <w:spacing w:line="340" w:lineRule="exact"/>
        <w:ind w:firstLineChars="50" w:firstLine="105"/>
        <w:jc w:val="left"/>
        <w:rPr>
          <w:rFonts w:ascii="黑体" w:eastAsia="黑体"/>
          <w:bCs/>
          <w:color w:val="000000"/>
          <w:szCs w:val="21"/>
        </w:rPr>
      </w:pPr>
      <w:r w:rsidRPr="005341CA">
        <w:rPr>
          <w:rFonts w:ascii="黑体" w:eastAsia="黑体" w:hint="eastAsia"/>
          <w:bCs/>
          <w:color w:val="000000"/>
          <w:szCs w:val="21"/>
        </w:rPr>
        <w:t>2、</w:t>
      </w:r>
      <w:r w:rsidR="005341CA" w:rsidRPr="005341CA">
        <w:rPr>
          <w:rFonts w:ascii="黑体" w:eastAsia="黑体" w:hint="eastAsia"/>
          <w:bCs/>
          <w:color w:val="000000"/>
          <w:szCs w:val="21"/>
        </w:rPr>
        <w:t>探究 “猛士”形象的时代意义。</w:t>
      </w:r>
    </w:p>
    <w:p w:rsidR="00D50B22" w:rsidRDefault="00D50B22" w:rsidP="00A376A9">
      <w:pPr>
        <w:spacing w:line="340" w:lineRule="exact"/>
        <w:jc w:val="left"/>
        <w:rPr>
          <w:rFonts w:ascii="Calibri" w:eastAsia="宋体" w:hAnsi="Calibri" w:cs="Times New Roman"/>
          <w:b/>
          <w:bCs/>
          <w:color w:val="000000"/>
          <w:szCs w:val="21"/>
        </w:rPr>
      </w:pPr>
      <w:r>
        <w:rPr>
          <w:rFonts w:ascii="宋体" w:eastAsia="宋体" w:hAnsi="宋体" w:cs="Times New Roman" w:hint="eastAsia"/>
          <w:b/>
          <w:bCs/>
          <w:color w:val="000000"/>
          <w:szCs w:val="21"/>
        </w:rPr>
        <w:t>【</w:t>
      </w:r>
      <w:r>
        <w:rPr>
          <w:rFonts w:hint="eastAsia"/>
          <w:b/>
          <w:bCs/>
          <w:color w:val="000000"/>
          <w:szCs w:val="21"/>
        </w:rPr>
        <w:t>学情介绍</w:t>
      </w:r>
      <w:r w:rsidRPr="00D11928">
        <w:rPr>
          <w:rFonts w:ascii="Calibri" w:eastAsia="宋体" w:hAnsi="Calibri" w:cs="Times New Roman"/>
          <w:b/>
          <w:bCs/>
          <w:color w:val="000000"/>
          <w:szCs w:val="21"/>
        </w:rPr>
        <w:t>】</w:t>
      </w:r>
    </w:p>
    <w:p w:rsidR="00D82D6D" w:rsidRPr="00D82D6D" w:rsidRDefault="00D82D6D" w:rsidP="00D82D6D">
      <w:pPr>
        <w:spacing w:line="340" w:lineRule="exact"/>
        <w:ind w:firstLineChars="50" w:firstLine="105"/>
        <w:jc w:val="left"/>
        <w:rPr>
          <w:rFonts w:ascii="黑体" w:eastAsia="黑体"/>
          <w:bCs/>
          <w:color w:val="000000"/>
          <w:szCs w:val="21"/>
        </w:rPr>
      </w:pPr>
      <w:r>
        <w:rPr>
          <w:rFonts w:ascii="Calibri" w:eastAsia="宋体" w:hAnsi="Calibri" w:cs="Times New Roman" w:hint="eastAsia"/>
          <w:b/>
          <w:bCs/>
          <w:color w:val="000000"/>
          <w:szCs w:val="21"/>
        </w:rPr>
        <w:t xml:space="preserve">   </w:t>
      </w:r>
      <w:r w:rsidRPr="00D82D6D">
        <w:rPr>
          <w:rFonts w:ascii="黑体" w:eastAsia="黑体" w:hint="eastAsia"/>
          <w:bCs/>
          <w:color w:val="000000"/>
          <w:szCs w:val="21"/>
        </w:rPr>
        <w:t>鲁迅作品晦涩难懂，学生沉淀积累较少，对作品的思想性很难把握，因而以小见大的教学可能适合。</w:t>
      </w:r>
    </w:p>
    <w:p w:rsidR="00564431" w:rsidRPr="002257C3" w:rsidRDefault="00564431" w:rsidP="00A376A9">
      <w:pPr>
        <w:spacing w:line="340" w:lineRule="exact"/>
        <w:jc w:val="left"/>
        <w:rPr>
          <w:rFonts w:ascii="黑体" w:eastAsia="黑体" w:hAnsi="Calibri" w:cs="Times New Roman"/>
          <w:bCs/>
          <w:color w:val="000000"/>
          <w:szCs w:val="21"/>
        </w:rPr>
      </w:pPr>
      <w:r w:rsidRPr="00D11928">
        <w:rPr>
          <w:rFonts w:ascii="Calibri" w:eastAsia="宋体" w:hAnsi="Calibri" w:cs="Times New Roman"/>
          <w:b/>
          <w:bCs/>
          <w:color w:val="000000"/>
          <w:szCs w:val="21"/>
        </w:rPr>
        <w:t>【教学方法】</w:t>
      </w:r>
      <w:r w:rsidRPr="002257C3">
        <w:rPr>
          <w:rFonts w:ascii="黑体" w:eastAsia="黑体" w:hAnsi="Calibri" w:cs="Times New Roman"/>
          <w:bCs/>
          <w:color w:val="000000"/>
          <w:szCs w:val="21"/>
        </w:rPr>
        <w:t>对比式、启发式、探讨式</w:t>
      </w:r>
    </w:p>
    <w:p w:rsidR="00564431" w:rsidRPr="002257C3" w:rsidRDefault="00564431" w:rsidP="00A376A9">
      <w:pPr>
        <w:spacing w:line="340" w:lineRule="exact"/>
        <w:jc w:val="left"/>
        <w:rPr>
          <w:rFonts w:ascii="黑体" w:eastAsia="黑体" w:hAnsi="Calibri" w:cs="Times New Roman"/>
          <w:bCs/>
          <w:color w:val="000000"/>
          <w:szCs w:val="21"/>
        </w:rPr>
      </w:pPr>
      <w:r w:rsidRPr="00D11928">
        <w:rPr>
          <w:rFonts w:ascii="Calibri" w:eastAsia="宋体" w:hAnsi="Calibri" w:cs="Times New Roman"/>
          <w:b/>
          <w:bCs/>
          <w:color w:val="000000"/>
          <w:szCs w:val="21"/>
        </w:rPr>
        <w:t>【课时安排】</w:t>
      </w:r>
      <w:r w:rsidRPr="002257C3">
        <w:rPr>
          <w:rFonts w:ascii="黑体" w:eastAsia="黑体" w:hAnsi="Calibri" w:cs="Times New Roman"/>
          <w:bCs/>
          <w:color w:val="000000"/>
          <w:szCs w:val="21"/>
        </w:rPr>
        <w:t>一课时</w:t>
      </w:r>
    </w:p>
    <w:p w:rsidR="00564431" w:rsidRPr="00D11928" w:rsidRDefault="00564431" w:rsidP="00A376A9">
      <w:pPr>
        <w:spacing w:line="340" w:lineRule="exact"/>
        <w:jc w:val="left"/>
        <w:rPr>
          <w:rFonts w:ascii="Calibri" w:eastAsia="宋体" w:hAnsi="Calibri" w:cs="Times New Roman"/>
          <w:b/>
          <w:bCs/>
          <w:color w:val="000000"/>
          <w:szCs w:val="21"/>
        </w:rPr>
      </w:pPr>
      <w:r w:rsidRPr="00D11928">
        <w:rPr>
          <w:rFonts w:ascii="Calibri" w:eastAsia="宋体" w:hAnsi="Calibri" w:cs="Times New Roman"/>
          <w:b/>
          <w:bCs/>
          <w:color w:val="000000"/>
          <w:szCs w:val="21"/>
        </w:rPr>
        <w:t>【教学过程】</w:t>
      </w:r>
    </w:p>
    <w:p w:rsidR="00564431" w:rsidRPr="009E4D89" w:rsidRDefault="00564431" w:rsidP="00A376A9">
      <w:pPr>
        <w:spacing w:line="340" w:lineRule="exact"/>
        <w:jc w:val="left"/>
        <w:rPr>
          <w:rFonts w:ascii="黑体" w:eastAsia="黑体" w:hAnsi="Calibri" w:cs="Times New Roman"/>
          <w:b/>
          <w:bCs/>
          <w:color w:val="000000"/>
          <w:szCs w:val="21"/>
        </w:rPr>
      </w:pPr>
      <w:r w:rsidRPr="009E4D89">
        <w:rPr>
          <w:rFonts w:ascii="黑体" w:eastAsia="黑体" w:hAnsi="Calibri" w:cs="Times New Roman" w:hint="eastAsia"/>
          <w:b/>
          <w:bCs/>
          <w:color w:val="000000"/>
          <w:szCs w:val="21"/>
        </w:rPr>
        <w:t>一、导入新课</w:t>
      </w:r>
    </w:p>
    <w:p w:rsidR="00B0091E" w:rsidRPr="002257C3" w:rsidRDefault="00564431" w:rsidP="00A376A9">
      <w:pPr>
        <w:spacing w:line="340" w:lineRule="exact"/>
        <w:ind w:firstLineChars="150" w:firstLine="315"/>
        <w:jc w:val="left"/>
        <w:rPr>
          <w:rFonts w:ascii="黑体" w:eastAsia="黑体"/>
          <w:bCs/>
          <w:color w:val="000000"/>
          <w:szCs w:val="21"/>
        </w:rPr>
      </w:pPr>
      <w:r w:rsidRPr="002257C3">
        <w:rPr>
          <w:rFonts w:ascii="黑体" w:eastAsia="黑体" w:hint="eastAsia"/>
          <w:bCs/>
          <w:color w:val="000000"/>
          <w:szCs w:val="21"/>
        </w:rPr>
        <w:t>“横眉冷对千夫指，俯首甘为孺子牛”。（引出鲁迅）</w:t>
      </w:r>
      <w:r w:rsidR="00E1454A" w:rsidRPr="002257C3">
        <w:rPr>
          <w:rFonts w:ascii="黑体" w:eastAsia="黑体" w:hint="eastAsia"/>
          <w:bCs/>
          <w:color w:val="000000"/>
          <w:szCs w:val="21"/>
        </w:rPr>
        <w:t>鲁迅为了拯救整个中华民族而三改愿</w:t>
      </w:r>
      <w:r w:rsidRPr="002257C3">
        <w:rPr>
          <w:rFonts w:ascii="黑体" w:eastAsia="黑体" w:hint="eastAsia"/>
          <w:bCs/>
          <w:color w:val="000000"/>
          <w:szCs w:val="21"/>
        </w:rPr>
        <w:t>，他一生留下不少著作，</w:t>
      </w:r>
      <w:r w:rsidR="00E1454A" w:rsidRPr="002257C3">
        <w:rPr>
          <w:rFonts w:ascii="黑体" w:eastAsia="黑体" w:hint="eastAsia"/>
          <w:bCs/>
          <w:color w:val="000000"/>
          <w:szCs w:val="21"/>
        </w:rPr>
        <w:t>时刻以涤沉的情怀、睿智的目光关注着我们民族的生存状态和精神世界</w:t>
      </w:r>
      <w:r w:rsidRPr="002257C3">
        <w:rPr>
          <w:rFonts w:ascii="黑体" w:eastAsia="黑体" w:hint="eastAsia"/>
          <w:bCs/>
          <w:color w:val="000000"/>
          <w:szCs w:val="21"/>
        </w:rPr>
        <w:t>。今天，我们</w:t>
      </w:r>
      <w:r w:rsidR="00B0091E" w:rsidRPr="002257C3">
        <w:rPr>
          <w:rFonts w:ascii="黑体" w:eastAsia="黑体" w:hint="eastAsia"/>
          <w:bCs/>
          <w:color w:val="000000"/>
          <w:szCs w:val="21"/>
        </w:rPr>
        <w:t>随着他重温“三·一八”惨案的历史，一起</w:t>
      </w:r>
      <w:r w:rsidRPr="002257C3">
        <w:rPr>
          <w:rFonts w:ascii="黑体" w:eastAsia="黑体" w:hint="eastAsia"/>
          <w:bCs/>
          <w:color w:val="000000"/>
          <w:szCs w:val="21"/>
        </w:rPr>
        <w:t>来</w:t>
      </w:r>
      <w:r w:rsidR="00B0091E" w:rsidRPr="002257C3">
        <w:rPr>
          <w:rFonts w:ascii="黑体" w:eastAsia="黑体" w:hint="eastAsia"/>
          <w:bCs/>
          <w:color w:val="000000"/>
          <w:szCs w:val="21"/>
        </w:rPr>
        <w:t>《</w:t>
      </w:r>
      <w:r w:rsidR="00ED6EAA" w:rsidRPr="002257C3">
        <w:rPr>
          <w:rFonts w:ascii="黑体" w:eastAsia="黑体" w:hint="eastAsia"/>
          <w:bCs/>
          <w:color w:val="000000"/>
          <w:szCs w:val="21"/>
        </w:rPr>
        <w:t>记</w:t>
      </w:r>
      <w:r w:rsidR="00B0091E" w:rsidRPr="002257C3">
        <w:rPr>
          <w:rFonts w:ascii="黑体" w:eastAsia="黑体" w:hint="eastAsia"/>
          <w:bCs/>
          <w:color w:val="000000"/>
          <w:szCs w:val="21"/>
        </w:rPr>
        <w:t>念</w:t>
      </w:r>
      <w:r w:rsidR="0079662B" w:rsidRPr="002257C3">
        <w:rPr>
          <w:rFonts w:ascii="黑体" w:eastAsia="黑体" w:hint="eastAsia"/>
          <w:bCs/>
          <w:color w:val="000000"/>
          <w:szCs w:val="21"/>
        </w:rPr>
        <w:t>刘和珍君</w:t>
      </w:r>
      <w:r w:rsidR="00B0091E" w:rsidRPr="002257C3">
        <w:rPr>
          <w:rFonts w:ascii="黑体" w:eastAsia="黑体" w:hint="eastAsia"/>
          <w:bCs/>
          <w:color w:val="000000"/>
          <w:szCs w:val="21"/>
        </w:rPr>
        <w:t>》</w:t>
      </w:r>
      <w:r w:rsidR="0079662B" w:rsidRPr="002257C3">
        <w:rPr>
          <w:rFonts w:ascii="黑体" w:eastAsia="黑体" w:hint="eastAsia"/>
          <w:bCs/>
          <w:color w:val="000000"/>
          <w:szCs w:val="21"/>
        </w:rPr>
        <w:t>。</w:t>
      </w:r>
    </w:p>
    <w:p w:rsidR="00900540" w:rsidRDefault="00900540" w:rsidP="00A376A9">
      <w:pPr>
        <w:spacing w:line="340" w:lineRule="exact"/>
        <w:jc w:val="left"/>
        <w:rPr>
          <w:rFonts w:ascii="黑体" w:eastAsia="黑体"/>
          <w:bCs/>
          <w:color w:val="000000"/>
          <w:szCs w:val="21"/>
        </w:rPr>
      </w:pPr>
      <w:r w:rsidRPr="009E4D89">
        <w:rPr>
          <w:rFonts w:ascii="黑体" w:eastAsia="黑体" w:hAnsi="Calibri" w:cs="Times New Roman" w:hint="eastAsia"/>
          <w:b/>
          <w:bCs/>
          <w:color w:val="000000"/>
          <w:szCs w:val="21"/>
        </w:rPr>
        <w:t>二、</w:t>
      </w:r>
      <w:r>
        <w:rPr>
          <w:rFonts w:ascii="黑体" w:eastAsia="黑体" w:hint="eastAsia"/>
          <w:b/>
          <w:bCs/>
          <w:color w:val="000000"/>
          <w:szCs w:val="21"/>
        </w:rPr>
        <w:t>分析解读——</w:t>
      </w:r>
      <w:r w:rsidRPr="00900540">
        <w:rPr>
          <w:rFonts w:ascii="黑体" w:eastAsia="黑体" w:hint="eastAsia"/>
          <w:bCs/>
          <w:color w:val="000000"/>
          <w:szCs w:val="21"/>
        </w:rPr>
        <w:t>品读刘和珍的微笑和蔼</w:t>
      </w:r>
    </w:p>
    <w:p w:rsidR="009C0137" w:rsidRPr="009C0137" w:rsidRDefault="00900540" w:rsidP="00A376A9">
      <w:pPr>
        <w:spacing w:line="340" w:lineRule="exact"/>
        <w:ind w:firstLineChars="150" w:firstLine="315"/>
        <w:jc w:val="left"/>
        <w:rPr>
          <w:rFonts w:ascii="黑体" w:eastAsia="黑体"/>
          <w:bCs/>
          <w:color w:val="000000"/>
          <w:szCs w:val="21"/>
        </w:rPr>
      </w:pPr>
      <w:r w:rsidRPr="009C0137">
        <w:rPr>
          <w:rFonts w:ascii="黑体" w:eastAsia="黑体" w:hint="eastAsia"/>
          <w:bCs/>
          <w:color w:val="000000"/>
          <w:szCs w:val="21"/>
        </w:rPr>
        <w:t>1</w:t>
      </w:r>
      <w:r w:rsidR="000D7CD9" w:rsidRPr="009C0137">
        <w:rPr>
          <w:rFonts w:ascii="黑体" w:eastAsia="黑体" w:hint="eastAsia"/>
          <w:bCs/>
          <w:color w:val="000000"/>
          <w:szCs w:val="21"/>
        </w:rPr>
        <w:t>、</w:t>
      </w:r>
      <w:r w:rsidR="0079662B" w:rsidRPr="009C0137">
        <w:rPr>
          <w:rFonts w:ascii="黑体" w:eastAsia="黑体" w:hint="eastAsia"/>
          <w:bCs/>
          <w:color w:val="000000"/>
          <w:szCs w:val="21"/>
        </w:rPr>
        <w:t>四处</w:t>
      </w:r>
      <w:r w:rsidR="009C0137" w:rsidRPr="009C0137">
        <w:rPr>
          <w:rFonts w:ascii="黑体" w:eastAsia="黑体" w:hint="eastAsia"/>
          <w:bCs/>
          <w:color w:val="000000"/>
          <w:szCs w:val="21"/>
        </w:rPr>
        <w:t>神态描写——</w:t>
      </w:r>
      <w:r w:rsidR="0079662B" w:rsidRPr="009C0137">
        <w:rPr>
          <w:rFonts w:ascii="黑体" w:eastAsia="黑体" w:hint="eastAsia"/>
          <w:bCs/>
          <w:color w:val="000000"/>
          <w:szCs w:val="21"/>
        </w:rPr>
        <w:t xml:space="preserve">微笑和蔼  </w:t>
      </w:r>
    </w:p>
    <w:p w:rsidR="0079662B" w:rsidRPr="009C0137" w:rsidRDefault="006B11E7" w:rsidP="00A376A9">
      <w:pPr>
        <w:spacing w:line="340" w:lineRule="exact"/>
        <w:ind w:firstLineChars="250" w:firstLine="525"/>
        <w:jc w:val="left"/>
        <w:rPr>
          <w:rFonts w:ascii="黑体" w:eastAsia="黑体"/>
          <w:bCs/>
          <w:color w:val="000000"/>
          <w:szCs w:val="21"/>
        </w:rPr>
      </w:pPr>
      <w:r>
        <w:rPr>
          <w:rFonts w:ascii="黑体" w:eastAsia="黑体"/>
          <w:bCs/>
          <w:color w:val="000000"/>
          <w:szCs w:val="21"/>
        </w:rPr>
        <w:fldChar w:fldCharType="begin"/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 w:rsidR="009C0137">
        <w:rPr>
          <w:rFonts w:ascii="黑体" w:eastAsia="黑体" w:hint="eastAsia"/>
          <w:bCs/>
          <w:color w:val="000000"/>
          <w:szCs w:val="21"/>
        </w:rPr>
        <w:instrText>= 1 \* GB3</w:instrText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>
        <w:rPr>
          <w:rFonts w:ascii="黑体" w:eastAsia="黑体"/>
          <w:bCs/>
          <w:color w:val="000000"/>
          <w:szCs w:val="21"/>
        </w:rPr>
        <w:fldChar w:fldCharType="separate"/>
      </w:r>
      <w:r w:rsidR="009C0137">
        <w:rPr>
          <w:rFonts w:ascii="黑体" w:eastAsia="黑体" w:hint="eastAsia"/>
          <w:bCs/>
          <w:noProof/>
          <w:color w:val="000000"/>
          <w:szCs w:val="21"/>
        </w:rPr>
        <w:t>①</w:t>
      </w:r>
      <w:r>
        <w:rPr>
          <w:rFonts w:ascii="黑体" w:eastAsia="黑体"/>
          <w:bCs/>
          <w:color w:val="000000"/>
          <w:szCs w:val="21"/>
        </w:rPr>
        <w:fldChar w:fldCharType="end"/>
      </w:r>
      <w:r w:rsidR="009C0137">
        <w:rPr>
          <w:rFonts w:ascii="黑体" w:eastAsia="黑体" w:hint="eastAsia"/>
          <w:bCs/>
          <w:color w:val="000000"/>
          <w:szCs w:val="21"/>
        </w:rPr>
        <w:t>但</w:t>
      </w:r>
      <w:r w:rsidR="0079662B" w:rsidRPr="009C0137">
        <w:rPr>
          <w:rFonts w:ascii="黑体" w:eastAsia="黑体" w:hint="eastAsia"/>
          <w:bCs/>
          <w:color w:val="000000"/>
          <w:szCs w:val="21"/>
        </w:rPr>
        <w:t>她却常常徽笑着，态度很温和</w:t>
      </w:r>
      <w:r w:rsidR="009C0137" w:rsidRPr="009C0137">
        <w:rPr>
          <w:rFonts w:ascii="黑体" w:eastAsia="黑体" w:hint="eastAsia"/>
          <w:bCs/>
          <w:color w:val="000000"/>
          <w:szCs w:val="21"/>
        </w:rPr>
        <w:t>。</w:t>
      </w:r>
    </w:p>
    <w:p w:rsidR="0079662B" w:rsidRPr="009C0137" w:rsidRDefault="006B11E7" w:rsidP="00A376A9">
      <w:pPr>
        <w:spacing w:line="340" w:lineRule="exact"/>
        <w:ind w:firstLineChars="250" w:firstLine="525"/>
        <w:rPr>
          <w:rFonts w:ascii="黑体" w:eastAsia="黑体"/>
          <w:bCs/>
          <w:color w:val="000000"/>
          <w:szCs w:val="21"/>
        </w:rPr>
      </w:pPr>
      <w:r>
        <w:rPr>
          <w:rFonts w:ascii="黑体" w:eastAsia="黑体"/>
          <w:bCs/>
          <w:color w:val="000000"/>
          <w:szCs w:val="21"/>
        </w:rPr>
        <w:fldChar w:fldCharType="begin"/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 w:rsidR="009C0137">
        <w:rPr>
          <w:rFonts w:ascii="黑体" w:eastAsia="黑体" w:hint="eastAsia"/>
          <w:bCs/>
          <w:color w:val="000000"/>
          <w:szCs w:val="21"/>
        </w:rPr>
        <w:instrText>= 2 \* GB3</w:instrText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>
        <w:rPr>
          <w:rFonts w:ascii="黑体" w:eastAsia="黑体"/>
          <w:bCs/>
          <w:color w:val="000000"/>
          <w:szCs w:val="21"/>
        </w:rPr>
        <w:fldChar w:fldCharType="separate"/>
      </w:r>
      <w:r w:rsidR="009C0137">
        <w:rPr>
          <w:rFonts w:ascii="黑体" w:eastAsia="黑体" w:hint="eastAsia"/>
          <w:bCs/>
          <w:noProof/>
          <w:color w:val="000000"/>
          <w:szCs w:val="21"/>
        </w:rPr>
        <w:t>②</w:t>
      </w:r>
      <w:r>
        <w:rPr>
          <w:rFonts w:ascii="黑体" w:eastAsia="黑体"/>
          <w:bCs/>
          <w:color w:val="000000"/>
          <w:szCs w:val="21"/>
        </w:rPr>
        <w:fldChar w:fldCharType="end"/>
      </w:r>
      <w:r w:rsidR="0079662B" w:rsidRPr="009C0137">
        <w:rPr>
          <w:rFonts w:ascii="黑体" w:eastAsia="黑体" w:hint="eastAsia"/>
          <w:bCs/>
          <w:color w:val="000000"/>
          <w:szCs w:val="21"/>
        </w:rPr>
        <w:t>也还是始终微笑着，态度很温和</w:t>
      </w:r>
      <w:r w:rsidR="009C0137" w:rsidRPr="009C0137">
        <w:rPr>
          <w:rFonts w:ascii="黑体" w:eastAsia="黑体" w:hint="eastAsia"/>
          <w:bCs/>
          <w:color w:val="000000"/>
          <w:szCs w:val="21"/>
        </w:rPr>
        <w:t>。</w:t>
      </w:r>
    </w:p>
    <w:p w:rsidR="009C0137" w:rsidRDefault="009C0137" w:rsidP="00A376A9">
      <w:pPr>
        <w:spacing w:line="340" w:lineRule="exact"/>
        <w:ind w:firstLineChars="200" w:firstLine="420"/>
        <w:rPr>
          <w:rFonts w:ascii="黑体" w:eastAsia="黑体"/>
          <w:bCs/>
          <w:color w:val="000000"/>
          <w:szCs w:val="21"/>
        </w:rPr>
      </w:pPr>
      <w:r w:rsidRPr="009C0137">
        <w:rPr>
          <w:rFonts w:ascii="黑体" w:eastAsia="黑体" w:hint="eastAsia"/>
          <w:bCs/>
          <w:color w:val="000000"/>
          <w:szCs w:val="21"/>
        </w:rPr>
        <w:t xml:space="preserve"> </w:t>
      </w:r>
      <w:r w:rsidR="006B11E7">
        <w:rPr>
          <w:rFonts w:ascii="黑体" w:eastAsia="黑体"/>
          <w:bCs/>
          <w:color w:val="000000"/>
          <w:szCs w:val="21"/>
        </w:rPr>
        <w:fldChar w:fldCharType="begin"/>
      </w:r>
      <w:r>
        <w:rPr>
          <w:rFonts w:ascii="黑体" w:eastAsia="黑体"/>
          <w:bCs/>
          <w:color w:val="000000"/>
          <w:szCs w:val="21"/>
        </w:rPr>
        <w:instrText xml:space="preserve"> </w:instrText>
      </w:r>
      <w:r>
        <w:rPr>
          <w:rFonts w:ascii="黑体" w:eastAsia="黑体" w:hint="eastAsia"/>
          <w:bCs/>
          <w:color w:val="000000"/>
          <w:szCs w:val="21"/>
        </w:rPr>
        <w:instrText>= 3 \* GB3</w:instrText>
      </w:r>
      <w:r>
        <w:rPr>
          <w:rFonts w:ascii="黑体" w:eastAsia="黑体"/>
          <w:bCs/>
          <w:color w:val="000000"/>
          <w:szCs w:val="21"/>
        </w:rPr>
        <w:instrText xml:space="preserve"> </w:instrText>
      </w:r>
      <w:r w:rsidR="006B11E7">
        <w:rPr>
          <w:rFonts w:ascii="黑体" w:eastAsia="黑体"/>
          <w:bCs/>
          <w:color w:val="000000"/>
          <w:szCs w:val="21"/>
        </w:rPr>
        <w:fldChar w:fldCharType="separate"/>
      </w:r>
      <w:r>
        <w:rPr>
          <w:rFonts w:ascii="黑体" w:eastAsia="黑体" w:hint="eastAsia"/>
          <w:bCs/>
          <w:noProof/>
          <w:color w:val="000000"/>
          <w:szCs w:val="21"/>
        </w:rPr>
        <w:t>③</w:t>
      </w:r>
      <w:r w:rsidR="006B11E7">
        <w:rPr>
          <w:rFonts w:ascii="黑体" w:eastAsia="黑体"/>
          <w:bCs/>
          <w:color w:val="000000"/>
          <w:szCs w:val="21"/>
        </w:rPr>
        <w:fldChar w:fldCharType="end"/>
      </w:r>
      <w:r w:rsidR="0079662B" w:rsidRPr="009C0137">
        <w:rPr>
          <w:rFonts w:ascii="黑体" w:eastAsia="黑体" w:hint="eastAsia"/>
          <w:bCs/>
          <w:color w:val="000000"/>
          <w:szCs w:val="21"/>
        </w:rPr>
        <w:t>况且始终微笑着的和蔼的刘和珍君</w:t>
      </w:r>
      <w:r>
        <w:rPr>
          <w:rFonts w:ascii="黑体" w:eastAsia="黑体" w:hint="eastAsia"/>
          <w:bCs/>
          <w:color w:val="000000"/>
          <w:szCs w:val="21"/>
        </w:rPr>
        <w:t>。</w:t>
      </w:r>
    </w:p>
    <w:p w:rsidR="0079662B" w:rsidRPr="009C0137" w:rsidRDefault="006B11E7" w:rsidP="00A376A9">
      <w:pPr>
        <w:spacing w:line="340" w:lineRule="exact"/>
        <w:ind w:firstLineChars="250" w:firstLine="525"/>
        <w:rPr>
          <w:rFonts w:ascii="黑体" w:eastAsia="黑体"/>
          <w:bCs/>
          <w:color w:val="000000"/>
          <w:szCs w:val="21"/>
        </w:rPr>
      </w:pPr>
      <w:r>
        <w:rPr>
          <w:rFonts w:ascii="黑体" w:eastAsia="黑体"/>
          <w:bCs/>
          <w:color w:val="000000"/>
          <w:szCs w:val="21"/>
        </w:rPr>
        <w:fldChar w:fldCharType="begin"/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 w:rsidR="009C0137">
        <w:rPr>
          <w:rFonts w:ascii="黑体" w:eastAsia="黑体" w:hint="eastAsia"/>
          <w:bCs/>
          <w:color w:val="000000"/>
          <w:szCs w:val="21"/>
        </w:rPr>
        <w:instrText>= 4 \* GB3</w:instrText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>
        <w:rPr>
          <w:rFonts w:ascii="黑体" w:eastAsia="黑体"/>
          <w:bCs/>
          <w:color w:val="000000"/>
          <w:szCs w:val="21"/>
        </w:rPr>
        <w:fldChar w:fldCharType="separate"/>
      </w:r>
      <w:r w:rsidR="009C0137">
        <w:rPr>
          <w:rFonts w:ascii="黑体" w:eastAsia="黑体" w:hint="eastAsia"/>
          <w:bCs/>
          <w:noProof/>
          <w:color w:val="000000"/>
          <w:szCs w:val="21"/>
        </w:rPr>
        <w:t>④</w:t>
      </w:r>
      <w:r>
        <w:rPr>
          <w:rFonts w:ascii="黑体" w:eastAsia="黑体"/>
          <w:bCs/>
          <w:color w:val="000000"/>
          <w:szCs w:val="21"/>
        </w:rPr>
        <w:fldChar w:fldCharType="end"/>
      </w:r>
      <w:r w:rsidR="0079662B" w:rsidRPr="009C0137">
        <w:rPr>
          <w:rFonts w:ascii="黑体" w:eastAsia="黑体" w:hint="eastAsia"/>
          <w:bCs/>
          <w:color w:val="000000"/>
          <w:szCs w:val="21"/>
        </w:rPr>
        <w:t>始终微笑的和蔼的刘和珍君确是死掉！</w:t>
      </w:r>
    </w:p>
    <w:p w:rsidR="0079662B" w:rsidRPr="009C0137" w:rsidRDefault="009C0137" w:rsidP="00A376A9">
      <w:pPr>
        <w:spacing w:line="340" w:lineRule="exact"/>
        <w:ind w:firstLineChars="150" w:firstLine="315"/>
        <w:rPr>
          <w:rFonts w:ascii="黑体" w:eastAsia="黑体"/>
          <w:bCs/>
          <w:color w:val="000000"/>
          <w:szCs w:val="21"/>
        </w:rPr>
      </w:pPr>
      <w:r w:rsidRPr="009C0137">
        <w:rPr>
          <w:rFonts w:ascii="黑体" w:eastAsia="黑体" w:hint="eastAsia"/>
          <w:bCs/>
          <w:color w:val="000000"/>
          <w:szCs w:val="21"/>
        </w:rPr>
        <w:t>2、</w:t>
      </w:r>
      <w:r w:rsidR="0079662B" w:rsidRPr="009C0137">
        <w:rPr>
          <w:rFonts w:ascii="黑体" w:eastAsia="黑体" w:hint="eastAsia"/>
          <w:bCs/>
          <w:color w:val="000000"/>
          <w:szCs w:val="21"/>
        </w:rPr>
        <w:t>典型事迹</w:t>
      </w:r>
    </w:p>
    <w:p w:rsidR="0079662B" w:rsidRPr="009C0137" w:rsidRDefault="006B11E7" w:rsidP="00A376A9">
      <w:pPr>
        <w:spacing w:line="340" w:lineRule="exact"/>
        <w:ind w:firstLineChars="250" w:firstLine="525"/>
        <w:rPr>
          <w:rFonts w:ascii="黑体" w:eastAsia="黑体"/>
          <w:bCs/>
          <w:color w:val="000000"/>
          <w:szCs w:val="21"/>
        </w:rPr>
      </w:pPr>
      <w:r>
        <w:rPr>
          <w:rFonts w:ascii="黑体" w:eastAsia="黑体"/>
          <w:bCs/>
          <w:color w:val="000000"/>
          <w:szCs w:val="21"/>
        </w:rPr>
        <w:fldChar w:fldCharType="begin"/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 w:rsidR="009C0137">
        <w:rPr>
          <w:rFonts w:ascii="黑体" w:eastAsia="黑体" w:hint="eastAsia"/>
          <w:bCs/>
          <w:color w:val="000000"/>
          <w:szCs w:val="21"/>
        </w:rPr>
        <w:instrText>= 1 \* GB3</w:instrText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>
        <w:rPr>
          <w:rFonts w:ascii="黑体" w:eastAsia="黑体"/>
          <w:bCs/>
          <w:color w:val="000000"/>
          <w:szCs w:val="21"/>
        </w:rPr>
        <w:fldChar w:fldCharType="separate"/>
      </w:r>
      <w:r w:rsidR="009C0137">
        <w:rPr>
          <w:rFonts w:ascii="黑体" w:eastAsia="黑体" w:hint="eastAsia"/>
          <w:bCs/>
          <w:noProof/>
          <w:color w:val="000000"/>
          <w:szCs w:val="21"/>
        </w:rPr>
        <w:t>①</w:t>
      </w:r>
      <w:r>
        <w:rPr>
          <w:rFonts w:ascii="黑体" w:eastAsia="黑体"/>
          <w:bCs/>
          <w:color w:val="000000"/>
          <w:szCs w:val="21"/>
        </w:rPr>
        <w:fldChar w:fldCharType="end"/>
      </w:r>
      <w:r w:rsidR="0079662B" w:rsidRPr="009C0137">
        <w:rPr>
          <w:rFonts w:ascii="黑体" w:eastAsia="黑体" w:hint="eastAsia"/>
          <w:bCs/>
          <w:color w:val="000000"/>
          <w:szCs w:val="21"/>
        </w:rPr>
        <w:t>毅然预定《莽原》全年</w:t>
      </w:r>
    </w:p>
    <w:p w:rsidR="0079662B" w:rsidRPr="009C0137" w:rsidRDefault="006B11E7" w:rsidP="00A376A9">
      <w:pPr>
        <w:spacing w:line="340" w:lineRule="exact"/>
        <w:ind w:firstLineChars="250" w:firstLine="525"/>
        <w:rPr>
          <w:rFonts w:ascii="黑体" w:eastAsia="黑体"/>
          <w:bCs/>
          <w:color w:val="000000"/>
          <w:szCs w:val="21"/>
        </w:rPr>
      </w:pPr>
      <w:r>
        <w:rPr>
          <w:rFonts w:ascii="黑体" w:eastAsia="黑体"/>
          <w:bCs/>
          <w:color w:val="000000"/>
          <w:szCs w:val="21"/>
        </w:rPr>
        <w:fldChar w:fldCharType="begin"/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 w:rsidR="009C0137">
        <w:rPr>
          <w:rFonts w:ascii="黑体" w:eastAsia="黑体" w:hint="eastAsia"/>
          <w:bCs/>
          <w:color w:val="000000"/>
          <w:szCs w:val="21"/>
        </w:rPr>
        <w:instrText>= 2 \* GB3</w:instrText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>
        <w:rPr>
          <w:rFonts w:ascii="黑体" w:eastAsia="黑体"/>
          <w:bCs/>
          <w:color w:val="000000"/>
          <w:szCs w:val="21"/>
        </w:rPr>
        <w:fldChar w:fldCharType="separate"/>
      </w:r>
      <w:r w:rsidR="009C0137">
        <w:rPr>
          <w:rFonts w:ascii="黑体" w:eastAsia="黑体" w:hint="eastAsia"/>
          <w:bCs/>
          <w:noProof/>
          <w:color w:val="000000"/>
          <w:szCs w:val="21"/>
        </w:rPr>
        <w:t>②</w:t>
      </w:r>
      <w:r>
        <w:rPr>
          <w:rFonts w:ascii="黑体" w:eastAsia="黑体"/>
          <w:bCs/>
          <w:color w:val="000000"/>
          <w:szCs w:val="21"/>
        </w:rPr>
        <w:fldChar w:fldCharType="end"/>
      </w:r>
      <w:r w:rsidR="0079662B" w:rsidRPr="009C0137">
        <w:rPr>
          <w:rFonts w:ascii="黑体" w:eastAsia="黑体" w:hint="eastAsia"/>
          <w:bCs/>
          <w:color w:val="000000"/>
          <w:szCs w:val="21"/>
        </w:rPr>
        <w:t>反抗广有羽翼的校长</w:t>
      </w:r>
    </w:p>
    <w:p w:rsidR="0079662B" w:rsidRPr="009C0137" w:rsidRDefault="006B11E7" w:rsidP="00A376A9">
      <w:pPr>
        <w:spacing w:line="340" w:lineRule="exact"/>
        <w:ind w:firstLineChars="250" w:firstLine="525"/>
        <w:rPr>
          <w:rFonts w:ascii="黑体" w:eastAsia="黑体"/>
          <w:bCs/>
          <w:color w:val="000000"/>
          <w:szCs w:val="21"/>
        </w:rPr>
      </w:pPr>
      <w:r>
        <w:rPr>
          <w:rFonts w:ascii="黑体" w:eastAsia="黑体"/>
          <w:bCs/>
          <w:color w:val="000000"/>
          <w:szCs w:val="21"/>
        </w:rPr>
        <w:fldChar w:fldCharType="begin"/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 w:rsidR="009C0137">
        <w:rPr>
          <w:rFonts w:ascii="黑体" w:eastAsia="黑体" w:hint="eastAsia"/>
          <w:bCs/>
          <w:color w:val="000000"/>
          <w:szCs w:val="21"/>
        </w:rPr>
        <w:instrText>= 3 \* GB3</w:instrText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>
        <w:rPr>
          <w:rFonts w:ascii="黑体" w:eastAsia="黑体"/>
          <w:bCs/>
          <w:color w:val="000000"/>
          <w:szCs w:val="21"/>
        </w:rPr>
        <w:fldChar w:fldCharType="separate"/>
      </w:r>
      <w:r w:rsidR="009C0137">
        <w:rPr>
          <w:rFonts w:ascii="黑体" w:eastAsia="黑体" w:hint="eastAsia"/>
          <w:bCs/>
          <w:noProof/>
          <w:color w:val="000000"/>
          <w:szCs w:val="21"/>
        </w:rPr>
        <w:t>③</w:t>
      </w:r>
      <w:r>
        <w:rPr>
          <w:rFonts w:ascii="黑体" w:eastAsia="黑体"/>
          <w:bCs/>
          <w:color w:val="000000"/>
          <w:szCs w:val="21"/>
        </w:rPr>
        <w:fldChar w:fldCharType="end"/>
      </w:r>
      <w:r w:rsidR="0079662B" w:rsidRPr="009C0137">
        <w:rPr>
          <w:rFonts w:ascii="黑体" w:eastAsia="黑体" w:hint="eastAsia"/>
          <w:bCs/>
          <w:color w:val="000000"/>
          <w:szCs w:val="21"/>
        </w:rPr>
        <w:t>黯然虑及母校前途</w:t>
      </w:r>
    </w:p>
    <w:p w:rsidR="0079662B" w:rsidRPr="009C0137" w:rsidRDefault="006B11E7" w:rsidP="00A376A9">
      <w:pPr>
        <w:spacing w:line="340" w:lineRule="exact"/>
        <w:ind w:firstLineChars="250" w:firstLine="525"/>
        <w:rPr>
          <w:rFonts w:ascii="黑体" w:eastAsia="黑体"/>
          <w:bCs/>
          <w:color w:val="000000"/>
          <w:szCs w:val="21"/>
        </w:rPr>
      </w:pPr>
      <w:r>
        <w:rPr>
          <w:rFonts w:ascii="黑体" w:eastAsia="黑体"/>
          <w:bCs/>
          <w:color w:val="000000"/>
          <w:szCs w:val="21"/>
        </w:rPr>
        <w:fldChar w:fldCharType="begin"/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 w:rsidR="009C0137">
        <w:rPr>
          <w:rFonts w:ascii="黑体" w:eastAsia="黑体" w:hint="eastAsia"/>
          <w:bCs/>
          <w:color w:val="000000"/>
          <w:szCs w:val="21"/>
        </w:rPr>
        <w:instrText>= 4 \* GB3</w:instrText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>
        <w:rPr>
          <w:rFonts w:ascii="黑体" w:eastAsia="黑体"/>
          <w:bCs/>
          <w:color w:val="000000"/>
          <w:szCs w:val="21"/>
        </w:rPr>
        <w:fldChar w:fldCharType="separate"/>
      </w:r>
      <w:r w:rsidR="009C0137">
        <w:rPr>
          <w:rFonts w:ascii="黑体" w:eastAsia="黑体" w:hint="eastAsia"/>
          <w:bCs/>
          <w:noProof/>
          <w:color w:val="000000"/>
          <w:szCs w:val="21"/>
        </w:rPr>
        <w:t>④</w:t>
      </w:r>
      <w:r>
        <w:rPr>
          <w:rFonts w:ascii="黑体" w:eastAsia="黑体"/>
          <w:bCs/>
          <w:color w:val="000000"/>
          <w:szCs w:val="21"/>
        </w:rPr>
        <w:fldChar w:fldCharType="end"/>
      </w:r>
      <w:r w:rsidR="0079662B" w:rsidRPr="009C0137">
        <w:rPr>
          <w:rFonts w:ascii="黑体" w:eastAsia="黑体" w:hint="eastAsia"/>
          <w:bCs/>
          <w:color w:val="000000"/>
          <w:szCs w:val="21"/>
        </w:rPr>
        <w:t>欣然前往</w:t>
      </w:r>
    </w:p>
    <w:p w:rsidR="0079662B" w:rsidRPr="009C0137" w:rsidRDefault="009C0137" w:rsidP="00A376A9">
      <w:pPr>
        <w:spacing w:line="340" w:lineRule="exact"/>
        <w:ind w:firstLineChars="100" w:firstLine="210"/>
        <w:rPr>
          <w:rFonts w:ascii="黑体" w:eastAsia="黑体"/>
          <w:bCs/>
          <w:color w:val="000000"/>
          <w:szCs w:val="21"/>
        </w:rPr>
      </w:pPr>
      <w:r w:rsidRPr="009C0137">
        <w:rPr>
          <w:rFonts w:ascii="黑体" w:eastAsia="黑体" w:hint="eastAsia"/>
          <w:bCs/>
          <w:color w:val="000000"/>
          <w:szCs w:val="21"/>
        </w:rPr>
        <w:t>3、对比中</w:t>
      </w:r>
      <w:r w:rsidR="0079662B" w:rsidRPr="009C0137">
        <w:rPr>
          <w:rFonts w:ascii="黑体" w:eastAsia="黑体" w:hint="eastAsia"/>
          <w:bCs/>
          <w:color w:val="000000"/>
          <w:szCs w:val="21"/>
        </w:rPr>
        <w:t>读出了什么</w:t>
      </w:r>
    </w:p>
    <w:p w:rsidR="0079662B" w:rsidRPr="009C0137" w:rsidRDefault="006B11E7" w:rsidP="00A376A9">
      <w:pPr>
        <w:spacing w:line="340" w:lineRule="exact"/>
        <w:ind w:firstLineChars="250" w:firstLine="525"/>
        <w:rPr>
          <w:rFonts w:ascii="黑体" w:eastAsia="黑体"/>
          <w:bCs/>
          <w:color w:val="000000"/>
          <w:szCs w:val="21"/>
        </w:rPr>
      </w:pPr>
      <w:r>
        <w:rPr>
          <w:rFonts w:ascii="黑体" w:eastAsia="黑体"/>
          <w:bCs/>
          <w:color w:val="000000"/>
          <w:szCs w:val="21"/>
        </w:rPr>
        <w:fldChar w:fldCharType="begin"/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 w:rsidR="009C0137">
        <w:rPr>
          <w:rFonts w:ascii="黑体" w:eastAsia="黑体" w:hint="eastAsia"/>
          <w:bCs/>
          <w:color w:val="000000"/>
          <w:szCs w:val="21"/>
        </w:rPr>
        <w:instrText>= 1 \* GB3</w:instrText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>
        <w:rPr>
          <w:rFonts w:ascii="黑体" w:eastAsia="黑体"/>
          <w:bCs/>
          <w:color w:val="000000"/>
          <w:szCs w:val="21"/>
        </w:rPr>
        <w:fldChar w:fldCharType="separate"/>
      </w:r>
      <w:r w:rsidR="009C0137">
        <w:rPr>
          <w:rFonts w:ascii="黑体" w:eastAsia="黑体" w:hint="eastAsia"/>
          <w:bCs/>
          <w:noProof/>
          <w:color w:val="000000"/>
          <w:szCs w:val="21"/>
        </w:rPr>
        <w:t>①</w:t>
      </w:r>
      <w:r>
        <w:rPr>
          <w:rFonts w:ascii="黑体" w:eastAsia="黑体"/>
          <w:bCs/>
          <w:color w:val="000000"/>
          <w:szCs w:val="21"/>
        </w:rPr>
        <w:fldChar w:fldCharType="end"/>
      </w:r>
      <w:r w:rsidR="0079662B" w:rsidRPr="009C0137">
        <w:rPr>
          <w:rFonts w:ascii="黑体" w:eastAsia="黑体" w:hint="eastAsia"/>
          <w:bCs/>
          <w:color w:val="000000"/>
          <w:szCs w:val="21"/>
        </w:rPr>
        <w:t>中国女性</w:t>
      </w:r>
      <w:r w:rsidR="009C0137">
        <w:rPr>
          <w:rFonts w:ascii="黑体" w:eastAsia="黑体" w:hint="eastAsia"/>
          <w:bCs/>
          <w:color w:val="000000"/>
          <w:szCs w:val="21"/>
        </w:rPr>
        <w:t>——</w:t>
      </w:r>
      <w:r w:rsidR="0079662B" w:rsidRPr="009C0137">
        <w:rPr>
          <w:rFonts w:ascii="黑体" w:eastAsia="黑体" w:hint="eastAsia"/>
          <w:bCs/>
          <w:color w:val="000000"/>
          <w:szCs w:val="21"/>
        </w:rPr>
        <w:t>从容</w:t>
      </w:r>
    </w:p>
    <w:p w:rsidR="009C0137" w:rsidRDefault="006B11E7" w:rsidP="00A376A9">
      <w:pPr>
        <w:spacing w:line="340" w:lineRule="exact"/>
        <w:ind w:firstLineChars="250" w:firstLine="525"/>
        <w:rPr>
          <w:rFonts w:ascii="黑体" w:eastAsia="黑体"/>
          <w:bCs/>
          <w:color w:val="000000"/>
          <w:szCs w:val="21"/>
        </w:rPr>
      </w:pPr>
      <w:r>
        <w:rPr>
          <w:rFonts w:ascii="黑体" w:eastAsia="黑体"/>
          <w:bCs/>
          <w:color w:val="000000"/>
          <w:szCs w:val="21"/>
        </w:rPr>
        <w:fldChar w:fldCharType="begin"/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 w:rsidR="009C0137">
        <w:rPr>
          <w:rFonts w:ascii="黑体" w:eastAsia="黑体" w:hint="eastAsia"/>
          <w:bCs/>
          <w:color w:val="000000"/>
          <w:szCs w:val="21"/>
        </w:rPr>
        <w:instrText>= 2 \* GB3</w:instrText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>
        <w:rPr>
          <w:rFonts w:ascii="黑体" w:eastAsia="黑体"/>
          <w:bCs/>
          <w:color w:val="000000"/>
          <w:szCs w:val="21"/>
        </w:rPr>
        <w:fldChar w:fldCharType="separate"/>
      </w:r>
      <w:r w:rsidR="009C0137">
        <w:rPr>
          <w:rFonts w:ascii="黑体" w:eastAsia="黑体" w:hint="eastAsia"/>
          <w:bCs/>
          <w:noProof/>
          <w:color w:val="000000"/>
          <w:szCs w:val="21"/>
        </w:rPr>
        <w:t>②</w:t>
      </w:r>
      <w:r>
        <w:rPr>
          <w:rFonts w:ascii="黑体" w:eastAsia="黑体"/>
          <w:bCs/>
          <w:color w:val="000000"/>
          <w:szCs w:val="21"/>
        </w:rPr>
        <w:fldChar w:fldCharType="end"/>
      </w:r>
      <w:r w:rsidR="0079662B" w:rsidRPr="009C0137">
        <w:rPr>
          <w:rFonts w:ascii="黑体" w:eastAsia="黑体" w:hint="eastAsia"/>
          <w:bCs/>
          <w:color w:val="000000"/>
          <w:szCs w:val="21"/>
        </w:rPr>
        <w:t>当局者</w:t>
      </w:r>
      <w:r w:rsidR="009C0137">
        <w:rPr>
          <w:rFonts w:ascii="黑体" w:eastAsia="黑体" w:hint="eastAsia"/>
          <w:bCs/>
          <w:color w:val="000000"/>
          <w:szCs w:val="21"/>
        </w:rPr>
        <w:t>——</w:t>
      </w:r>
      <w:r w:rsidR="0079662B" w:rsidRPr="009C0137">
        <w:rPr>
          <w:rFonts w:ascii="黑体" w:eastAsia="黑体" w:hint="eastAsia"/>
          <w:bCs/>
          <w:color w:val="000000"/>
          <w:szCs w:val="21"/>
        </w:rPr>
        <w:t>凶残</w:t>
      </w:r>
    </w:p>
    <w:p w:rsidR="0079662B" w:rsidRPr="009C0137" w:rsidRDefault="006B11E7" w:rsidP="00A376A9">
      <w:pPr>
        <w:spacing w:line="340" w:lineRule="exact"/>
        <w:ind w:firstLineChars="250" w:firstLine="525"/>
        <w:rPr>
          <w:rFonts w:ascii="黑体" w:eastAsia="黑体"/>
          <w:bCs/>
          <w:color w:val="000000"/>
          <w:szCs w:val="21"/>
        </w:rPr>
      </w:pPr>
      <w:r>
        <w:rPr>
          <w:rFonts w:ascii="黑体" w:eastAsia="黑体"/>
          <w:bCs/>
          <w:color w:val="000000"/>
          <w:szCs w:val="21"/>
        </w:rPr>
        <w:fldChar w:fldCharType="begin"/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 w:rsidR="009C0137">
        <w:rPr>
          <w:rFonts w:ascii="黑体" w:eastAsia="黑体" w:hint="eastAsia"/>
          <w:bCs/>
          <w:color w:val="000000"/>
          <w:szCs w:val="21"/>
        </w:rPr>
        <w:instrText>= 3 \* GB3</w:instrText>
      </w:r>
      <w:r w:rsidR="009C0137">
        <w:rPr>
          <w:rFonts w:ascii="黑体" w:eastAsia="黑体"/>
          <w:bCs/>
          <w:color w:val="000000"/>
          <w:szCs w:val="21"/>
        </w:rPr>
        <w:instrText xml:space="preserve"> </w:instrText>
      </w:r>
      <w:r>
        <w:rPr>
          <w:rFonts w:ascii="黑体" w:eastAsia="黑体"/>
          <w:bCs/>
          <w:color w:val="000000"/>
          <w:szCs w:val="21"/>
        </w:rPr>
        <w:fldChar w:fldCharType="separate"/>
      </w:r>
      <w:r w:rsidR="009C0137">
        <w:rPr>
          <w:rFonts w:ascii="黑体" w:eastAsia="黑体" w:hint="eastAsia"/>
          <w:bCs/>
          <w:noProof/>
          <w:color w:val="000000"/>
          <w:szCs w:val="21"/>
        </w:rPr>
        <w:t>③</w:t>
      </w:r>
      <w:r>
        <w:rPr>
          <w:rFonts w:ascii="黑体" w:eastAsia="黑体"/>
          <w:bCs/>
          <w:color w:val="000000"/>
          <w:szCs w:val="21"/>
        </w:rPr>
        <w:fldChar w:fldCharType="end"/>
      </w:r>
      <w:r w:rsidR="0079662B" w:rsidRPr="009C0137">
        <w:rPr>
          <w:rFonts w:ascii="黑体" w:eastAsia="黑体" w:hint="eastAsia"/>
          <w:bCs/>
          <w:color w:val="000000"/>
          <w:szCs w:val="21"/>
        </w:rPr>
        <w:t>流言家</w:t>
      </w:r>
      <w:r w:rsidR="009C0137">
        <w:rPr>
          <w:rFonts w:ascii="黑体" w:eastAsia="黑体" w:hint="eastAsia"/>
          <w:bCs/>
          <w:color w:val="000000"/>
          <w:szCs w:val="21"/>
        </w:rPr>
        <w:t>——</w:t>
      </w:r>
      <w:r w:rsidR="0079662B" w:rsidRPr="009C0137">
        <w:rPr>
          <w:rFonts w:ascii="黑体" w:eastAsia="黑体" w:hint="eastAsia"/>
          <w:bCs/>
          <w:color w:val="000000"/>
          <w:szCs w:val="21"/>
        </w:rPr>
        <w:t>下劣</w:t>
      </w:r>
    </w:p>
    <w:p w:rsidR="002257C3" w:rsidRDefault="00235584" w:rsidP="00A376A9">
      <w:pPr>
        <w:spacing w:line="340" w:lineRule="exact"/>
        <w:ind w:firstLineChars="200" w:firstLine="422"/>
        <w:rPr>
          <w:rFonts w:ascii="黑体" w:eastAsia="黑体"/>
          <w:b/>
          <w:bCs/>
          <w:color w:val="000000"/>
          <w:szCs w:val="21"/>
        </w:rPr>
      </w:pPr>
      <w:r w:rsidRPr="002257C3">
        <w:rPr>
          <w:rFonts w:ascii="黑体" w:eastAsia="黑体" w:hint="eastAsia"/>
          <w:b/>
          <w:bCs/>
          <w:color w:val="000000"/>
          <w:szCs w:val="21"/>
        </w:rPr>
        <w:t>板书：微笑和蔼（悲）</w:t>
      </w:r>
    </w:p>
    <w:p w:rsidR="0066677D" w:rsidRPr="002257C3" w:rsidRDefault="0066677D" w:rsidP="00A376A9">
      <w:pPr>
        <w:spacing w:line="340" w:lineRule="exact"/>
        <w:rPr>
          <w:rFonts w:ascii="黑体" w:eastAsia="黑体" w:hAnsi="Calibri" w:cs="Times New Roman"/>
          <w:b/>
          <w:bCs/>
          <w:color w:val="000000"/>
          <w:szCs w:val="21"/>
        </w:rPr>
      </w:pPr>
      <w:r>
        <w:rPr>
          <w:rFonts w:ascii="黑体" w:eastAsia="黑体" w:hint="eastAsia"/>
          <w:b/>
          <w:bCs/>
          <w:color w:val="000000"/>
          <w:szCs w:val="21"/>
        </w:rPr>
        <w:t>三</w:t>
      </w:r>
      <w:r w:rsidRPr="009E4D89">
        <w:rPr>
          <w:rFonts w:ascii="黑体" w:eastAsia="黑体" w:hAnsi="Calibri" w:cs="Times New Roman" w:hint="eastAsia"/>
          <w:b/>
          <w:bCs/>
          <w:color w:val="000000"/>
          <w:szCs w:val="21"/>
        </w:rPr>
        <w:t>、研究探讨</w:t>
      </w:r>
      <w:r w:rsidRPr="002257C3">
        <w:rPr>
          <w:rFonts w:ascii="黑体" w:eastAsia="黑体" w:hAnsi="Calibri" w:cs="Times New Roman" w:hint="eastAsia"/>
          <w:bCs/>
          <w:color w:val="000000"/>
          <w:szCs w:val="21"/>
        </w:rPr>
        <w:t>——</w:t>
      </w:r>
      <w:r w:rsidRPr="002257C3">
        <w:rPr>
          <w:rFonts w:ascii="黑体" w:eastAsia="黑体" w:hint="eastAsia"/>
          <w:bCs/>
          <w:color w:val="000000"/>
          <w:szCs w:val="21"/>
        </w:rPr>
        <w:t>体悟鲁迅的呐喊与彷徨</w:t>
      </w:r>
    </w:p>
    <w:p w:rsidR="00396F7E" w:rsidRPr="00235584" w:rsidRDefault="00235584" w:rsidP="00A376A9">
      <w:pPr>
        <w:spacing w:line="340" w:lineRule="exact"/>
        <w:ind w:firstLineChars="150" w:firstLine="315"/>
        <w:rPr>
          <w:rFonts w:ascii="黑体" w:eastAsia="黑体"/>
          <w:bCs/>
          <w:color w:val="000000"/>
          <w:szCs w:val="21"/>
        </w:rPr>
      </w:pPr>
      <w:r w:rsidRPr="00235584">
        <w:rPr>
          <w:rFonts w:ascii="黑体" w:eastAsia="黑体" w:hint="eastAsia"/>
          <w:bCs/>
          <w:color w:val="000000"/>
          <w:szCs w:val="21"/>
        </w:rPr>
        <w:t>1、</w:t>
      </w:r>
      <w:r w:rsidR="00396F7E" w:rsidRPr="00235584">
        <w:rPr>
          <w:rFonts w:ascii="黑体" w:eastAsia="黑体" w:hint="eastAsia"/>
          <w:bCs/>
          <w:color w:val="000000"/>
          <w:szCs w:val="21"/>
        </w:rPr>
        <w:t>找出文中多处“说”与“不说”的矛盾句子</w:t>
      </w:r>
    </w:p>
    <w:p w:rsidR="00235584" w:rsidRPr="00235584" w:rsidRDefault="006B11E7" w:rsidP="00A376A9">
      <w:pPr>
        <w:spacing w:line="340" w:lineRule="exact"/>
        <w:ind w:firstLineChars="250" w:firstLine="525"/>
        <w:rPr>
          <w:rFonts w:ascii="黑体" w:eastAsia="黑体"/>
          <w:bCs/>
          <w:color w:val="000000"/>
          <w:szCs w:val="21"/>
        </w:rPr>
      </w:pPr>
      <w:r>
        <w:rPr>
          <w:rFonts w:ascii="黑体" w:eastAsia="黑体"/>
          <w:bCs/>
          <w:color w:val="000000"/>
          <w:szCs w:val="21"/>
        </w:rPr>
        <w:fldChar w:fldCharType="begin"/>
      </w:r>
      <w:r w:rsidR="00235584">
        <w:rPr>
          <w:rFonts w:ascii="黑体" w:eastAsia="黑体"/>
          <w:bCs/>
          <w:color w:val="000000"/>
          <w:szCs w:val="21"/>
        </w:rPr>
        <w:instrText xml:space="preserve"> </w:instrText>
      </w:r>
      <w:r w:rsidR="00235584">
        <w:rPr>
          <w:rFonts w:ascii="黑体" w:eastAsia="黑体" w:hint="eastAsia"/>
          <w:bCs/>
          <w:color w:val="000000"/>
          <w:szCs w:val="21"/>
        </w:rPr>
        <w:instrText>= 1 \* GB3</w:instrText>
      </w:r>
      <w:r w:rsidR="00235584">
        <w:rPr>
          <w:rFonts w:ascii="黑体" w:eastAsia="黑体"/>
          <w:bCs/>
          <w:color w:val="000000"/>
          <w:szCs w:val="21"/>
        </w:rPr>
        <w:instrText xml:space="preserve"> </w:instrText>
      </w:r>
      <w:r>
        <w:rPr>
          <w:rFonts w:ascii="黑体" w:eastAsia="黑体"/>
          <w:bCs/>
          <w:color w:val="000000"/>
          <w:szCs w:val="21"/>
        </w:rPr>
        <w:fldChar w:fldCharType="separate"/>
      </w:r>
      <w:r w:rsidR="00235584">
        <w:rPr>
          <w:rFonts w:ascii="黑体" w:eastAsia="黑体" w:hint="eastAsia"/>
          <w:bCs/>
          <w:noProof/>
          <w:color w:val="000000"/>
          <w:szCs w:val="21"/>
        </w:rPr>
        <w:t>①</w:t>
      </w:r>
      <w:r>
        <w:rPr>
          <w:rFonts w:ascii="黑体" w:eastAsia="黑体"/>
          <w:bCs/>
          <w:color w:val="000000"/>
          <w:szCs w:val="21"/>
        </w:rPr>
        <w:fldChar w:fldCharType="end"/>
      </w:r>
      <w:r w:rsidR="00235584">
        <w:rPr>
          <w:rFonts w:ascii="黑体" w:eastAsia="黑体" w:hint="eastAsia"/>
          <w:bCs/>
          <w:color w:val="000000"/>
          <w:szCs w:val="21"/>
        </w:rPr>
        <w:t>鲁迅“看见别个捉去被杀的事，在我是比自己被杀更苦恼”</w:t>
      </w:r>
    </w:p>
    <w:p w:rsidR="002257C3" w:rsidRPr="009C0137" w:rsidRDefault="006B11E7" w:rsidP="00A376A9">
      <w:pPr>
        <w:spacing w:line="340" w:lineRule="exact"/>
        <w:ind w:firstLineChars="250" w:firstLine="525"/>
        <w:rPr>
          <w:rFonts w:ascii="黑体" w:eastAsia="黑体"/>
          <w:bCs/>
          <w:color w:val="000000"/>
          <w:szCs w:val="21"/>
        </w:rPr>
      </w:pPr>
      <w:r>
        <w:rPr>
          <w:rFonts w:ascii="黑体" w:eastAsia="黑体"/>
          <w:bCs/>
          <w:color w:val="000000"/>
          <w:szCs w:val="21"/>
        </w:rPr>
        <w:fldChar w:fldCharType="begin"/>
      </w:r>
      <w:r w:rsidR="002257C3">
        <w:rPr>
          <w:rFonts w:ascii="黑体" w:eastAsia="黑体"/>
          <w:bCs/>
          <w:color w:val="000000"/>
          <w:szCs w:val="21"/>
        </w:rPr>
        <w:instrText xml:space="preserve"> </w:instrText>
      </w:r>
      <w:r w:rsidR="002257C3">
        <w:rPr>
          <w:rFonts w:ascii="黑体" w:eastAsia="黑体" w:hint="eastAsia"/>
          <w:bCs/>
          <w:color w:val="000000"/>
          <w:szCs w:val="21"/>
        </w:rPr>
        <w:instrText>= 2 \* GB3</w:instrText>
      </w:r>
      <w:r w:rsidR="002257C3">
        <w:rPr>
          <w:rFonts w:ascii="黑体" w:eastAsia="黑体"/>
          <w:bCs/>
          <w:color w:val="000000"/>
          <w:szCs w:val="21"/>
        </w:rPr>
        <w:instrText xml:space="preserve"> </w:instrText>
      </w:r>
      <w:r>
        <w:rPr>
          <w:rFonts w:ascii="黑体" w:eastAsia="黑体"/>
          <w:bCs/>
          <w:color w:val="000000"/>
          <w:szCs w:val="21"/>
        </w:rPr>
        <w:fldChar w:fldCharType="separate"/>
      </w:r>
      <w:r w:rsidR="002257C3">
        <w:rPr>
          <w:rFonts w:ascii="黑体" w:eastAsia="黑体" w:hint="eastAsia"/>
          <w:bCs/>
          <w:noProof/>
          <w:color w:val="000000"/>
          <w:szCs w:val="21"/>
        </w:rPr>
        <w:t>②</w:t>
      </w:r>
      <w:r>
        <w:rPr>
          <w:rFonts w:ascii="黑体" w:eastAsia="黑体"/>
          <w:bCs/>
          <w:color w:val="000000"/>
          <w:szCs w:val="21"/>
        </w:rPr>
        <w:fldChar w:fldCharType="end"/>
      </w:r>
      <w:r w:rsidR="002257C3" w:rsidRPr="009C0137">
        <w:rPr>
          <w:rFonts w:ascii="黑体" w:eastAsia="黑体" w:hint="eastAsia"/>
          <w:bCs/>
          <w:color w:val="000000"/>
          <w:szCs w:val="21"/>
        </w:rPr>
        <w:t>补充三一八惨案</w:t>
      </w:r>
      <w:r w:rsidR="002257C3">
        <w:rPr>
          <w:rFonts w:ascii="黑体" w:eastAsia="黑体" w:hint="eastAsia"/>
          <w:bCs/>
          <w:color w:val="000000"/>
          <w:szCs w:val="21"/>
        </w:rPr>
        <w:t xml:space="preserve">   </w:t>
      </w:r>
      <w:r w:rsidR="002257C3" w:rsidRPr="009C0137">
        <w:rPr>
          <w:rFonts w:ascii="黑体" w:eastAsia="黑体" w:hint="eastAsia"/>
          <w:bCs/>
          <w:color w:val="000000"/>
          <w:szCs w:val="21"/>
        </w:rPr>
        <w:t>民国以来最黑暗的一天</w:t>
      </w:r>
    </w:p>
    <w:p w:rsidR="00396F7E" w:rsidRPr="00235584" w:rsidRDefault="006B11E7" w:rsidP="00A376A9">
      <w:pPr>
        <w:spacing w:line="340" w:lineRule="exact"/>
        <w:ind w:firstLineChars="250" w:firstLine="525"/>
        <w:rPr>
          <w:rFonts w:ascii="黑体" w:eastAsia="黑体"/>
          <w:bCs/>
          <w:color w:val="000000"/>
          <w:szCs w:val="21"/>
        </w:rPr>
      </w:pPr>
      <w:r>
        <w:rPr>
          <w:rFonts w:ascii="黑体" w:eastAsia="黑体"/>
          <w:bCs/>
          <w:color w:val="000000"/>
          <w:szCs w:val="21"/>
        </w:rPr>
        <w:lastRenderedPageBreak/>
        <w:fldChar w:fldCharType="begin"/>
      </w:r>
      <w:r w:rsidR="002257C3">
        <w:rPr>
          <w:rFonts w:ascii="黑体" w:eastAsia="黑体"/>
          <w:bCs/>
          <w:color w:val="000000"/>
          <w:szCs w:val="21"/>
        </w:rPr>
        <w:instrText xml:space="preserve"> </w:instrText>
      </w:r>
      <w:r w:rsidR="002257C3">
        <w:rPr>
          <w:rFonts w:ascii="黑体" w:eastAsia="黑体" w:hint="eastAsia"/>
          <w:bCs/>
          <w:color w:val="000000"/>
          <w:szCs w:val="21"/>
        </w:rPr>
        <w:instrText>= 3 \* GB3</w:instrText>
      </w:r>
      <w:r w:rsidR="002257C3">
        <w:rPr>
          <w:rFonts w:ascii="黑体" w:eastAsia="黑体"/>
          <w:bCs/>
          <w:color w:val="000000"/>
          <w:szCs w:val="21"/>
        </w:rPr>
        <w:instrText xml:space="preserve"> </w:instrText>
      </w:r>
      <w:r>
        <w:rPr>
          <w:rFonts w:ascii="黑体" w:eastAsia="黑体"/>
          <w:bCs/>
          <w:color w:val="000000"/>
          <w:szCs w:val="21"/>
        </w:rPr>
        <w:fldChar w:fldCharType="separate"/>
      </w:r>
      <w:r w:rsidR="002257C3">
        <w:rPr>
          <w:rFonts w:ascii="黑体" w:eastAsia="黑体" w:hint="eastAsia"/>
          <w:bCs/>
          <w:noProof/>
          <w:color w:val="000000"/>
          <w:szCs w:val="21"/>
        </w:rPr>
        <w:t>③</w:t>
      </w:r>
      <w:r>
        <w:rPr>
          <w:rFonts w:ascii="黑体" w:eastAsia="黑体"/>
          <w:bCs/>
          <w:color w:val="000000"/>
          <w:szCs w:val="21"/>
        </w:rPr>
        <w:fldChar w:fldCharType="end"/>
      </w:r>
      <w:r w:rsidR="00396F7E" w:rsidRPr="00235584">
        <w:rPr>
          <w:rFonts w:ascii="黑体" w:eastAsia="黑体" w:hint="eastAsia"/>
          <w:bCs/>
          <w:color w:val="000000"/>
          <w:szCs w:val="21"/>
        </w:rPr>
        <w:t>我也早觉得有写一点东西的必要了</w:t>
      </w:r>
    </w:p>
    <w:p w:rsidR="00396F7E" w:rsidRPr="00235584" w:rsidRDefault="00396F7E" w:rsidP="00A376A9">
      <w:pPr>
        <w:spacing w:line="340" w:lineRule="exact"/>
        <w:ind w:firstLineChars="350" w:firstLine="735"/>
        <w:rPr>
          <w:rFonts w:ascii="黑体" w:eastAsia="黑体"/>
          <w:bCs/>
          <w:color w:val="000000"/>
          <w:szCs w:val="21"/>
        </w:rPr>
      </w:pPr>
      <w:r w:rsidRPr="00235584">
        <w:rPr>
          <w:rFonts w:ascii="黑体" w:eastAsia="黑体" w:hint="eastAsia"/>
          <w:bCs/>
          <w:color w:val="000000"/>
          <w:szCs w:val="21"/>
        </w:rPr>
        <w:t>可是我实在无话可说</w:t>
      </w:r>
    </w:p>
    <w:p w:rsidR="00396F7E" w:rsidRPr="00235584" w:rsidRDefault="00396F7E" w:rsidP="00A376A9">
      <w:pPr>
        <w:spacing w:line="340" w:lineRule="exact"/>
        <w:ind w:firstLineChars="350" w:firstLine="735"/>
        <w:rPr>
          <w:rFonts w:ascii="黑体" w:eastAsia="黑体"/>
          <w:bCs/>
          <w:color w:val="000000"/>
          <w:szCs w:val="21"/>
        </w:rPr>
      </w:pPr>
      <w:r w:rsidRPr="00235584">
        <w:rPr>
          <w:rFonts w:ascii="黑体" w:eastAsia="黑体" w:hint="eastAsia"/>
          <w:bCs/>
          <w:color w:val="000000"/>
          <w:szCs w:val="21"/>
        </w:rPr>
        <w:t>我也早觉得有写一点东西的必要 了</w:t>
      </w:r>
    </w:p>
    <w:p w:rsidR="00396F7E" w:rsidRPr="00235584" w:rsidRDefault="00396F7E" w:rsidP="00A376A9">
      <w:pPr>
        <w:spacing w:line="340" w:lineRule="exact"/>
        <w:ind w:firstLineChars="350" w:firstLine="735"/>
        <w:rPr>
          <w:rFonts w:ascii="黑体" w:eastAsia="黑体"/>
          <w:bCs/>
          <w:color w:val="000000"/>
          <w:szCs w:val="21"/>
        </w:rPr>
      </w:pPr>
      <w:r w:rsidRPr="00235584">
        <w:rPr>
          <w:rFonts w:ascii="黑体" w:eastAsia="黑体" w:hint="eastAsia"/>
          <w:bCs/>
          <w:color w:val="000000"/>
          <w:szCs w:val="21"/>
        </w:rPr>
        <w:t>我正有写一点东西的必要了</w:t>
      </w:r>
    </w:p>
    <w:p w:rsidR="00396F7E" w:rsidRPr="00235584" w:rsidRDefault="00396F7E" w:rsidP="00A376A9">
      <w:pPr>
        <w:spacing w:line="340" w:lineRule="exact"/>
        <w:ind w:firstLineChars="350" w:firstLine="735"/>
        <w:rPr>
          <w:rFonts w:ascii="黑体" w:eastAsia="黑体"/>
          <w:bCs/>
          <w:color w:val="000000"/>
          <w:szCs w:val="21"/>
        </w:rPr>
      </w:pPr>
      <w:r w:rsidRPr="00235584">
        <w:rPr>
          <w:rFonts w:ascii="黑体" w:eastAsia="黑体" w:hint="eastAsia"/>
          <w:bCs/>
          <w:color w:val="000000"/>
          <w:szCs w:val="21"/>
        </w:rPr>
        <w:t>我还有什么话可说呢！</w:t>
      </w:r>
    </w:p>
    <w:p w:rsidR="00396F7E" w:rsidRPr="00235584" w:rsidRDefault="00396F7E" w:rsidP="00A376A9">
      <w:pPr>
        <w:spacing w:line="340" w:lineRule="exact"/>
        <w:ind w:firstLineChars="350" w:firstLine="735"/>
        <w:rPr>
          <w:rFonts w:ascii="黑体" w:eastAsia="黑体"/>
          <w:bCs/>
          <w:color w:val="000000"/>
          <w:szCs w:val="21"/>
        </w:rPr>
      </w:pPr>
      <w:r w:rsidRPr="00235584">
        <w:rPr>
          <w:rFonts w:ascii="黑体" w:eastAsia="黑体" w:hint="eastAsia"/>
          <w:bCs/>
          <w:color w:val="000000"/>
          <w:szCs w:val="21"/>
        </w:rPr>
        <w:t>但是，我还有要说的话</w:t>
      </w:r>
    </w:p>
    <w:p w:rsidR="00396F7E" w:rsidRPr="00235584" w:rsidRDefault="00396F7E" w:rsidP="00A376A9">
      <w:pPr>
        <w:spacing w:line="340" w:lineRule="exact"/>
        <w:ind w:firstLineChars="350" w:firstLine="735"/>
        <w:rPr>
          <w:rFonts w:ascii="黑体" w:eastAsia="黑体"/>
          <w:bCs/>
          <w:color w:val="000000"/>
          <w:szCs w:val="21"/>
        </w:rPr>
      </w:pPr>
      <w:r w:rsidRPr="00235584">
        <w:rPr>
          <w:rFonts w:ascii="黑体" w:eastAsia="黑体" w:hint="eastAsia"/>
          <w:bCs/>
          <w:color w:val="000000"/>
          <w:szCs w:val="21"/>
        </w:rPr>
        <w:t>呜呼，我说不出话，但以此记念刘和君！</w:t>
      </w:r>
    </w:p>
    <w:p w:rsidR="0079662B" w:rsidRPr="00235584" w:rsidRDefault="00235584" w:rsidP="00A376A9">
      <w:pPr>
        <w:spacing w:line="340" w:lineRule="exact"/>
        <w:ind w:firstLineChars="200" w:firstLine="420"/>
        <w:rPr>
          <w:rFonts w:ascii="黑体" w:eastAsia="黑体"/>
          <w:bCs/>
          <w:color w:val="000000"/>
          <w:szCs w:val="21"/>
        </w:rPr>
      </w:pPr>
      <w:r w:rsidRPr="00235584">
        <w:rPr>
          <w:rFonts w:ascii="黑体" w:eastAsia="黑体" w:hint="eastAsia"/>
          <w:bCs/>
          <w:color w:val="000000"/>
          <w:szCs w:val="21"/>
        </w:rPr>
        <w:t>2、</w:t>
      </w:r>
      <w:r w:rsidR="00396F7E" w:rsidRPr="00235584">
        <w:rPr>
          <w:rFonts w:ascii="黑体" w:eastAsia="黑体" w:hint="eastAsia"/>
          <w:bCs/>
          <w:color w:val="000000"/>
          <w:szCs w:val="21"/>
        </w:rPr>
        <w:t>鲁迅作品的三大母题</w:t>
      </w:r>
    </w:p>
    <w:p w:rsidR="00B05598" w:rsidRPr="00235584" w:rsidRDefault="00B05598" w:rsidP="00A376A9">
      <w:pPr>
        <w:spacing w:line="340" w:lineRule="exact"/>
        <w:ind w:firstLineChars="250" w:firstLine="525"/>
        <w:rPr>
          <w:rFonts w:ascii="黑体" w:eastAsia="黑体"/>
          <w:bCs/>
          <w:color w:val="000000"/>
          <w:szCs w:val="21"/>
        </w:rPr>
      </w:pPr>
      <w:r w:rsidRPr="00235584">
        <w:rPr>
          <w:rFonts w:ascii="黑体" w:eastAsia="黑体" w:hint="eastAsia"/>
          <w:bCs/>
          <w:color w:val="000000"/>
          <w:szCs w:val="21"/>
        </w:rPr>
        <w:t>“爱”—对每一个生命的关爱</w:t>
      </w:r>
    </w:p>
    <w:p w:rsidR="00B05598" w:rsidRPr="00235584" w:rsidRDefault="00B05598" w:rsidP="00A376A9">
      <w:pPr>
        <w:spacing w:line="340" w:lineRule="exact"/>
        <w:ind w:firstLineChars="250" w:firstLine="525"/>
        <w:rPr>
          <w:rFonts w:ascii="黑体" w:eastAsia="黑体"/>
          <w:bCs/>
          <w:color w:val="000000"/>
          <w:szCs w:val="21"/>
        </w:rPr>
      </w:pPr>
      <w:r w:rsidRPr="00235584">
        <w:rPr>
          <w:rFonts w:ascii="黑体" w:eastAsia="黑体" w:hint="eastAsia"/>
          <w:bCs/>
          <w:color w:val="000000"/>
          <w:szCs w:val="21"/>
        </w:rPr>
        <w:t>“死”－生命无辜的毁灭</w:t>
      </w:r>
    </w:p>
    <w:p w:rsidR="00B05598" w:rsidRPr="00235584" w:rsidRDefault="00B05598" w:rsidP="00A376A9">
      <w:pPr>
        <w:spacing w:line="340" w:lineRule="exact"/>
        <w:ind w:firstLineChars="250" w:firstLine="525"/>
        <w:rPr>
          <w:rFonts w:ascii="黑体" w:eastAsia="黑体"/>
          <w:bCs/>
          <w:color w:val="000000"/>
          <w:szCs w:val="21"/>
        </w:rPr>
      </w:pPr>
      <w:r w:rsidRPr="00235584">
        <w:rPr>
          <w:rFonts w:ascii="黑体" w:eastAsia="黑体" w:hint="eastAsia"/>
          <w:bCs/>
          <w:color w:val="000000"/>
          <w:szCs w:val="21"/>
        </w:rPr>
        <w:t>“反抗”—对来自一切方面的对生命的奴役，残害的绝望的抗争。</w:t>
      </w:r>
    </w:p>
    <w:p w:rsidR="00B05598" w:rsidRPr="00235584" w:rsidRDefault="00235584" w:rsidP="00A376A9">
      <w:pPr>
        <w:spacing w:line="340" w:lineRule="exact"/>
        <w:ind w:firstLineChars="100" w:firstLine="210"/>
        <w:rPr>
          <w:rFonts w:ascii="黑体" w:eastAsia="黑体"/>
          <w:bCs/>
          <w:color w:val="000000"/>
          <w:szCs w:val="21"/>
        </w:rPr>
      </w:pPr>
      <w:r w:rsidRPr="00235584">
        <w:rPr>
          <w:rFonts w:ascii="黑体" w:eastAsia="黑体" w:hint="eastAsia"/>
          <w:bCs/>
          <w:color w:val="000000"/>
          <w:szCs w:val="21"/>
        </w:rPr>
        <w:t>3、</w:t>
      </w:r>
      <w:r w:rsidR="00B05598" w:rsidRPr="00235584">
        <w:rPr>
          <w:rFonts w:ascii="黑体" w:eastAsia="黑体" w:hint="eastAsia"/>
          <w:bCs/>
          <w:color w:val="000000"/>
          <w:szCs w:val="21"/>
        </w:rPr>
        <w:t>有些民族因为叫苦无——连苦也不叫了，他们便成为沉默的民族 ，渐渐更加衰颓下去……至于富有反抗性的民族，因为叫苦无用，他便觉悟起来，由哀音而变为怒吼。</w:t>
      </w:r>
    </w:p>
    <w:p w:rsidR="00B05598" w:rsidRDefault="00B05598" w:rsidP="00A376A9">
      <w:pPr>
        <w:spacing w:line="340" w:lineRule="exact"/>
        <w:ind w:firstLineChars="250" w:firstLine="525"/>
        <w:rPr>
          <w:rFonts w:ascii="黑体" w:eastAsia="黑体"/>
          <w:bCs/>
          <w:color w:val="000000"/>
          <w:szCs w:val="21"/>
        </w:rPr>
      </w:pPr>
      <w:r w:rsidRPr="00235584">
        <w:rPr>
          <w:rFonts w:ascii="黑体" w:eastAsia="黑体" w:hint="eastAsia"/>
          <w:bCs/>
          <w:color w:val="000000"/>
          <w:szCs w:val="21"/>
        </w:rPr>
        <w:t xml:space="preserve">        </w:t>
      </w:r>
      <w:r w:rsidR="002257C3">
        <w:rPr>
          <w:rFonts w:ascii="黑体" w:eastAsia="黑体" w:hint="eastAsia"/>
          <w:bCs/>
          <w:color w:val="000000"/>
          <w:szCs w:val="21"/>
        </w:rPr>
        <w:t xml:space="preserve">                                        </w:t>
      </w:r>
      <w:r w:rsidRPr="00235584">
        <w:rPr>
          <w:rFonts w:ascii="黑体" w:eastAsia="黑体" w:hint="eastAsia"/>
          <w:bCs/>
          <w:color w:val="000000"/>
          <w:szCs w:val="21"/>
        </w:rPr>
        <w:t xml:space="preserve"> </w:t>
      </w:r>
      <w:r w:rsidR="002257C3">
        <w:rPr>
          <w:rFonts w:ascii="黑体" w:eastAsia="黑体" w:hint="eastAsia"/>
          <w:bCs/>
          <w:color w:val="000000"/>
          <w:szCs w:val="21"/>
        </w:rPr>
        <w:t>——</w:t>
      </w:r>
      <w:r w:rsidRPr="00235584">
        <w:rPr>
          <w:rFonts w:ascii="黑体" w:eastAsia="黑体" w:hint="eastAsia"/>
          <w:bCs/>
          <w:color w:val="000000"/>
          <w:szCs w:val="21"/>
        </w:rPr>
        <w:t>鲁迅《革命时代的文学》</w:t>
      </w:r>
    </w:p>
    <w:p w:rsidR="002257C3" w:rsidRPr="002257C3" w:rsidRDefault="002257C3" w:rsidP="00A376A9">
      <w:pPr>
        <w:spacing w:line="340" w:lineRule="exact"/>
        <w:ind w:firstLineChars="200" w:firstLine="422"/>
        <w:rPr>
          <w:rFonts w:ascii="黑体" w:eastAsia="黑体"/>
          <w:b/>
          <w:bCs/>
          <w:color w:val="000000"/>
          <w:szCs w:val="21"/>
        </w:rPr>
      </w:pPr>
      <w:r w:rsidRPr="002257C3">
        <w:rPr>
          <w:rFonts w:ascii="黑体" w:eastAsia="黑体" w:hint="eastAsia"/>
          <w:b/>
          <w:bCs/>
          <w:color w:val="000000"/>
          <w:szCs w:val="21"/>
        </w:rPr>
        <w:t>板书：说与不说（愤）</w:t>
      </w:r>
    </w:p>
    <w:p w:rsidR="0066677D" w:rsidRPr="002257C3" w:rsidRDefault="0066677D" w:rsidP="00A376A9">
      <w:pPr>
        <w:spacing w:line="340" w:lineRule="exact"/>
        <w:rPr>
          <w:rFonts w:ascii="黑体" w:eastAsia="黑体" w:hAnsi="Calibri" w:cs="Times New Roman"/>
          <w:bCs/>
          <w:color w:val="000000"/>
          <w:szCs w:val="21"/>
        </w:rPr>
      </w:pPr>
      <w:r>
        <w:rPr>
          <w:rFonts w:ascii="黑体" w:eastAsia="黑体" w:hAnsi="宋体" w:cs="宋体" w:hint="eastAsia"/>
          <w:b/>
          <w:color w:val="000000"/>
          <w:kern w:val="0"/>
          <w:szCs w:val="21"/>
        </w:rPr>
        <w:t>四</w:t>
      </w:r>
      <w:r w:rsidRPr="009E4D89">
        <w:rPr>
          <w:rFonts w:ascii="黑体" w:eastAsia="黑体" w:hAnsi="宋体" w:cs="宋体" w:hint="eastAsia"/>
          <w:b/>
          <w:color w:val="000000"/>
          <w:kern w:val="0"/>
          <w:szCs w:val="21"/>
        </w:rPr>
        <w:t>、拓展延伸</w:t>
      </w:r>
      <w:r w:rsidRPr="00D11928">
        <w:rPr>
          <w:rFonts w:ascii="宋体" w:eastAsia="宋体" w:hAnsi="宋体" w:cs="宋体" w:hint="eastAsia"/>
          <w:color w:val="000000"/>
          <w:kern w:val="0"/>
          <w:szCs w:val="21"/>
        </w:rPr>
        <w:t>——</w:t>
      </w:r>
      <w:r w:rsidRPr="002257C3">
        <w:rPr>
          <w:rFonts w:ascii="黑体" w:eastAsia="黑体" w:hint="eastAsia"/>
          <w:bCs/>
          <w:color w:val="000000"/>
          <w:szCs w:val="21"/>
        </w:rPr>
        <w:t>寻求民族的呼声与出路</w:t>
      </w:r>
    </w:p>
    <w:p w:rsidR="00235584" w:rsidRPr="002257C3" w:rsidRDefault="00235584" w:rsidP="00A376A9">
      <w:pPr>
        <w:spacing w:line="340" w:lineRule="exact"/>
        <w:jc w:val="center"/>
        <w:rPr>
          <w:rFonts w:ascii="黑体" w:eastAsia="黑体"/>
          <w:bCs/>
          <w:color w:val="000000"/>
          <w:szCs w:val="21"/>
        </w:rPr>
      </w:pPr>
      <w:r w:rsidRPr="002257C3">
        <w:rPr>
          <w:rFonts w:ascii="黑体" w:eastAsia="黑体" w:hint="eastAsia"/>
          <w:bCs/>
          <w:color w:val="000000"/>
          <w:szCs w:val="21"/>
        </w:rPr>
        <w:t xml:space="preserve">       </w:t>
      </w:r>
      <w:r w:rsidR="009C0137" w:rsidRPr="002257C3">
        <w:rPr>
          <w:rFonts w:ascii="黑体" w:eastAsia="黑体" w:hint="eastAsia"/>
          <w:bCs/>
          <w:color w:val="000000"/>
          <w:szCs w:val="21"/>
        </w:rPr>
        <w:t xml:space="preserve"> 作者说：“ 苟活者在淡红的血色中，会依稀看见微茫的希望，真的猛士，将更奋</w:t>
      </w:r>
    </w:p>
    <w:p w:rsidR="009C0137" w:rsidRPr="002257C3" w:rsidRDefault="009C0137" w:rsidP="00A376A9">
      <w:pPr>
        <w:spacing w:line="340" w:lineRule="exact"/>
        <w:ind w:firstLineChars="200" w:firstLine="420"/>
        <w:rPr>
          <w:rFonts w:ascii="黑体" w:eastAsia="黑体"/>
          <w:bCs/>
          <w:color w:val="000000"/>
          <w:szCs w:val="21"/>
        </w:rPr>
      </w:pPr>
      <w:r w:rsidRPr="002257C3">
        <w:rPr>
          <w:rFonts w:ascii="黑体" w:eastAsia="黑体" w:hint="eastAsia"/>
          <w:bCs/>
          <w:color w:val="000000"/>
          <w:szCs w:val="21"/>
        </w:rPr>
        <w:t>然而前行。”</w:t>
      </w:r>
      <w:r w:rsidR="00235584" w:rsidRPr="002257C3">
        <w:rPr>
          <w:rFonts w:ascii="黑体" w:eastAsia="黑体" w:hint="eastAsia"/>
          <w:bCs/>
          <w:color w:val="000000"/>
          <w:szCs w:val="21"/>
        </w:rPr>
        <w:t>奋然前行的方向和目标是哪里？刘和珍开辟了一条怎样的路？（讨论）</w:t>
      </w:r>
    </w:p>
    <w:p w:rsidR="00B05598" w:rsidRPr="002257C3" w:rsidRDefault="00235584" w:rsidP="00A376A9">
      <w:pPr>
        <w:spacing w:line="340" w:lineRule="exact"/>
        <w:ind w:firstLineChars="200" w:firstLine="420"/>
        <w:jc w:val="left"/>
        <w:rPr>
          <w:rFonts w:ascii="黑体" w:eastAsia="黑体"/>
          <w:bCs/>
          <w:color w:val="000000"/>
          <w:szCs w:val="21"/>
        </w:rPr>
      </w:pPr>
      <w:r w:rsidRPr="002257C3">
        <w:rPr>
          <w:rFonts w:ascii="黑体" w:eastAsia="黑体" w:hint="eastAsia"/>
          <w:bCs/>
          <w:color w:val="000000"/>
          <w:szCs w:val="21"/>
        </w:rPr>
        <w:t>明确：改进斗争方式——</w:t>
      </w:r>
      <w:r w:rsidR="00B05598" w:rsidRPr="002257C3">
        <w:rPr>
          <w:rFonts w:ascii="黑体" w:eastAsia="黑体" w:hint="eastAsia"/>
          <w:bCs/>
          <w:color w:val="000000"/>
          <w:szCs w:val="21"/>
        </w:rPr>
        <w:t>革命是并非教人死而是教人活的。</w:t>
      </w:r>
    </w:p>
    <w:p w:rsidR="00B05598" w:rsidRPr="002257C3" w:rsidRDefault="00235584" w:rsidP="00A376A9">
      <w:pPr>
        <w:spacing w:line="340" w:lineRule="exact"/>
        <w:ind w:firstLineChars="500" w:firstLine="1050"/>
        <w:jc w:val="left"/>
        <w:rPr>
          <w:rFonts w:ascii="黑体" w:eastAsia="黑体"/>
          <w:bCs/>
          <w:color w:val="000000"/>
          <w:szCs w:val="21"/>
        </w:rPr>
      </w:pPr>
      <w:r w:rsidRPr="002257C3">
        <w:rPr>
          <w:rFonts w:ascii="黑体" w:eastAsia="黑体" w:hint="eastAsia"/>
          <w:bCs/>
          <w:color w:val="000000"/>
          <w:szCs w:val="21"/>
        </w:rPr>
        <w:t>学会呐喊——</w:t>
      </w:r>
      <w:r w:rsidR="00B05598" w:rsidRPr="002257C3">
        <w:rPr>
          <w:rFonts w:ascii="黑体" w:eastAsia="黑体" w:hint="eastAsia"/>
          <w:bCs/>
          <w:color w:val="000000"/>
          <w:szCs w:val="21"/>
        </w:rPr>
        <w:t>沉默呵，沉默呵！</w:t>
      </w:r>
      <w:r w:rsidR="003026C0" w:rsidRPr="002257C3">
        <w:rPr>
          <w:rFonts w:ascii="黑体" w:eastAsia="黑体" w:hint="eastAsia"/>
          <w:bCs/>
          <w:color w:val="000000"/>
          <w:szCs w:val="21"/>
        </w:rPr>
        <w:t>不在沉默中爆发</w:t>
      </w:r>
      <w:r w:rsidRPr="002257C3">
        <w:rPr>
          <w:rFonts w:ascii="黑体" w:eastAsia="黑体" w:hint="eastAsia"/>
          <w:bCs/>
          <w:color w:val="000000"/>
          <w:szCs w:val="21"/>
        </w:rPr>
        <w:t>，</w:t>
      </w:r>
      <w:r w:rsidR="003026C0" w:rsidRPr="002257C3">
        <w:rPr>
          <w:rFonts w:ascii="黑体" w:eastAsia="黑体" w:hint="eastAsia"/>
          <w:bCs/>
          <w:color w:val="000000"/>
          <w:szCs w:val="21"/>
        </w:rPr>
        <w:t>就在沉默中灭亡。</w:t>
      </w:r>
    </w:p>
    <w:p w:rsidR="003026C0" w:rsidRPr="002257C3" w:rsidRDefault="00235584" w:rsidP="00A376A9">
      <w:pPr>
        <w:spacing w:line="340" w:lineRule="exact"/>
        <w:ind w:firstLineChars="500" w:firstLine="1050"/>
        <w:jc w:val="left"/>
        <w:rPr>
          <w:rFonts w:ascii="黑体" w:eastAsia="黑体"/>
          <w:bCs/>
          <w:color w:val="000000"/>
          <w:szCs w:val="21"/>
        </w:rPr>
      </w:pPr>
      <w:r w:rsidRPr="002257C3">
        <w:rPr>
          <w:rFonts w:ascii="黑体" w:eastAsia="黑体" w:hint="eastAsia"/>
          <w:bCs/>
          <w:color w:val="000000"/>
          <w:szCs w:val="21"/>
        </w:rPr>
        <w:t>做猛士——</w:t>
      </w:r>
      <w:r w:rsidR="003026C0" w:rsidRPr="002257C3">
        <w:rPr>
          <w:rFonts w:ascii="黑体" w:eastAsia="黑体" w:hint="eastAsia"/>
          <w:bCs/>
          <w:color w:val="000000"/>
          <w:szCs w:val="21"/>
        </w:rPr>
        <w:t>真的猛士，敢于直面惨淡的人生，敢于正视淋漓的鲜血。</w:t>
      </w:r>
    </w:p>
    <w:p w:rsidR="002257C3" w:rsidRPr="002257C3" w:rsidRDefault="002257C3" w:rsidP="00A376A9">
      <w:pPr>
        <w:spacing w:line="340" w:lineRule="exact"/>
        <w:ind w:firstLineChars="200" w:firstLine="422"/>
        <w:jc w:val="left"/>
        <w:rPr>
          <w:rFonts w:ascii="黑体" w:eastAsia="黑体"/>
          <w:b/>
          <w:color w:val="000000"/>
          <w:szCs w:val="21"/>
        </w:rPr>
      </w:pPr>
      <w:r w:rsidRPr="002257C3">
        <w:rPr>
          <w:rFonts w:ascii="黑体" w:eastAsia="黑体" w:hint="eastAsia"/>
          <w:b/>
          <w:color w:val="000000"/>
          <w:szCs w:val="21"/>
        </w:rPr>
        <w:t>板书：民族出路（激励）</w:t>
      </w:r>
    </w:p>
    <w:p w:rsidR="0066677D" w:rsidRPr="009E4D89" w:rsidRDefault="0066677D" w:rsidP="00A376A9">
      <w:pPr>
        <w:spacing w:line="340" w:lineRule="exact"/>
        <w:jc w:val="left"/>
        <w:rPr>
          <w:rFonts w:ascii="黑体" w:eastAsia="黑体" w:hAnsi="Calibri" w:cs="Times New Roman"/>
          <w:b/>
          <w:color w:val="000000"/>
          <w:szCs w:val="21"/>
        </w:rPr>
      </w:pPr>
      <w:r w:rsidRPr="009E4D89">
        <w:rPr>
          <w:rFonts w:ascii="黑体" w:eastAsia="黑体" w:hAnsi="Calibri" w:cs="Times New Roman" w:hint="eastAsia"/>
          <w:b/>
          <w:color w:val="000000"/>
          <w:szCs w:val="21"/>
        </w:rPr>
        <w:t>六、</w:t>
      </w:r>
      <w:r>
        <w:rPr>
          <w:rFonts w:ascii="黑体" w:eastAsia="黑体" w:hAnsi="Calibri" w:cs="Times New Roman" w:hint="eastAsia"/>
          <w:b/>
          <w:color w:val="000000"/>
          <w:szCs w:val="21"/>
        </w:rPr>
        <w:t>课堂</w:t>
      </w:r>
      <w:r w:rsidRPr="009E4D89">
        <w:rPr>
          <w:rFonts w:ascii="黑体" w:eastAsia="黑体" w:hAnsi="Calibri" w:cs="Times New Roman" w:hint="eastAsia"/>
          <w:b/>
          <w:color w:val="000000"/>
          <w:szCs w:val="21"/>
        </w:rPr>
        <w:t>总结</w:t>
      </w:r>
    </w:p>
    <w:p w:rsidR="0093209F" w:rsidRPr="002257C3" w:rsidRDefault="0066677D" w:rsidP="00A376A9">
      <w:pPr>
        <w:spacing w:line="340" w:lineRule="exact"/>
        <w:rPr>
          <w:rFonts w:ascii="黑体" w:eastAsia="黑体"/>
          <w:bCs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    </w:t>
      </w:r>
      <w:r w:rsidR="0093209F">
        <w:rPr>
          <w:rFonts w:ascii="宋体" w:hAnsi="宋体" w:cs="宋体" w:hint="eastAsia"/>
          <w:color w:val="000000"/>
          <w:kern w:val="0"/>
          <w:szCs w:val="21"/>
        </w:rPr>
        <w:t xml:space="preserve">   </w:t>
      </w:r>
      <w:r w:rsidR="0093209F" w:rsidRPr="002257C3">
        <w:rPr>
          <w:rFonts w:ascii="黑体" w:eastAsia="黑体" w:hint="eastAsia"/>
          <w:bCs/>
          <w:color w:val="000000"/>
          <w:szCs w:val="21"/>
        </w:rPr>
        <w:t xml:space="preserve"> </w:t>
      </w:r>
      <w:r w:rsidR="003026C0" w:rsidRPr="002257C3">
        <w:rPr>
          <w:rFonts w:ascii="黑体" w:eastAsia="黑体" w:hint="eastAsia"/>
          <w:bCs/>
          <w:color w:val="000000"/>
          <w:szCs w:val="21"/>
        </w:rPr>
        <w:t>刘和珍君在微笑中反抗，鲁迅在说与不说中</w:t>
      </w:r>
      <w:r w:rsidR="0093209F" w:rsidRPr="002257C3">
        <w:rPr>
          <w:rFonts w:ascii="黑体" w:eastAsia="黑体" w:hint="eastAsia"/>
          <w:bCs/>
          <w:color w:val="000000"/>
          <w:szCs w:val="21"/>
        </w:rPr>
        <w:t>呐喊与</w:t>
      </w:r>
      <w:r w:rsidR="003026C0" w:rsidRPr="002257C3">
        <w:rPr>
          <w:rFonts w:ascii="黑体" w:eastAsia="黑体" w:hint="eastAsia"/>
          <w:bCs/>
          <w:color w:val="000000"/>
          <w:szCs w:val="21"/>
        </w:rPr>
        <w:t>彷徨，中国一代人在希望的有</w:t>
      </w:r>
    </w:p>
    <w:p w:rsidR="0093209F" w:rsidRDefault="003026C0" w:rsidP="00A376A9">
      <w:pPr>
        <w:spacing w:line="340" w:lineRule="exact"/>
        <w:ind w:firstLine="420"/>
        <w:rPr>
          <w:rFonts w:ascii="黑体" w:eastAsia="黑体"/>
          <w:bCs/>
          <w:color w:val="000000"/>
          <w:szCs w:val="21"/>
        </w:rPr>
      </w:pPr>
      <w:r w:rsidRPr="002257C3">
        <w:rPr>
          <w:rFonts w:ascii="黑体" w:eastAsia="黑体" w:hint="eastAsia"/>
          <w:bCs/>
          <w:color w:val="000000"/>
          <w:szCs w:val="21"/>
        </w:rPr>
        <w:t>无中苦苦</w:t>
      </w:r>
      <w:r w:rsidR="00B10B8F" w:rsidRPr="002257C3">
        <w:rPr>
          <w:rFonts w:ascii="黑体" w:eastAsia="黑体" w:hint="eastAsia"/>
          <w:bCs/>
          <w:color w:val="000000"/>
          <w:szCs w:val="21"/>
        </w:rPr>
        <w:t>寻求民族的出路，以激励后来者</w:t>
      </w:r>
      <w:r w:rsidR="0093209F" w:rsidRPr="002257C3">
        <w:rPr>
          <w:rFonts w:ascii="黑体" w:eastAsia="黑体" w:hint="eastAsia"/>
          <w:bCs/>
          <w:color w:val="000000"/>
          <w:szCs w:val="21"/>
        </w:rPr>
        <w:t>。</w:t>
      </w:r>
      <w:r w:rsidR="00B10B8F" w:rsidRPr="002257C3">
        <w:rPr>
          <w:rFonts w:ascii="黑体" w:eastAsia="黑体" w:hint="eastAsia"/>
          <w:bCs/>
          <w:color w:val="000000"/>
          <w:szCs w:val="21"/>
        </w:rPr>
        <w:t>时代呼唤猛士，让我们做一个真正的猛士，</w:t>
      </w:r>
    </w:p>
    <w:p w:rsidR="0093209F" w:rsidRPr="002257C3" w:rsidRDefault="00B10B8F" w:rsidP="00A376A9">
      <w:pPr>
        <w:spacing w:line="340" w:lineRule="exact"/>
        <w:ind w:firstLineChars="200" w:firstLine="420"/>
        <w:rPr>
          <w:rFonts w:ascii="黑体" w:eastAsia="黑体"/>
          <w:bCs/>
          <w:color w:val="000000"/>
          <w:szCs w:val="21"/>
        </w:rPr>
      </w:pPr>
      <w:r w:rsidRPr="002257C3">
        <w:rPr>
          <w:rFonts w:ascii="黑体" w:eastAsia="黑体" w:hint="eastAsia"/>
          <w:bCs/>
          <w:color w:val="000000"/>
          <w:szCs w:val="21"/>
        </w:rPr>
        <w:t>撑起民族的脊梁</w:t>
      </w:r>
      <w:r w:rsidR="0093209F" w:rsidRPr="002257C3">
        <w:rPr>
          <w:rFonts w:ascii="黑体" w:eastAsia="黑体" w:hint="eastAsia"/>
          <w:bCs/>
          <w:color w:val="000000"/>
          <w:szCs w:val="21"/>
        </w:rPr>
        <w:t>！</w:t>
      </w:r>
    </w:p>
    <w:p w:rsidR="0093209F" w:rsidRPr="002257C3" w:rsidRDefault="0093209F" w:rsidP="00A376A9">
      <w:pPr>
        <w:spacing w:line="340" w:lineRule="exact"/>
        <w:ind w:firstLineChars="200" w:firstLine="422"/>
        <w:rPr>
          <w:rFonts w:ascii="黑体" w:eastAsia="黑体"/>
          <w:bCs/>
          <w:color w:val="000000"/>
          <w:szCs w:val="21"/>
        </w:rPr>
      </w:pPr>
      <w:r w:rsidRPr="00DE7EF8">
        <w:rPr>
          <w:rFonts w:ascii="Calibri" w:eastAsia="宋体" w:hAnsi="Calibri" w:cs="Times New Roman" w:hint="eastAsia"/>
          <w:b/>
          <w:bCs/>
          <w:color w:val="000000"/>
          <w:szCs w:val="21"/>
        </w:rPr>
        <w:t>齐读：</w:t>
      </w:r>
      <w:r w:rsidRPr="0093209F">
        <w:rPr>
          <w:rFonts w:ascii="宋体" w:hAnsi="宋体" w:cs="宋体" w:hint="eastAsia"/>
          <w:color w:val="000000"/>
          <w:kern w:val="0"/>
          <w:szCs w:val="21"/>
        </w:rPr>
        <w:t>沉</w:t>
      </w:r>
      <w:r w:rsidRPr="002257C3">
        <w:rPr>
          <w:rFonts w:ascii="黑体" w:eastAsia="黑体" w:hint="eastAsia"/>
          <w:bCs/>
          <w:color w:val="000000"/>
          <w:szCs w:val="21"/>
        </w:rPr>
        <w:t>默呵，沉默呵！不在沉默中爆发就在沉默中灭亡。</w:t>
      </w:r>
    </w:p>
    <w:p w:rsidR="0093209F" w:rsidRPr="002257C3" w:rsidRDefault="0093209F" w:rsidP="00A376A9">
      <w:pPr>
        <w:spacing w:line="340" w:lineRule="exact"/>
        <w:ind w:firstLineChars="500" w:firstLine="1050"/>
        <w:rPr>
          <w:rFonts w:ascii="黑体" w:eastAsia="黑体"/>
          <w:bCs/>
          <w:color w:val="000000"/>
          <w:szCs w:val="21"/>
        </w:rPr>
      </w:pPr>
      <w:r w:rsidRPr="002257C3">
        <w:rPr>
          <w:rFonts w:ascii="黑体" w:eastAsia="黑体" w:hint="eastAsia"/>
          <w:bCs/>
          <w:color w:val="000000"/>
          <w:szCs w:val="21"/>
        </w:rPr>
        <w:t>真的猛士，敢于直面惨淡的人生，敢于正视淋漓的鲜血。</w:t>
      </w:r>
    </w:p>
    <w:p w:rsidR="0093209F" w:rsidRPr="002257C3" w:rsidRDefault="002257C3" w:rsidP="00A376A9">
      <w:pPr>
        <w:spacing w:line="340" w:lineRule="exact"/>
        <w:rPr>
          <w:rFonts w:ascii="黑体" w:eastAsia="黑体"/>
          <w:bCs/>
          <w:color w:val="000000"/>
          <w:szCs w:val="21"/>
        </w:rPr>
      </w:pPr>
      <w:r>
        <w:rPr>
          <w:rFonts w:ascii="黑体" w:eastAsia="黑体" w:hint="eastAsia"/>
          <w:bCs/>
          <w:color w:val="000000"/>
          <w:szCs w:val="21"/>
        </w:rPr>
        <w:t xml:space="preserve">          </w:t>
      </w:r>
      <w:r w:rsidR="0093209F" w:rsidRPr="002257C3">
        <w:rPr>
          <w:rFonts w:ascii="黑体" w:eastAsia="黑体" w:hint="eastAsia"/>
          <w:bCs/>
          <w:color w:val="000000"/>
          <w:szCs w:val="21"/>
        </w:rPr>
        <w:t>真的猛士</w:t>
      </w:r>
      <w:r w:rsidR="0093209F" w:rsidRPr="0093209F">
        <w:rPr>
          <w:rFonts w:ascii="宋体" w:hAnsi="宋体" w:cs="宋体" w:hint="eastAsia"/>
          <w:color w:val="000000"/>
          <w:kern w:val="0"/>
          <w:szCs w:val="21"/>
        </w:rPr>
        <w:t>，</w:t>
      </w:r>
      <w:r w:rsidR="0093209F" w:rsidRPr="002257C3">
        <w:rPr>
          <w:rFonts w:ascii="黑体" w:eastAsia="黑体" w:hint="eastAsia"/>
          <w:bCs/>
          <w:color w:val="000000"/>
          <w:szCs w:val="21"/>
        </w:rPr>
        <w:t>将更奋然而前行。</w:t>
      </w:r>
    </w:p>
    <w:p w:rsidR="003026C0" w:rsidRPr="002257C3" w:rsidRDefault="002257C3" w:rsidP="00A376A9">
      <w:pPr>
        <w:spacing w:line="340" w:lineRule="exact"/>
        <w:ind w:firstLineChars="200" w:firstLine="422"/>
        <w:jc w:val="left"/>
        <w:rPr>
          <w:rFonts w:ascii="黑体" w:eastAsia="黑体"/>
          <w:b/>
          <w:color w:val="000000"/>
          <w:szCs w:val="21"/>
        </w:rPr>
      </w:pPr>
      <w:r w:rsidRPr="002257C3">
        <w:rPr>
          <w:rFonts w:ascii="黑体" w:eastAsia="黑体" w:hint="eastAsia"/>
          <w:b/>
          <w:color w:val="000000"/>
          <w:szCs w:val="21"/>
        </w:rPr>
        <w:t>板书：猛士</w:t>
      </w:r>
    </w:p>
    <w:p w:rsidR="0066677D" w:rsidRDefault="0066677D" w:rsidP="00A376A9">
      <w:pPr>
        <w:spacing w:line="340" w:lineRule="exact"/>
        <w:jc w:val="left"/>
        <w:rPr>
          <w:rFonts w:ascii="黑体" w:eastAsia="黑体" w:hAnsi="Calibri" w:cs="Times New Roman"/>
          <w:b/>
          <w:bCs/>
          <w:color w:val="000000"/>
          <w:szCs w:val="21"/>
        </w:rPr>
      </w:pPr>
      <w:r w:rsidRPr="009E4D89">
        <w:rPr>
          <w:rFonts w:ascii="黑体" w:eastAsia="黑体" w:hAnsi="Calibri" w:cs="Times New Roman" w:hint="eastAsia"/>
          <w:b/>
          <w:bCs/>
          <w:color w:val="000000"/>
          <w:szCs w:val="21"/>
        </w:rPr>
        <w:t>七、作业布置</w:t>
      </w:r>
    </w:p>
    <w:p w:rsidR="00B824D4" w:rsidRPr="00B824D4" w:rsidRDefault="00B824D4" w:rsidP="00A376A9">
      <w:pPr>
        <w:spacing w:line="340" w:lineRule="exact"/>
        <w:jc w:val="left"/>
        <w:rPr>
          <w:rFonts w:ascii="黑体" w:eastAsia="黑体" w:hAnsi="Calibri" w:cs="Times New Roman"/>
          <w:bCs/>
          <w:color w:val="000000"/>
          <w:szCs w:val="21"/>
        </w:rPr>
      </w:pPr>
      <w:r>
        <w:rPr>
          <w:rFonts w:ascii="黑体" w:eastAsia="黑体" w:hAnsi="Calibri" w:cs="Times New Roman" w:hint="eastAsia"/>
          <w:b/>
          <w:bCs/>
          <w:color w:val="000000"/>
          <w:szCs w:val="21"/>
        </w:rPr>
        <w:t xml:space="preserve">         </w:t>
      </w:r>
      <w:r w:rsidRPr="00B824D4">
        <w:rPr>
          <w:rFonts w:ascii="黑体" w:eastAsia="黑体" w:hAnsi="Calibri" w:cs="Times New Roman" w:hint="eastAsia"/>
          <w:bCs/>
          <w:color w:val="000000"/>
          <w:szCs w:val="21"/>
        </w:rPr>
        <w:t>请以《我读鲁迅》为题，写一篇不少于800字的文章。</w:t>
      </w:r>
    </w:p>
    <w:p w:rsidR="00B10B8F" w:rsidRPr="00564431" w:rsidRDefault="00B10B8F" w:rsidP="00A376A9">
      <w:pPr>
        <w:spacing w:line="340" w:lineRule="exact"/>
        <w:jc w:val="center"/>
        <w:rPr>
          <w:rFonts w:ascii="黑体" w:eastAsia="黑体" w:hAnsi="Times New Roman" w:cs="Times New Roman"/>
          <w:b/>
          <w:bCs/>
          <w:color w:val="000000"/>
          <w:sz w:val="30"/>
          <w:szCs w:val="30"/>
        </w:rPr>
      </w:pPr>
    </w:p>
    <w:p w:rsidR="0066677D" w:rsidRPr="009E4D89" w:rsidRDefault="0066677D" w:rsidP="00A376A9">
      <w:pPr>
        <w:spacing w:line="340" w:lineRule="exact"/>
        <w:jc w:val="left"/>
        <w:rPr>
          <w:rFonts w:ascii="黑体" w:eastAsia="黑体" w:hAnsi="Calibri" w:cs="Times New Roman"/>
          <w:b/>
          <w:bCs/>
          <w:color w:val="000000"/>
          <w:szCs w:val="21"/>
        </w:rPr>
      </w:pPr>
      <w:r>
        <w:rPr>
          <w:rFonts w:ascii="黑体" w:eastAsia="黑体" w:hAnsi="Calibri" w:cs="Times New Roman" w:hint="eastAsia"/>
          <w:b/>
          <w:bCs/>
          <w:color w:val="000000"/>
          <w:szCs w:val="21"/>
        </w:rPr>
        <w:t>【附】板书设计</w:t>
      </w:r>
    </w:p>
    <w:p w:rsidR="00B10B8F" w:rsidRPr="00564431" w:rsidRDefault="00B10B8F" w:rsidP="00A376A9">
      <w:pPr>
        <w:spacing w:line="340" w:lineRule="exact"/>
        <w:jc w:val="center"/>
        <w:rPr>
          <w:rFonts w:ascii="黑体" w:eastAsia="黑体" w:hAnsi="Times New Roman" w:cs="Times New Roman"/>
          <w:b/>
          <w:bCs/>
          <w:color w:val="000000"/>
          <w:sz w:val="30"/>
          <w:szCs w:val="30"/>
        </w:rPr>
      </w:pPr>
    </w:p>
    <w:p w:rsidR="00B10B8F" w:rsidRPr="00B824D4" w:rsidRDefault="00B10B8F" w:rsidP="00A376A9">
      <w:pPr>
        <w:spacing w:line="340" w:lineRule="exact"/>
        <w:jc w:val="center"/>
        <w:rPr>
          <w:rFonts w:ascii="黑体" w:eastAsia="黑体" w:hAnsi="Calibri" w:cs="Times New Roman"/>
          <w:b/>
          <w:bCs/>
          <w:color w:val="000000"/>
          <w:szCs w:val="21"/>
        </w:rPr>
      </w:pPr>
      <w:r w:rsidRPr="00B824D4">
        <w:rPr>
          <w:rFonts w:ascii="黑体" w:eastAsia="黑体" w:hAnsi="Calibri" w:cs="Times New Roman" w:hint="eastAsia"/>
          <w:b/>
          <w:bCs/>
          <w:color w:val="000000"/>
          <w:szCs w:val="21"/>
        </w:rPr>
        <w:t>记念刘和珍君</w:t>
      </w:r>
    </w:p>
    <w:p w:rsidR="00B10B8F" w:rsidRPr="00B824D4" w:rsidRDefault="00B10B8F" w:rsidP="00A376A9">
      <w:pPr>
        <w:spacing w:line="340" w:lineRule="exact"/>
        <w:jc w:val="center"/>
        <w:rPr>
          <w:rFonts w:ascii="黑体" w:eastAsia="黑体" w:hAnsi="Calibri" w:cs="Times New Roman"/>
          <w:b/>
          <w:bCs/>
          <w:color w:val="000000"/>
          <w:szCs w:val="21"/>
        </w:rPr>
      </w:pPr>
      <w:r w:rsidRPr="00B824D4">
        <w:rPr>
          <w:rFonts w:ascii="黑体" w:eastAsia="黑体" w:hAnsi="Calibri" w:cs="Times New Roman" w:hint="eastAsia"/>
          <w:b/>
          <w:bCs/>
          <w:color w:val="000000"/>
          <w:szCs w:val="21"/>
        </w:rPr>
        <w:t>鲁迅</w:t>
      </w:r>
    </w:p>
    <w:p w:rsidR="00B10B8F" w:rsidRPr="002257C3" w:rsidRDefault="006B11E7" w:rsidP="00A376A9">
      <w:pPr>
        <w:spacing w:line="340" w:lineRule="exact"/>
        <w:jc w:val="center"/>
        <w:rPr>
          <w:rFonts w:ascii="黑体" w:eastAsia="黑体"/>
          <w:bCs/>
          <w:color w:val="000000"/>
          <w:szCs w:val="21"/>
        </w:rPr>
      </w:pPr>
      <w:r>
        <w:rPr>
          <w:rFonts w:ascii="黑体" w:eastAsia="黑体"/>
          <w:bCs/>
          <w:noProof/>
          <w:color w:val="000000"/>
          <w:szCs w:val="21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left:0;text-align:left;margin-left:248.25pt;margin-top:9pt;width:14.25pt;height:44.25pt;z-index:251658240"/>
        </w:pict>
      </w:r>
      <w:r w:rsidR="00B10B8F" w:rsidRPr="002257C3">
        <w:rPr>
          <w:rFonts w:ascii="黑体" w:eastAsia="黑体" w:hint="eastAsia"/>
          <w:bCs/>
          <w:color w:val="000000"/>
          <w:szCs w:val="21"/>
        </w:rPr>
        <w:t>微笑从容－悲</w:t>
      </w:r>
    </w:p>
    <w:p w:rsidR="00B10B8F" w:rsidRPr="002257C3" w:rsidRDefault="00D50B22" w:rsidP="00A376A9">
      <w:pPr>
        <w:spacing w:line="340" w:lineRule="exact"/>
        <w:jc w:val="center"/>
        <w:rPr>
          <w:rFonts w:ascii="黑体" w:eastAsia="黑体"/>
          <w:bCs/>
          <w:color w:val="000000"/>
          <w:szCs w:val="21"/>
        </w:rPr>
      </w:pPr>
      <w:r>
        <w:rPr>
          <w:rFonts w:ascii="黑体" w:eastAsia="黑体" w:hint="eastAsia"/>
          <w:bCs/>
          <w:color w:val="000000"/>
          <w:szCs w:val="21"/>
        </w:rPr>
        <w:t xml:space="preserve">          </w:t>
      </w:r>
      <w:r w:rsidR="00B10B8F" w:rsidRPr="002257C3">
        <w:rPr>
          <w:rFonts w:ascii="黑体" w:eastAsia="黑体" w:hint="eastAsia"/>
          <w:bCs/>
          <w:color w:val="000000"/>
          <w:szCs w:val="21"/>
        </w:rPr>
        <w:t>说与不说－愤</w:t>
      </w:r>
      <w:r>
        <w:rPr>
          <w:rFonts w:ascii="黑体" w:eastAsia="黑体" w:hint="eastAsia"/>
          <w:bCs/>
          <w:color w:val="000000"/>
          <w:szCs w:val="21"/>
        </w:rPr>
        <w:t xml:space="preserve">      </w:t>
      </w:r>
      <w:r w:rsidRPr="002257C3">
        <w:rPr>
          <w:rFonts w:ascii="黑体" w:eastAsia="黑体" w:hint="eastAsia"/>
          <w:bCs/>
          <w:color w:val="000000"/>
          <w:szCs w:val="21"/>
        </w:rPr>
        <w:t>猛士</w:t>
      </w:r>
    </w:p>
    <w:p w:rsidR="00B10B8F" w:rsidRPr="002257C3" w:rsidRDefault="00D50B22" w:rsidP="00A376A9">
      <w:pPr>
        <w:spacing w:line="340" w:lineRule="exact"/>
        <w:jc w:val="center"/>
        <w:rPr>
          <w:rFonts w:ascii="黑体" w:eastAsia="黑体"/>
          <w:bCs/>
          <w:color w:val="000000"/>
          <w:szCs w:val="21"/>
        </w:rPr>
      </w:pPr>
      <w:r>
        <w:rPr>
          <w:rFonts w:ascii="黑体" w:eastAsia="黑体" w:hint="eastAsia"/>
          <w:bCs/>
          <w:color w:val="000000"/>
          <w:szCs w:val="21"/>
        </w:rPr>
        <w:t xml:space="preserve">  </w:t>
      </w:r>
      <w:r w:rsidR="004B7B75">
        <w:rPr>
          <w:rFonts w:ascii="黑体" w:eastAsia="黑体" w:hint="eastAsia"/>
          <w:bCs/>
          <w:color w:val="000000"/>
          <w:szCs w:val="21"/>
        </w:rPr>
        <w:t>民族出路</w:t>
      </w:r>
      <w:r w:rsidR="00B10B8F" w:rsidRPr="002257C3">
        <w:rPr>
          <w:rFonts w:ascii="黑体" w:eastAsia="黑体" w:hint="eastAsia"/>
          <w:bCs/>
          <w:color w:val="000000"/>
          <w:szCs w:val="21"/>
        </w:rPr>
        <w:t xml:space="preserve">－激励  </w:t>
      </w:r>
    </w:p>
    <w:p w:rsidR="00B10B8F" w:rsidRPr="002257C3" w:rsidRDefault="00B10B8F" w:rsidP="00A376A9">
      <w:pPr>
        <w:spacing w:line="340" w:lineRule="exact"/>
        <w:jc w:val="center"/>
        <w:rPr>
          <w:rFonts w:ascii="黑体" w:eastAsia="黑体"/>
          <w:bCs/>
          <w:color w:val="000000"/>
          <w:szCs w:val="21"/>
        </w:rPr>
      </w:pPr>
    </w:p>
    <w:p w:rsidR="00D82D6D" w:rsidRDefault="0066677D" w:rsidP="00A376A9">
      <w:pPr>
        <w:spacing w:line="340" w:lineRule="exact"/>
        <w:jc w:val="left"/>
        <w:rPr>
          <w:rFonts w:ascii="黑体" w:eastAsia="黑体" w:hAnsi="Calibri" w:cs="Times New Roman"/>
          <w:b/>
          <w:bCs/>
          <w:color w:val="000000"/>
          <w:szCs w:val="21"/>
        </w:rPr>
      </w:pPr>
      <w:r>
        <w:rPr>
          <w:rFonts w:ascii="黑体" w:eastAsia="黑体" w:hAnsi="Calibri" w:cs="Times New Roman" w:hint="eastAsia"/>
          <w:b/>
          <w:bCs/>
          <w:color w:val="000000"/>
          <w:szCs w:val="21"/>
        </w:rPr>
        <w:lastRenderedPageBreak/>
        <w:t>【</w:t>
      </w:r>
      <w:r w:rsidR="00B10B8F" w:rsidRPr="0066677D">
        <w:rPr>
          <w:rFonts w:ascii="黑体" w:eastAsia="黑体" w:hint="eastAsia"/>
          <w:b/>
          <w:bCs/>
          <w:color w:val="000000"/>
          <w:szCs w:val="21"/>
        </w:rPr>
        <w:t>教学反思</w:t>
      </w:r>
      <w:r>
        <w:rPr>
          <w:rFonts w:ascii="黑体" w:eastAsia="黑体" w:hAnsi="Calibri" w:cs="Times New Roman" w:hint="eastAsia"/>
          <w:b/>
          <w:bCs/>
          <w:color w:val="000000"/>
          <w:szCs w:val="21"/>
        </w:rPr>
        <w:t>】</w:t>
      </w:r>
      <w:r w:rsidR="004B7B75">
        <w:rPr>
          <w:rFonts w:ascii="黑体" w:eastAsia="黑体" w:hAnsi="Calibri" w:cs="Times New Roman" w:hint="eastAsia"/>
          <w:b/>
          <w:bCs/>
          <w:color w:val="000000"/>
          <w:szCs w:val="21"/>
        </w:rPr>
        <w:t xml:space="preserve">      </w:t>
      </w:r>
    </w:p>
    <w:p w:rsidR="00D82D6D" w:rsidRDefault="00D82D6D" w:rsidP="00D82D6D">
      <w:pPr>
        <w:spacing w:line="340" w:lineRule="exact"/>
        <w:ind w:firstLineChars="350" w:firstLine="735"/>
        <w:jc w:val="left"/>
        <w:rPr>
          <w:rFonts w:ascii="黑体" w:eastAsia="黑体" w:hAnsi="Calibri" w:cs="Times New Roman"/>
          <w:b/>
          <w:bCs/>
          <w:color w:val="000000"/>
          <w:szCs w:val="21"/>
        </w:rPr>
      </w:pPr>
      <w:r w:rsidRPr="00D82D6D">
        <w:rPr>
          <w:rFonts w:ascii="黑体" w:eastAsia="黑体" w:hAnsi="Calibri" w:cs="Times New Roman" w:hint="eastAsia"/>
          <w:bCs/>
          <w:color w:val="000000"/>
          <w:szCs w:val="21"/>
        </w:rPr>
        <w:t>鲁迅作品年代久远，与学生有一定的距离。所以在具体教学中，我从写人记事出发，以“读刘和珍——读鲁迅——读时代</w:t>
      </w:r>
      <w:r w:rsidR="00873C76">
        <w:rPr>
          <w:rFonts w:ascii="黑体" w:eastAsia="黑体" w:hAnsi="Calibri" w:cs="Times New Roman" w:hint="eastAsia"/>
          <w:bCs/>
          <w:color w:val="000000"/>
          <w:szCs w:val="21"/>
        </w:rPr>
        <w:t>和民族”的逻辑思维，层层递进，让学生快速地掌握作品的思想性。由于学生预习</w:t>
      </w:r>
      <w:r w:rsidRPr="00D82D6D">
        <w:rPr>
          <w:rFonts w:ascii="黑体" w:eastAsia="黑体" w:hAnsi="Calibri" w:cs="Times New Roman" w:hint="eastAsia"/>
          <w:bCs/>
          <w:color w:val="000000"/>
          <w:szCs w:val="21"/>
        </w:rPr>
        <w:t>时间仓促，感觉未能达到“言有尽而意无穷”的教学效果。</w:t>
      </w:r>
      <w:r w:rsidR="004B7B75" w:rsidRPr="00D82D6D">
        <w:rPr>
          <w:rFonts w:ascii="黑体" w:eastAsia="黑体" w:hAnsi="Calibri" w:cs="Times New Roman" w:hint="eastAsia"/>
          <w:bCs/>
          <w:color w:val="000000"/>
          <w:szCs w:val="21"/>
        </w:rPr>
        <w:t xml:space="preserve">    </w:t>
      </w:r>
      <w:r w:rsidR="004B7B75">
        <w:rPr>
          <w:rFonts w:ascii="黑体" w:eastAsia="黑体" w:hAnsi="Calibri" w:cs="Times New Roman" w:hint="eastAsia"/>
          <w:b/>
          <w:bCs/>
          <w:color w:val="000000"/>
          <w:szCs w:val="21"/>
        </w:rPr>
        <w:t xml:space="preserve">                                                </w:t>
      </w:r>
      <w:r>
        <w:rPr>
          <w:rFonts w:ascii="黑体" w:eastAsia="黑体" w:hAnsi="Calibri" w:cs="Times New Roman" w:hint="eastAsia"/>
          <w:b/>
          <w:bCs/>
          <w:color w:val="000000"/>
          <w:szCs w:val="21"/>
        </w:rPr>
        <w:t xml:space="preserve">             </w:t>
      </w:r>
    </w:p>
    <w:p w:rsidR="00B10B8F" w:rsidRPr="0066677D" w:rsidRDefault="004B7B75" w:rsidP="00D82D6D">
      <w:pPr>
        <w:spacing w:line="340" w:lineRule="exact"/>
        <w:ind w:firstLineChars="350" w:firstLine="738"/>
        <w:jc w:val="right"/>
        <w:rPr>
          <w:rFonts w:ascii="黑体" w:eastAsia="黑体"/>
          <w:b/>
          <w:bCs/>
          <w:color w:val="000000"/>
          <w:szCs w:val="21"/>
        </w:rPr>
      </w:pPr>
      <w:r>
        <w:rPr>
          <w:rFonts w:ascii="黑体" w:eastAsia="黑体" w:hAnsi="Calibri" w:cs="Times New Roman" w:hint="eastAsia"/>
          <w:b/>
          <w:bCs/>
          <w:color w:val="000000"/>
          <w:szCs w:val="21"/>
        </w:rPr>
        <w:t>2016.9.28</w:t>
      </w:r>
    </w:p>
    <w:p w:rsidR="00B10B8F" w:rsidRPr="00564431" w:rsidRDefault="00B10B8F" w:rsidP="00A376A9">
      <w:pPr>
        <w:spacing w:line="340" w:lineRule="exact"/>
        <w:jc w:val="center"/>
        <w:rPr>
          <w:rFonts w:ascii="黑体" w:eastAsia="黑体" w:hAnsi="Times New Roman" w:cs="Times New Roman"/>
          <w:b/>
          <w:bCs/>
          <w:color w:val="000000"/>
          <w:sz w:val="30"/>
          <w:szCs w:val="30"/>
        </w:rPr>
      </w:pPr>
    </w:p>
    <w:p w:rsidR="003026C0" w:rsidRPr="00564431" w:rsidRDefault="003026C0" w:rsidP="00A376A9">
      <w:pPr>
        <w:spacing w:line="340" w:lineRule="exact"/>
        <w:jc w:val="center"/>
        <w:rPr>
          <w:rFonts w:ascii="黑体" w:eastAsia="黑体" w:hAnsi="Times New Roman" w:cs="Times New Roman"/>
          <w:b/>
          <w:bCs/>
          <w:color w:val="000000"/>
          <w:sz w:val="30"/>
          <w:szCs w:val="30"/>
        </w:rPr>
      </w:pPr>
    </w:p>
    <w:sectPr w:rsidR="003026C0" w:rsidRPr="00564431" w:rsidSect="00ED64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631B"/>
    <w:multiLevelType w:val="hybridMultilevel"/>
    <w:tmpl w:val="44B89470"/>
    <w:lvl w:ilvl="0" w:tplc="5A6692C6">
      <w:start w:val="1"/>
      <w:numFmt w:val="decimal"/>
      <w:lvlText w:val="%1、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1">
    <w:nsid w:val="1A184C32"/>
    <w:multiLevelType w:val="hybridMultilevel"/>
    <w:tmpl w:val="BB2E4E90"/>
    <w:lvl w:ilvl="0" w:tplc="D5A00C1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9E45674"/>
    <w:multiLevelType w:val="hybridMultilevel"/>
    <w:tmpl w:val="828A7416"/>
    <w:lvl w:ilvl="0" w:tplc="B5F05A4C">
      <w:start w:val="1"/>
      <w:numFmt w:val="japaneseCounting"/>
      <w:lvlText w:val="%1、"/>
      <w:lvlJc w:val="left"/>
      <w:pPr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EA2D58"/>
    <w:multiLevelType w:val="hybridMultilevel"/>
    <w:tmpl w:val="FAA4000E"/>
    <w:lvl w:ilvl="0" w:tplc="6248BE58">
      <w:start w:val="1"/>
      <w:numFmt w:val="decimal"/>
      <w:lvlText w:val="%1、"/>
      <w:lvlJc w:val="left"/>
      <w:pPr>
        <w:tabs>
          <w:tab w:val="num" w:pos="927"/>
        </w:tabs>
        <w:ind w:left="927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7"/>
        </w:tabs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7"/>
        </w:tabs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7"/>
        </w:tabs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7"/>
        </w:tabs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7"/>
        </w:tabs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7"/>
        </w:tabs>
        <w:ind w:left="4347" w:hanging="420"/>
      </w:pPr>
    </w:lvl>
  </w:abstractNum>
  <w:abstractNum w:abstractNumId="4">
    <w:nsid w:val="49823D57"/>
    <w:multiLevelType w:val="hybridMultilevel"/>
    <w:tmpl w:val="248ED7FC"/>
    <w:lvl w:ilvl="0" w:tplc="6E621620">
      <w:start w:val="1"/>
      <w:numFmt w:val="decimalEnclosedCircle"/>
      <w:lvlText w:val="%1"/>
      <w:lvlJc w:val="left"/>
      <w:pPr>
        <w:ind w:left="2670" w:hanging="72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2790" w:hanging="420"/>
      </w:pPr>
    </w:lvl>
    <w:lvl w:ilvl="2" w:tplc="0409001B" w:tentative="1">
      <w:start w:val="1"/>
      <w:numFmt w:val="lowerRoman"/>
      <w:lvlText w:val="%3."/>
      <w:lvlJc w:val="right"/>
      <w:pPr>
        <w:ind w:left="3210" w:hanging="420"/>
      </w:pPr>
    </w:lvl>
    <w:lvl w:ilvl="3" w:tplc="0409000F" w:tentative="1">
      <w:start w:val="1"/>
      <w:numFmt w:val="decimal"/>
      <w:lvlText w:val="%4."/>
      <w:lvlJc w:val="left"/>
      <w:pPr>
        <w:ind w:left="3630" w:hanging="420"/>
      </w:pPr>
    </w:lvl>
    <w:lvl w:ilvl="4" w:tplc="04090019" w:tentative="1">
      <w:start w:val="1"/>
      <w:numFmt w:val="lowerLetter"/>
      <w:lvlText w:val="%5)"/>
      <w:lvlJc w:val="left"/>
      <w:pPr>
        <w:ind w:left="4050" w:hanging="420"/>
      </w:pPr>
    </w:lvl>
    <w:lvl w:ilvl="5" w:tplc="0409001B" w:tentative="1">
      <w:start w:val="1"/>
      <w:numFmt w:val="lowerRoman"/>
      <w:lvlText w:val="%6."/>
      <w:lvlJc w:val="right"/>
      <w:pPr>
        <w:ind w:left="4470" w:hanging="420"/>
      </w:pPr>
    </w:lvl>
    <w:lvl w:ilvl="6" w:tplc="0409000F" w:tentative="1">
      <w:start w:val="1"/>
      <w:numFmt w:val="decimal"/>
      <w:lvlText w:val="%7."/>
      <w:lvlJc w:val="left"/>
      <w:pPr>
        <w:ind w:left="4890" w:hanging="420"/>
      </w:pPr>
    </w:lvl>
    <w:lvl w:ilvl="7" w:tplc="04090019" w:tentative="1">
      <w:start w:val="1"/>
      <w:numFmt w:val="lowerLetter"/>
      <w:lvlText w:val="%8)"/>
      <w:lvlJc w:val="left"/>
      <w:pPr>
        <w:ind w:left="5310" w:hanging="420"/>
      </w:pPr>
    </w:lvl>
    <w:lvl w:ilvl="8" w:tplc="0409001B" w:tentative="1">
      <w:start w:val="1"/>
      <w:numFmt w:val="lowerRoman"/>
      <w:lvlText w:val="%9."/>
      <w:lvlJc w:val="right"/>
      <w:pPr>
        <w:ind w:left="5730" w:hanging="420"/>
      </w:pPr>
    </w:lvl>
  </w:abstractNum>
  <w:abstractNum w:abstractNumId="5">
    <w:nsid w:val="7275478F"/>
    <w:multiLevelType w:val="hybridMultilevel"/>
    <w:tmpl w:val="67C6818A"/>
    <w:lvl w:ilvl="0" w:tplc="2980A292">
      <w:start w:val="1"/>
      <w:numFmt w:val="decimal"/>
      <w:lvlText w:val="%1、"/>
      <w:lvlJc w:val="left"/>
      <w:pPr>
        <w:ind w:left="19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6">
    <w:nsid w:val="7C6173A0"/>
    <w:multiLevelType w:val="hybridMultilevel"/>
    <w:tmpl w:val="65E0D8D4"/>
    <w:lvl w:ilvl="0" w:tplc="125CA43E">
      <w:start w:val="1"/>
      <w:numFmt w:val="decimalEnclosedCircle"/>
      <w:lvlText w:val="%1"/>
      <w:lvlJc w:val="left"/>
      <w:pPr>
        <w:ind w:left="1189" w:hanging="48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454A"/>
    <w:rsid w:val="000D7CD9"/>
    <w:rsid w:val="0010442C"/>
    <w:rsid w:val="002257C3"/>
    <w:rsid w:val="00235584"/>
    <w:rsid w:val="003026C0"/>
    <w:rsid w:val="00396F7E"/>
    <w:rsid w:val="004432C3"/>
    <w:rsid w:val="004B7B75"/>
    <w:rsid w:val="004C0BED"/>
    <w:rsid w:val="005341CA"/>
    <w:rsid w:val="00564431"/>
    <w:rsid w:val="0066677D"/>
    <w:rsid w:val="006B11E7"/>
    <w:rsid w:val="007642F4"/>
    <w:rsid w:val="0079662B"/>
    <w:rsid w:val="00835912"/>
    <w:rsid w:val="00873C76"/>
    <w:rsid w:val="00900540"/>
    <w:rsid w:val="0093209F"/>
    <w:rsid w:val="009C0137"/>
    <w:rsid w:val="00A376A9"/>
    <w:rsid w:val="00A75FEC"/>
    <w:rsid w:val="00B0091E"/>
    <w:rsid w:val="00B05598"/>
    <w:rsid w:val="00B10B8F"/>
    <w:rsid w:val="00B824D4"/>
    <w:rsid w:val="00D50B22"/>
    <w:rsid w:val="00D82D6D"/>
    <w:rsid w:val="00E1454A"/>
    <w:rsid w:val="00ED64BB"/>
    <w:rsid w:val="00ED6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4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54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19</cp:revision>
  <dcterms:created xsi:type="dcterms:W3CDTF">2016-09-25T14:23:00Z</dcterms:created>
  <dcterms:modified xsi:type="dcterms:W3CDTF">2016-10-29T02:51:00Z</dcterms:modified>
</cp:coreProperties>
</file>