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5329555" cy="1603375"/>
            <wp:effectExtent l="0" t="0" r="4445" b="0"/>
            <wp:docPr id="13" name="图片 13" descr="F:\2016赵瑊\同步\数学\创新 人A必修2\word\3.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F:\2016赵瑊\同步\数学\创新 人A必修2\word\3.1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29555" cy="160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tabs>
          <w:tab w:val="left" w:pos="3261"/>
        </w:tabs>
        <w:spacing w:line="360" w:lineRule="auto"/>
        <w:jc w:val="center"/>
      </w:pPr>
      <w:r>
        <w:rPr>
          <w:rFonts w:ascii="Times New Roman" w:hAnsi="Times New Roman"/>
        </w:rPr>
        <w:t>3.1.1　倾斜角与斜率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1.理解直线的倾斜角和斜率的概念.2.掌握求直线斜率的两种方法.3.了解在平面直角坐标系中确定一条直线的几何要素.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368300"/>
            <wp:effectExtent l="0" t="0" r="5715" b="0"/>
            <wp:docPr id="12" name="图片 12" descr="F:\2016赵瑊\同步\数学\创新 人A必修2\word\知识梳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F:\2016赵瑊\同步\数学\创新 人A必修2\word\知识梳理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直线的倾斜角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1.直线倾斜角的定义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轴相交时，我们取</w:t>
      </w:r>
      <w:r>
        <w:rPr>
          <w:rFonts w:ascii="Times New Roman" w:hAnsi="Times New Roman" w:cs="Times New Roman"/>
          <w:i/>
          <w:u w:val="single"/>
        </w:rPr>
        <w:t>x</w:t>
      </w:r>
      <w:r>
        <w:rPr>
          <w:rFonts w:ascii="Times New Roman" w:hAnsi="Times New Roman" w:cs="Times New Roman"/>
          <w:u w:val="single"/>
        </w:rPr>
        <w:t>轴</w:t>
      </w:r>
      <w:r>
        <w:rPr>
          <w:rFonts w:ascii="Times New Roman" w:hAnsi="Times New Roman" w:cs="Times New Roman"/>
        </w:rPr>
        <w:t>作为基准，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</w:t>
      </w:r>
      <w:r>
        <w:rPr>
          <w:rFonts w:ascii="Times New Roman" w:hAnsi="Times New Roman" w:cs="Times New Roman"/>
          <w:u w:val="single"/>
        </w:rPr>
        <w:t>正向</w:t>
      </w:r>
      <w:r>
        <w:rPr>
          <w:rFonts w:ascii="Times New Roman" w:hAnsi="Times New Roman" w:cs="Times New Roman"/>
        </w:rPr>
        <w:t>与直线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u w:val="single"/>
        </w:rPr>
        <w:t>向上</w:t>
      </w:r>
      <w:r>
        <w:rPr>
          <w:rFonts w:ascii="Times New Roman" w:hAnsi="Times New Roman" w:cs="Times New Roman"/>
        </w:rPr>
        <w:t>方向之间所成的角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叫做直线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的倾斜角.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2.直线倾斜角的取值范围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直线的倾斜角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  <w:u w:val="single"/>
        </w:rPr>
        <w:t>0°</w:t>
      </w:r>
      <w:r>
        <w:rPr>
          <w:rFonts w:hAnsi="宋体" w:cs="Times New Roman"/>
          <w:u w:val="single"/>
        </w:rPr>
        <w:t>≤</w:t>
      </w:r>
      <w:r>
        <w:rPr>
          <w:rFonts w:ascii="Times New Roman" w:hAnsi="Times New Roman" w:cs="Times New Roman"/>
          <w:i/>
          <w:u w:val="single"/>
        </w:rPr>
        <w:t>α</w:t>
      </w:r>
      <w:r>
        <w:rPr>
          <w:rFonts w:ascii="Times New Roman" w:hAnsi="Times New Roman" w:cs="Times New Roman"/>
          <w:u w:val="single"/>
        </w:rPr>
        <w:t>＜180°</w:t>
      </w:r>
      <w:r>
        <w:rPr>
          <w:rFonts w:ascii="Times New Roman" w:hAnsi="Times New Roman" w:cs="Times New Roman"/>
        </w:rPr>
        <w:t>，并规定与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轴平行或重合的直线的倾斜角为</w:t>
      </w:r>
      <w:r>
        <w:rPr>
          <w:rFonts w:ascii="Times New Roman" w:hAnsi="Times New Roman" w:cs="Times New Roman"/>
          <w:u w:val="single"/>
        </w:rPr>
        <w:t>0°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　</w:t>
      </w:r>
      <w:r>
        <w:rPr>
          <w:rFonts w:ascii="Times New Roman" w:hAnsi="Times New Roman" w:cs="Times New Roman"/>
        </w:rPr>
        <w:t>当一条直线的倾斜角为0°时，此时这条直线一定与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轴平行吗？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</w:t>
      </w:r>
      <w:r>
        <w:rPr>
          <w:rFonts w:ascii="Times New Roman" w:hAnsi="Times New Roman" w:cs="Times New Roman"/>
        </w:rPr>
        <w:t>　不一定.也可能与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轴重合.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直线的斜率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1.直线斜率的定义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一条直线的倾斜角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  <w:u w:val="single"/>
        </w:rPr>
        <w:t>正切值</w:t>
      </w:r>
      <w:r>
        <w:rPr>
          <w:rFonts w:ascii="Times New Roman" w:hAnsi="Times New Roman" w:cs="Times New Roman"/>
        </w:rPr>
        <w:t>叫做这条直线的斜率.斜率常用小写字母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表示，即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u w:val="single"/>
        </w:rPr>
        <w:t xml:space="preserve">tan </w:t>
      </w:r>
      <w:r>
        <w:rPr>
          <w:rFonts w:ascii="Times New Roman" w:hAnsi="Times New Roman" w:cs="Times New Roman"/>
          <w:i/>
          <w:u w:val="single"/>
        </w:rPr>
        <w:t>α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　</w:t>
      </w:r>
      <w:r>
        <w:rPr>
          <w:rFonts w:ascii="Times New Roman" w:hAnsi="Times New Roman" w:cs="Times New Roman"/>
        </w:rPr>
        <w:t>所有直线都有斜率吗？若直线没有斜率，那么这条直线的倾斜角为多少？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</w:t>
      </w:r>
      <w:r>
        <w:rPr>
          <w:rFonts w:ascii="Times New Roman" w:hAnsi="Times New Roman" w:cs="Times New Roman"/>
        </w:rPr>
        <w:t>　不是.若直线没有斜率，那么这条直线的倾斜角应为90°.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2.倾斜角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与斜率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的关系</w:t>
      </w:r>
    </w:p>
    <w:tbl>
      <w:tblPr>
        <w:tblStyle w:val="15"/>
        <w:tblW w:w="79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1435"/>
        <w:gridCol w:w="1872"/>
        <w:gridCol w:w="1435"/>
        <w:gridCol w:w="18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直线情况</w:t>
            </w:r>
          </w:p>
        </w:tc>
        <w:tc>
          <w:tcPr>
            <w:tcW w:w="1435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平行于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轴</w:t>
            </w:r>
          </w:p>
        </w:tc>
        <w:tc>
          <w:tcPr>
            <w:tcW w:w="1872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由左向右上升</w:t>
            </w:r>
          </w:p>
        </w:tc>
        <w:tc>
          <w:tcPr>
            <w:tcW w:w="1435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垂直于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轴</w:t>
            </w:r>
          </w:p>
        </w:tc>
        <w:tc>
          <w:tcPr>
            <w:tcW w:w="1872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由左向右下降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α</w:t>
            </w:r>
            <w:r>
              <w:rPr>
                <w:rFonts w:ascii="Times New Roman" w:hAnsi="Times New Roman" w:cs="Times New Roman"/>
              </w:rPr>
              <w:t>的大小</w:t>
            </w:r>
          </w:p>
        </w:tc>
        <w:tc>
          <w:tcPr>
            <w:tcW w:w="1435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0°</w:t>
            </w:r>
          </w:p>
        </w:tc>
        <w:tc>
          <w:tcPr>
            <w:tcW w:w="1872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0°＜</w:t>
            </w:r>
            <w:r>
              <w:rPr>
                <w:rFonts w:ascii="Times New Roman" w:hAnsi="Times New Roman" w:cs="Times New Roman"/>
                <w:i/>
              </w:rPr>
              <w:t>α</w:t>
            </w:r>
            <w:r>
              <w:rPr>
                <w:rFonts w:ascii="Times New Roman" w:hAnsi="Times New Roman" w:cs="Times New Roman"/>
              </w:rPr>
              <w:t>＜90°</w:t>
            </w:r>
          </w:p>
        </w:tc>
        <w:tc>
          <w:tcPr>
            <w:tcW w:w="1435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90°</w:t>
            </w:r>
          </w:p>
        </w:tc>
        <w:tc>
          <w:tcPr>
            <w:tcW w:w="1872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90°＜</w:t>
            </w:r>
            <w:r>
              <w:rPr>
                <w:rFonts w:ascii="Times New Roman" w:hAnsi="Times New Roman" w:cs="Times New Roman"/>
                <w:i/>
              </w:rPr>
              <w:t>α</w:t>
            </w:r>
            <w:r>
              <w:rPr>
                <w:rFonts w:ascii="Times New Roman" w:hAnsi="Times New Roman" w:cs="Times New Roman"/>
              </w:rPr>
              <w:t>＜180°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k</w:t>
            </w:r>
            <w:r>
              <w:rPr>
                <w:rFonts w:ascii="Times New Roman" w:hAnsi="Times New Roman" w:cs="Times New Roman"/>
              </w:rPr>
              <w:t>的范围</w:t>
            </w:r>
          </w:p>
        </w:tc>
        <w:tc>
          <w:tcPr>
            <w:tcW w:w="1435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72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k</w:t>
            </w:r>
            <w:r>
              <w:rPr>
                <w:rFonts w:ascii="Times New Roman" w:hAnsi="Times New Roman" w:cs="Times New Roman"/>
              </w:rPr>
              <w:t>＞0</w:t>
            </w:r>
          </w:p>
        </w:tc>
        <w:tc>
          <w:tcPr>
            <w:tcW w:w="1435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不存在</w:t>
            </w:r>
          </w:p>
        </w:tc>
        <w:tc>
          <w:tcPr>
            <w:tcW w:w="1872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k</w:t>
            </w:r>
            <w:r>
              <w:rPr>
                <w:rFonts w:ascii="Times New Roman" w:hAnsi="Times New Roman" w:cs="Times New Roman"/>
              </w:rPr>
              <w:t>＜0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382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k</w:t>
            </w:r>
            <w:r>
              <w:rPr>
                <w:rFonts w:ascii="Times New Roman" w:hAnsi="Times New Roman" w:cs="Times New Roman"/>
              </w:rPr>
              <w:t>的增减性</w:t>
            </w:r>
          </w:p>
        </w:tc>
        <w:tc>
          <w:tcPr>
            <w:tcW w:w="1435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随</w:t>
            </w:r>
            <w:r>
              <w:rPr>
                <w:rFonts w:ascii="Times New Roman" w:hAnsi="Times New Roman" w:cs="Times New Roman"/>
                <w:i/>
              </w:rPr>
              <w:t>α</w:t>
            </w:r>
            <w:r>
              <w:rPr>
                <w:rFonts w:ascii="Times New Roman" w:hAnsi="Times New Roman" w:cs="Times New Roman"/>
              </w:rPr>
              <w:t>增大而增大</w:t>
            </w:r>
          </w:p>
        </w:tc>
        <w:tc>
          <w:tcPr>
            <w:tcW w:w="1435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随</w:t>
            </w:r>
            <w:r>
              <w:rPr>
                <w:rFonts w:ascii="Times New Roman" w:hAnsi="Times New Roman" w:cs="Times New Roman"/>
                <w:i/>
              </w:rPr>
              <w:t>α</w:t>
            </w:r>
            <w:r>
              <w:rPr>
                <w:rFonts w:ascii="Times New Roman" w:hAnsi="Times New Roman" w:cs="Times New Roman"/>
              </w:rPr>
              <w:t>增大而增大</w:t>
            </w:r>
          </w:p>
        </w:tc>
      </w:tr>
    </w:tbl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知识点三　直线斜率的坐标公式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经过两点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)的直线的斜率公式是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u w:val="single"/>
        </w:rPr>
        <w:fldChar w:fldCharType="begin"/>
      </w:r>
      <w:r>
        <w:rPr>
          <w:rFonts w:ascii="Times New Roman" w:hAnsi="Times New Roman" w:cs="Times New Roman"/>
          <w:u w:val="single"/>
        </w:rPr>
        <w:instrText xml:space="preserve">eq \f(</w:instrText>
      </w:r>
      <w:r>
        <w:rPr>
          <w:rFonts w:ascii="Times New Roman" w:hAnsi="Times New Roman" w:cs="Times New Roman"/>
          <w:i/>
          <w:u w:val="single"/>
        </w:rPr>
        <w:instrText xml:space="preserve">y</w:instrText>
      </w:r>
      <w:r>
        <w:rPr>
          <w:rFonts w:ascii="Times New Roman" w:hAnsi="Times New Roman" w:cs="Times New Roman"/>
          <w:u w:val="single"/>
          <w:vertAlign w:val="subscript"/>
        </w:rPr>
        <w:instrText xml:space="preserve">2</w:instrText>
      </w:r>
      <w:r>
        <w:rPr>
          <w:rFonts w:ascii="Times New Roman" w:hAnsi="Times New Roman" w:cs="Times New Roman"/>
          <w:u w:val="single"/>
        </w:rPr>
        <w:instrText xml:space="preserve">－</w:instrText>
      </w:r>
      <w:r>
        <w:rPr>
          <w:rFonts w:ascii="Times New Roman" w:hAnsi="Times New Roman" w:cs="Times New Roman"/>
          <w:i/>
          <w:u w:val="single"/>
        </w:rPr>
        <w:instrText xml:space="preserve">y</w:instrText>
      </w:r>
      <w:r>
        <w:rPr>
          <w:rFonts w:ascii="Times New Roman" w:hAnsi="Times New Roman" w:cs="Times New Roman"/>
          <w:u w:val="single"/>
          <w:vertAlign w:val="subscript"/>
        </w:rPr>
        <w:instrText xml:space="preserve">1</w:instrText>
      </w:r>
      <w:r>
        <w:rPr>
          <w:rFonts w:ascii="Times New Roman" w:hAnsi="Times New Roman" w:cs="Times New Roman"/>
          <w:i/>
          <w:u w:val="single"/>
        </w:rPr>
        <w:instrText xml:space="preserve">,x</w:instrText>
      </w:r>
      <w:r>
        <w:rPr>
          <w:rFonts w:ascii="Times New Roman" w:hAnsi="Times New Roman" w:cs="Times New Roman"/>
          <w:u w:val="single"/>
          <w:vertAlign w:val="subscript"/>
        </w:rPr>
        <w:instrText xml:space="preserve">2</w:instrText>
      </w:r>
      <w:r>
        <w:rPr>
          <w:rFonts w:ascii="Times New Roman" w:hAnsi="Times New Roman" w:cs="Times New Roman"/>
          <w:u w:val="single"/>
        </w:rPr>
        <w:instrText xml:space="preserve">－</w:instrText>
      </w:r>
      <w:r>
        <w:rPr>
          <w:rFonts w:ascii="Times New Roman" w:hAnsi="Times New Roman" w:cs="Times New Roman"/>
          <w:i/>
          <w:u w:val="single"/>
        </w:rPr>
        <w:instrText xml:space="preserve">x</w:instrText>
      </w:r>
      <w:r>
        <w:rPr>
          <w:rFonts w:ascii="Times New Roman" w:hAnsi="Times New Roman" w:cs="Times New Roman"/>
          <w:u w:val="single"/>
          <w:vertAlign w:val="subscript"/>
        </w:rPr>
        <w:instrText xml:space="preserve">1</w:instrText>
      </w:r>
      <w:r>
        <w:rPr>
          <w:rFonts w:ascii="Times New Roman" w:hAnsi="Times New Roman" w:cs="Times New Roman"/>
          <w:u w:val="single"/>
        </w:rPr>
        <w:instrText xml:space="preserve">)</w:instrText>
      </w:r>
      <w:r>
        <w:rPr>
          <w:rFonts w:ascii="Times New Roman" w:hAnsi="Times New Roman" w:cs="Times New Roman"/>
          <w:u w:val="single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　</w:t>
      </w:r>
      <w:r>
        <w:rPr>
          <w:rFonts w:ascii="Times New Roman" w:hAnsi="Times New Roman" w:cs="Times New Roman"/>
        </w:rPr>
        <w:t>在同一直线(与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轴不重合)上任意取不同的两点的坐标计算的斜率都相等吗？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</w:t>
      </w:r>
      <w:r>
        <w:rPr>
          <w:rFonts w:ascii="Times New Roman" w:hAnsi="Times New Roman" w:cs="Times New Roman"/>
        </w:rPr>
        <w:t>　相等.对于一条直线来说其斜率是一个定值，与所选择点的位置无关，所以取任意不同的两点的坐标计算同一条直线的斜率一定相等.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375285"/>
            <wp:effectExtent l="0" t="0" r="5715" b="5715"/>
            <wp:docPr id="11" name="图片 11" descr="F:\2016赵瑊\同步\数学\创新 人A必修2\word\题型探究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F:\2016赵瑊\同步\数学\创新 人A必修2\word\题型探究A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直线的倾斜角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设直线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过坐标原点，它的倾斜角为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，如果将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绕坐标原点按逆时针方向旋转45°，得到直线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，那么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的倾斜角为(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＋45°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－135°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C.135°－</w:t>
      </w:r>
      <w:r>
        <w:rPr>
          <w:rFonts w:ascii="Times New Roman" w:hAnsi="Times New Roman" w:cs="Times New Roman"/>
          <w:i/>
        </w:rPr>
        <w:t>α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D.当0°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&lt;135°时，倾斜角为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＋45°；当135°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&lt;180°时，倾斜角为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－135°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根据题意，画出图形，如图所示：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1781175" cy="805180"/>
            <wp:effectExtent l="0" t="0" r="9525" b="0"/>
            <wp:docPr id="10" name="图片 10" descr="F:\2016赵瑊\同步\数学\创新 人A必修2\word\RJ3-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F:\2016赵瑊\同步\数学\创新 人A必修2\word\RJ3-1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80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因为0°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&lt;180°，显然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未分类讨论，均不全面，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不合题意.通过画图(如图所示)可知：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当0°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&lt;135°时，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的倾斜角为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＋45°；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当135°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&lt;180°时，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的倾斜角为45°＋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－180°＝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－135°.故选D.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1.解答本题要注意根据倾斜角的概念及倾斜角的取值范围解答.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2.求直线的倾斜角主要根据定义来求，其关键是根据题意画出图形，找准倾斜角，有时要根据情况分类讨论.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　</w:t>
      </w:r>
      <w:r>
        <w:rPr>
          <w:rFonts w:ascii="Times New Roman" w:hAnsi="Times New Roman" w:cs="Times New Roman"/>
        </w:rPr>
        <w:t>给出下列命题：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任何一条直线都有惟一的倾斜角；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一条直线的倾斜角可以为－30°；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倾斜角为0°的直线只有一条，即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按照倾斜角的概念，直线的倾斜角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的集合{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|0°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＜180°}与直线集合建立了一一映射.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其中正确命题的个数是(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A.1  B.2  C.3  D.4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</w:p>
    <w:tbl>
      <w:tblPr>
        <w:tblStyle w:val="15"/>
        <w:tblW w:w="729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816"/>
        <w:gridCol w:w="5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序号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正误</w:t>
            </w:r>
          </w:p>
        </w:tc>
        <w:tc>
          <w:tcPr>
            <w:tcW w:w="566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hAnsi="宋体" w:eastAsia="仿宋_GB2312" w:cs="Times New Roman"/>
              </w:rPr>
              <w:t>①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hAnsi="宋体" w:eastAsia="仿宋_GB2312" w:cs="Times New Roman"/>
              </w:rPr>
              <w:t>√</w:t>
            </w:r>
          </w:p>
        </w:tc>
        <w:tc>
          <w:tcPr>
            <w:tcW w:w="566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任何一条直线都有惟一的倾斜角，故</w:t>
            </w:r>
            <w:r>
              <w:rPr>
                <w:rFonts w:hAnsi="宋体" w:eastAsia="仿宋_GB2312" w:cs="Times New Roman"/>
              </w:rPr>
              <w:t>①</w:t>
            </w:r>
            <w:r>
              <w:rPr>
                <w:rFonts w:ascii="Times New Roman" w:hAnsi="Times New Roman" w:eastAsia="仿宋_GB2312" w:cs="Times New Roman"/>
              </w:rPr>
              <w:t>正确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hAnsi="宋体" w:eastAsia="仿宋_GB2312" w:cs="Times New Roman"/>
              </w:rPr>
              <w:t>②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hAnsi="宋体" w:cs="Times New Roman"/>
              </w:rPr>
              <w:t>×</w:t>
            </w:r>
          </w:p>
        </w:tc>
        <w:tc>
          <w:tcPr>
            <w:tcW w:w="566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倾斜角</w:t>
            </w:r>
            <w:r>
              <w:rPr>
                <w:rFonts w:ascii="Times New Roman" w:hAnsi="Times New Roman" w:eastAsia="仿宋_GB2312" w:cs="Times New Roman"/>
                <w:i/>
              </w:rPr>
              <w:t>α</w:t>
            </w:r>
            <w:r>
              <w:rPr>
                <w:rFonts w:ascii="Times New Roman" w:hAnsi="Times New Roman" w:eastAsia="仿宋_GB2312" w:cs="Times New Roman"/>
              </w:rPr>
              <w:t>的取值范围是0°</w:t>
            </w:r>
            <w:r>
              <w:rPr>
                <w:rFonts w:hAnsi="宋体" w:cs="Times New Roman"/>
              </w:rPr>
              <w:t>≤</w:t>
            </w:r>
            <w:r>
              <w:rPr>
                <w:rFonts w:ascii="Times New Roman" w:hAnsi="Times New Roman" w:eastAsia="仿宋_GB2312" w:cs="Times New Roman"/>
                <w:i/>
              </w:rPr>
              <w:t>α</w:t>
            </w:r>
            <w:r>
              <w:rPr>
                <w:rFonts w:ascii="Times New Roman" w:hAnsi="Times New Roman" w:eastAsia="仿宋_GB2312" w:cs="Times New Roman"/>
              </w:rPr>
              <w:t>＜180°，故</w:t>
            </w:r>
            <w:r>
              <w:rPr>
                <w:rFonts w:hAnsi="宋体" w:eastAsia="仿宋_GB2312" w:cs="Times New Roman"/>
              </w:rPr>
              <w:t>②</w:t>
            </w:r>
            <w:r>
              <w:rPr>
                <w:rFonts w:ascii="Times New Roman" w:hAnsi="Times New Roman" w:eastAsia="仿宋_GB2312" w:cs="Times New Roman"/>
              </w:rPr>
              <w:t>错误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hAnsi="宋体" w:eastAsia="仿宋_GB2312" w:cs="Times New Roman"/>
              </w:rPr>
              <w:t>③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hAnsi="宋体" w:cs="Times New Roman"/>
              </w:rPr>
              <w:t>×</w:t>
            </w:r>
          </w:p>
        </w:tc>
        <w:tc>
          <w:tcPr>
            <w:tcW w:w="566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所有与</w:t>
            </w:r>
            <w:r>
              <w:rPr>
                <w:rFonts w:ascii="Times New Roman" w:hAnsi="Times New Roman" w:eastAsia="仿宋_GB2312" w:cs="Times New Roman"/>
                <w:i/>
              </w:rPr>
              <w:t>x</w:t>
            </w:r>
            <w:r>
              <w:rPr>
                <w:rFonts w:ascii="Times New Roman" w:hAnsi="Times New Roman" w:eastAsia="仿宋_GB2312" w:cs="Times New Roman"/>
              </w:rPr>
              <w:t>轴平行或重合的直线的倾斜角都是0°，故</w:t>
            </w:r>
            <w:r>
              <w:rPr>
                <w:rFonts w:hAnsi="宋体" w:eastAsia="仿宋_GB2312" w:cs="Times New Roman"/>
              </w:rPr>
              <w:t>③</w:t>
            </w:r>
            <w:r>
              <w:rPr>
                <w:rFonts w:ascii="Times New Roman" w:hAnsi="Times New Roman" w:eastAsia="仿宋_GB2312" w:cs="Times New Roman"/>
              </w:rPr>
              <w:t>错误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hAnsi="宋体" w:eastAsia="仿宋_GB2312" w:cs="Times New Roman"/>
              </w:rPr>
              <w:t>④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hAnsi="宋体" w:cs="Times New Roman"/>
              </w:rPr>
              <w:t>×</w:t>
            </w:r>
          </w:p>
        </w:tc>
        <w:tc>
          <w:tcPr>
            <w:tcW w:w="566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倾斜角相同的直线有无数条，不是一一映射，故</w:t>
            </w:r>
            <w:r>
              <w:rPr>
                <w:rFonts w:hAnsi="宋体" w:eastAsia="仿宋_GB2312" w:cs="Times New Roman"/>
              </w:rPr>
              <w:t>④</w:t>
            </w:r>
            <w:r>
              <w:rPr>
                <w:rFonts w:ascii="Times New Roman" w:hAnsi="Times New Roman" w:eastAsia="仿宋_GB2312" w:cs="Times New Roman"/>
              </w:rPr>
              <w:t>错误</w:t>
            </w:r>
          </w:p>
        </w:tc>
      </w:tr>
    </w:tbl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直线的斜率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(－2，－1)，且与以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(－4,2)，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(1,3)为端点的线段相交，求直线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的斜率的取值范围.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3810</wp:posOffset>
            </wp:positionV>
            <wp:extent cx="975995" cy="743585"/>
            <wp:effectExtent l="0" t="0" r="0" b="0"/>
            <wp:wrapSquare wrapText="bothSides"/>
            <wp:docPr id="20" name="图片 20" descr="F:\2016赵瑊\同步\数学\创新 人A必修2\word\RJ3-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F:\2016赵瑊\同步\数学\创新 人A必修2\word\RJ3-2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5995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仿宋_GB2312" w:cs="Times New Roman"/>
        </w:rPr>
        <w:t>根据题中的条件可画出图形，如图所示，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又可得直线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ascii="Times New Roman" w:hAnsi="Times New Roman" w:eastAsia="仿宋_GB2312" w:cs="Times New Roman"/>
        </w:rPr>
        <w:t>的斜率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PA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直线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ascii="Times New Roman" w:hAnsi="Times New Roman" w:eastAsia="仿宋_GB2312" w:cs="Times New Roman"/>
        </w:rPr>
        <w:t>的斜率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PB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结合图形可知当直线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ascii="Times New Roman" w:hAnsi="Times New Roman" w:eastAsia="仿宋_GB2312" w:cs="Times New Roman"/>
        </w:rPr>
        <w:t>变化到与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轴平行的位置时，它的倾斜角逐渐增大到90°，故斜率的取值范围为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\b\lc\[\rc\)(\a\vs4\al\co1(\f(4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3)，＋</w:instrText>
      </w:r>
      <w:r>
        <w:rPr>
          <w:rFonts w:hAnsi="宋体" w:eastAsia="仿宋_GB2312" w:cs="Times New Roman"/>
        </w:rPr>
        <w:instrText xml:space="preserve">∞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由与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轴平行的位置变化到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ascii="Times New Roman" w:hAnsi="Times New Roman" w:eastAsia="仿宋_GB2312" w:cs="Times New Roman"/>
        </w:rPr>
        <w:t>位置时，它的倾斜角由90°增大到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ascii="Times New Roman" w:hAnsi="Times New Roman" w:eastAsia="仿宋_GB2312" w:cs="Times New Roman"/>
        </w:rPr>
        <w:t>的倾斜角，故斜率的变化范围是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\b\lc\(\rc\](\a\vs4\al\co1(－</w:instrText>
      </w:r>
      <w:r>
        <w:rPr>
          <w:rFonts w:hAnsi="宋体" w:eastAsia="仿宋_GB2312" w:cs="Times New Roman"/>
        </w:rPr>
        <w:instrText xml:space="preserve">∞</w:instrText>
      </w:r>
      <w:r>
        <w:rPr>
          <w:rFonts w:ascii="Times New Roman" w:hAnsi="Times New Roman" w:eastAsia="仿宋_GB2312" w:cs="Times New Roman"/>
        </w:rPr>
        <w:instrText xml:space="preserve">，－\f(3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综上可知，直线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的斜率的取值范围是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\b\lc\(\rc\](\a\vs4\al\co1(－</w:instrText>
      </w:r>
      <w:r>
        <w:rPr>
          <w:rFonts w:hAnsi="宋体" w:eastAsia="仿宋_GB2312" w:cs="Times New Roman"/>
        </w:rPr>
        <w:instrText xml:space="preserve">∞</w:instrText>
      </w:r>
      <w:r>
        <w:rPr>
          <w:rFonts w:ascii="Times New Roman" w:hAnsi="Times New Roman" w:eastAsia="仿宋_GB2312" w:cs="Times New Roman"/>
        </w:rPr>
        <w:instrText xml:space="preserve">，－\f(3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\b\lc\[\rc\)(\a\vs4\al\co1(\f(4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3)，＋</w:instrText>
      </w:r>
      <w:r>
        <w:rPr>
          <w:rFonts w:hAnsi="宋体" w:eastAsia="仿宋_GB2312" w:cs="Times New Roman"/>
        </w:rPr>
        <w:instrText xml:space="preserve">∞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1.由倾斜角(或范围)求斜率(或范围)利用定义式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 xml:space="preserve">＝tan 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</w:rPr>
        <w:t>90°)解决.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2.由两点坐标求斜率运用两点斜率公式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y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－</w:instrText>
      </w:r>
      <w:r>
        <w:rPr>
          <w:rFonts w:ascii="Times New Roman" w:hAnsi="Times New Roman" w:eastAsia="楷体_GB2312" w:cs="Times New Roman"/>
          <w:i/>
        </w:rPr>
        <w:instrText xml:space="preserve">y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  <w:i/>
        </w:rPr>
        <w:instrText xml:space="preserve">,x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－</w:instrText>
      </w:r>
      <w:r>
        <w:rPr>
          <w:rFonts w:ascii="Times New Roman" w:hAnsi="Times New Roman" w:eastAsia="楷体_GB2312" w:cs="Times New Roman"/>
          <w:i/>
        </w:rPr>
        <w:instrText xml:space="preserve">x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)求解.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3.涉及直线与线段有交点问题常数形结合利用公式求解.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　</w:t>
      </w:r>
      <w:r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(3,3)，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(－4,2)，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(0，－2).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(1)求直线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的斜率；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(2)当点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在线段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(包括端点)上移动时，求直线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的斜率的变化范围.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(1)由斜率公式，得直线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的斜率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\f(2－3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－4－3)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直线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的斜率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\f(－2－3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0－3)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故直线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的斜率为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，直线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的斜率为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(2)如图，当点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由点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运动到点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时，直线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的斜率由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增大到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所以直线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的斜率的变化范围是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7)，\f(5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1036955" cy="737235"/>
            <wp:effectExtent l="0" t="0" r="0" b="5715"/>
            <wp:docPr id="9" name="图片 9" descr="F:\2016赵瑊\同步\数学\创新 人A必修2\word\RJ3-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F:\2016赵瑊\同步\数学\创新 人A必修2\word\RJ3-3.T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6955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斜率公式的应用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已知实数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＋8，且2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3，求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y,x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的最大值和最小值.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4160520</wp:posOffset>
            </wp:positionH>
            <wp:positionV relativeFrom="paragraph">
              <wp:posOffset>55880</wp:posOffset>
            </wp:positionV>
            <wp:extent cx="1173480" cy="859790"/>
            <wp:effectExtent l="0" t="0" r="7620" b="0"/>
            <wp:wrapSquare wrapText="bothSides"/>
            <wp:docPr id="19" name="图片 19" descr="F:\2016赵瑊\同步\数学\创新 人A必修2\word\RJ3-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F:\2016赵瑊\同步\数学\创新 人A必修2\word\RJ3-4.TIF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348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如图所示，由于点(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)满足关系式2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＝8，且2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3，可知点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)在线段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上移动，并且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两点的坐标可分别求得为(2,4)，(3,2).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由于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的几何意义是直线</w:t>
      </w:r>
      <w:r>
        <w:rPr>
          <w:rFonts w:ascii="Times New Roman" w:hAnsi="Times New Roman" w:eastAsia="仿宋_GB2312" w:cs="Times New Roman"/>
          <w:i/>
        </w:rPr>
        <w:t>OP</w:t>
      </w:r>
      <w:r>
        <w:rPr>
          <w:rFonts w:ascii="Times New Roman" w:hAnsi="Times New Roman" w:eastAsia="仿宋_GB2312" w:cs="Times New Roman"/>
        </w:rPr>
        <w:t>的斜率，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且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OA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OB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所以可求得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的最大值为2，最小值为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若所求最值或范围的式子可化为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y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－</w:instrText>
      </w:r>
      <w:r>
        <w:rPr>
          <w:rFonts w:ascii="Times New Roman" w:hAnsi="Times New Roman" w:eastAsia="楷体_GB2312" w:cs="Times New Roman"/>
          <w:i/>
        </w:rPr>
        <w:instrText xml:space="preserve">y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  <w:i/>
        </w:rPr>
        <w:instrText xml:space="preserve">,x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－</w:instrText>
      </w:r>
      <w:r>
        <w:rPr>
          <w:rFonts w:ascii="Times New Roman" w:hAnsi="Times New Roman" w:eastAsia="楷体_GB2312" w:cs="Times New Roman"/>
          <w:i/>
        </w:rPr>
        <w:instrText xml:space="preserve">x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的形式，则联想其几何意义，利用图形数形结合来求解.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　</w:t>
      </w:r>
      <w:r>
        <w:rPr>
          <w:rFonts w:ascii="Times New Roman" w:hAnsi="Times New Roman" w:cs="Times New Roman"/>
        </w:rPr>
        <w:t>已知实数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＋2(－1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1)，试求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＋3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＋2)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的最大值和最小值.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4276090</wp:posOffset>
            </wp:positionH>
            <wp:positionV relativeFrom="paragraph">
              <wp:posOffset>92075</wp:posOffset>
            </wp:positionV>
            <wp:extent cx="1057910" cy="1036955"/>
            <wp:effectExtent l="0" t="0" r="8890" b="0"/>
            <wp:wrapSquare wrapText="bothSides"/>
            <wp:docPr id="18" name="图片 18" descr="F:\2016赵瑊\同步\数学\创新 人A必修2\word\RJ3-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F:\2016赵瑊\同步\数学\创新 人A必修2\word\RJ3-5.T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103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＋2)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的几何意义可知，它表示经过定点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(－2，－3)与曲线段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上任一点(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)的直线的斜率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，由图可知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PA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PB</w:t>
      </w:r>
      <w:r>
        <w:rPr>
          <w:rFonts w:ascii="Times New Roman" w:hAnsi="Times New Roman" w:eastAsia="仿宋_GB2312" w:cs="Times New Roman"/>
        </w:rPr>
        <w:t>，由已知可得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(1,2)，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(－1,4).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PA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PB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－1－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＝7.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7，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＋2)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的最大值为7，最小值为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3023235" cy="852805"/>
            <wp:effectExtent l="0" t="0" r="5715" b="4445"/>
            <wp:wrapNone/>
            <wp:docPr id="17" name="图片 17" descr="F:\2016赵瑊\同步\数学\创新 人A必修2\word\数学思想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F:\2016赵瑊\同步\数学\创新 人A必修2\word\数学思想.TIF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85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分类讨论思想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例4　</w:t>
      </w:r>
      <w:r>
        <w:rPr>
          <w:rFonts w:ascii="Times New Roman" w:hAnsi="Times New Roman" w:cs="Times New Roman"/>
        </w:rPr>
        <w:t>设直线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过点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(6,12)，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m,</w:t>
      </w:r>
      <w:r>
        <w:rPr>
          <w:rFonts w:ascii="Times New Roman" w:hAnsi="Times New Roman" w:cs="Times New Roman"/>
        </w:rPr>
        <w:t>13)，求直线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的斜率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及倾斜角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的取值范围.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分析　</w:t>
      </w:r>
      <w:r>
        <w:rPr>
          <w:rFonts w:ascii="Times New Roman" w:hAnsi="Times New Roman" w:eastAsia="楷体_GB2312" w:cs="Times New Roman"/>
        </w:rPr>
        <w:t>直线的斜率存在时，首先由斜率公式求斜率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>，然后由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>确定倾斜角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的取值范围；直线的斜率不存在时，可直接下结论.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＝6时，直线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轴垂直，斜率不存在，倾斜角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＝90°.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6时，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\f(13－12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－6)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－6)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＞6时，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－6)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＞0，即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的倾斜角的取值范围是0°＜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＜90°；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＜6时，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－6)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＜0，即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＜0，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的倾斜角的取值范围是90°＜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＜180°.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解后反思　</w:t>
      </w:r>
      <w:r>
        <w:rPr>
          <w:rFonts w:ascii="Times New Roman" w:hAnsi="Times New Roman" w:eastAsia="楷体_GB2312" w:cs="Times New Roman"/>
        </w:rPr>
        <w:t>因为直线斜率的坐标公式中有限制条件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，所以当两点的横坐标有参数存在时，要注意分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和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两类情况分别处理.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368300"/>
            <wp:effectExtent l="0" t="0" r="5715" b="0"/>
            <wp:docPr id="8" name="图片 8" descr="F:\2016赵瑊\同步\数学\创新 人A必修2\word\当堂检测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F:\2016赵瑊\同步\数学\创新 人A必修2\word\当堂检测a.T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1.下列命题正确的是(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A.两条不重合的直线，如果它们的倾斜角相等，那么这两条直线平行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B.若一条直线的倾斜角为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，则sin 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(0,1)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，2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，3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分别为三条直线的倾斜角，则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的度数可以大于60°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是直线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 xml:space="preserve">的倾斜角，且tan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\f(\r(2)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＝45°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hAnsi="宋体" w:eastAsia="仿宋_GB2312" w:cs="Times New Roman"/>
        </w:rPr>
        <w:t>∈</w:t>
      </w:r>
      <w:r>
        <w:rPr>
          <w:rFonts w:ascii="IPAPANNEW" w:hAnsi="IPAPANNEW" w:eastAsia="仿宋_GB2312" w:cs="Times New Roman"/>
        </w:rPr>
        <w:t>[0,180°)，</w:t>
      </w:r>
      <w:r>
        <w:rPr>
          <w:rFonts w:hint="eastAsia" w:hAnsi="宋体" w:cs="宋体"/>
        </w:rPr>
        <w:t>∴</w:t>
      </w:r>
      <w:r>
        <w:rPr>
          <w:rFonts w:ascii="IPAPANNEW" w:hAnsi="IPAPANNEW" w:eastAsia="仿宋_GB2312" w:cs="Times New Roman"/>
        </w:rPr>
        <w:t xml:space="preserve">sin </w:t>
      </w:r>
      <w:r>
        <w:rPr>
          <w:rFonts w:ascii="IPAPANNEW" w:hAnsi="IPAPANNEW" w:eastAsia="仿宋_GB2312" w:cs="Times New Roman"/>
          <w:i/>
        </w:rPr>
        <w:t>α</w:t>
      </w:r>
      <w:r>
        <w:rPr>
          <w:rFonts w:hint="eastAsia" w:hAnsi="宋体" w:cs="宋体"/>
        </w:rPr>
        <w:t>∈</w:t>
      </w:r>
      <w:r>
        <w:rPr>
          <w:rFonts w:ascii="IPAPANNEW" w:hAnsi="IPAPANNEW" w:eastAsia="仿宋_GB2312" w:cs="Times New Roman"/>
        </w:rPr>
        <w:t>[0,1]</w:t>
      </w:r>
      <w:r>
        <w:rPr>
          <w:rFonts w:ascii="Times New Roman" w:hAnsi="Times New Roman" w:eastAsia="仿宋_GB2312" w:cs="Times New Roman"/>
        </w:rPr>
        <w:t>，B错；当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＝60°时，3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＝180°，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C错；tan 45°＝1，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D错.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2.如图，直线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的斜率分别为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，则(　　)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078230" cy="866775"/>
            <wp:effectExtent l="0" t="0" r="7620" b="9525"/>
            <wp:docPr id="7" name="图片 7" descr="F:\2016赵瑊\同步\数学\创新 人A必修2\word\RJ3-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:\2016赵瑊\同步\数学\创新 人A必修2\word\RJ3-6.T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823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2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2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由图可知，直线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的倾斜角为锐角，直线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的倾斜角为钝角，故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最小.直线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的倾斜角大于直线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的倾斜角，由正切函数在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\b\lc\[\rc\)(\a\vs4\al\co1(0，\f(π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内单调递增，得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.故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3.若－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＜0，则经过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(0，cos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(sin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，0)两点的直线的倾斜角为(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  B.－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ascii="Times New Roman" w:hAnsi="Times New Roman" w:cs="Times New Roman"/>
          <w:i/>
        </w:rPr>
        <w:t xml:space="preserve">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  D.π＋</w:t>
      </w:r>
      <w:r>
        <w:rPr>
          <w:rFonts w:ascii="Times New Roman" w:hAnsi="Times New Roman" w:cs="Times New Roman"/>
          <w:i/>
        </w:rPr>
        <w:t>α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由斜率的计算公式，得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\f(0－cos </w:instrText>
      </w:r>
      <w:r>
        <w:rPr>
          <w:rFonts w:ascii="Times New Roman" w:hAnsi="Times New Roman" w:eastAsia="仿宋_GB2312" w:cs="Times New Roman"/>
          <w:i/>
        </w:rPr>
        <w:instrText xml:space="preserve">α,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－0)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＝－cot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＝tan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2)＋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\b\lc\(\rc\)(\a\vs4\al\co1(0，\f(π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经过第二、四象限，则直线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的倾斜角范围是(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A.0°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&lt;90°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B.90°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&lt;180°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C.90°&lt;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&lt;180°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D.0°&lt;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&lt;180°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直线倾斜角的取值范围是0°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&lt;180°，又直线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经过第二、四象限，所以直线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的倾斜角范围是90°&lt;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&lt;180°.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5.已知点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(1,2)，若在坐标轴上有一点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，使直线</w:t>
      </w:r>
      <w:r>
        <w:rPr>
          <w:rFonts w:ascii="Times New Roman" w:hAnsi="Times New Roman" w:cs="Times New Roman"/>
          <w:i/>
        </w:rPr>
        <w:t>PA</w:t>
      </w:r>
      <w:r>
        <w:rPr>
          <w:rFonts w:ascii="Times New Roman" w:hAnsi="Times New Roman" w:cs="Times New Roman"/>
        </w:rPr>
        <w:t>的倾斜角为135°，则点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的坐标为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(3,0)或(0,3)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由题意知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PA</w:t>
      </w:r>
      <w:r>
        <w:rPr>
          <w:rFonts w:ascii="Times New Roman" w:hAnsi="Times New Roman" w:eastAsia="仿宋_GB2312" w:cs="Times New Roman"/>
        </w:rPr>
        <w:t>＝－1，若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点在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轴上，则设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m,</w:t>
      </w:r>
      <w:r>
        <w:rPr>
          <w:rFonts w:ascii="Times New Roman" w:hAnsi="Times New Roman" w:eastAsia="仿宋_GB2312" w:cs="Times New Roman"/>
        </w:rPr>
        <w:t>0)，则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\f(0－2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＝－1，解得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＝3；若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在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轴上，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则设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(0，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)，则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0－1)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＝－1，解得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＝3；故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点的坐标为(3,0)或(0,3).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9585" cy="252730"/>
            <wp:effectExtent l="0" t="0" r="0" b="0"/>
            <wp:docPr id="6" name="图片 6" descr="F:\2016赵瑊\同步\数学\创新 人A必修2\word\课堂小结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F:\2016赵瑊\同步\数学\创新 人A必修2\word\课堂小结1.t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9585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1.倾斜角是一个几何概念，它直观地描述并表现了直线对于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轴正方向的倾斜程度.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2.直线的斜率和倾斜角都反映了直线的倾斜程度，二者紧密相连，如下表：</w:t>
      </w:r>
    </w:p>
    <w:tbl>
      <w:tblPr>
        <w:tblStyle w:val="15"/>
        <w:tblW w:w="8526" w:type="dxa"/>
        <w:jc w:val="center"/>
        <w:tblInd w:w="1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1"/>
        <w:gridCol w:w="1418"/>
        <w:gridCol w:w="2023"/>
        <w:gridCol w:w="1418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直线情况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0" distR="0">
                  <wp:extent cx="648335" cy="702945"/>
                  <wp:effectExtent l="0" t="0" r="0" b="1905"/>
                  <wp:docPr id="5" name="图片 5" descr="F:\2016赵瑊\同步\数学\创新 人A必修2\word\RJ3-8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F:\2016赵瑊\同步\数学\创新 人A必修2\word\RJ3-8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" cy="702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3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0" distR="0">
                  <wp:extent cx="675640" cy="607060"/>
                  <wp:effectExtent l="0" t="0" r="0" b="2540"/>
                  <wp:docPr id="4" name="图片 4" descr="F:\2016赵瑊\同步\数学\创新 人A必修2\word\RJ3-9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F:\2016赵瑊\同步\数学\创新 人A必修2\word\RJ3-9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5640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0" distR="0">
                  <wp:extent cx="648335" cy="675640"/>
                  <wp:effectExtent l="0" t="0" r="0" b="0"/>
                  <wp:docPr id="3" name="图片 3" descr="F:\2016赵瑊\同步\数学\创新 人A必修2\word\RJ3-10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F:\2016赵瑊\同步\数学\创新 人A必修2\word\RJ3-10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" cy="675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0" distR="0">
                  <wp:extent cx="661670" cy="600710"/>
                  <wp:effectExtent l="0" t="0" r="5080" b="8890"/>
                  <wp:docPr id="2" name="图片 2" descr="F:\2016赵瑊\同步\数学\创新 人A必修2\word\RJ3-11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F:\2016赵瑊\同步\数学\创新 人A必修2\word\RJ3-11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1670" cy="600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α</w:t>
            </w:r>
            <w:r>
              <w:rPr>
                <w:rFonts w:ascii="Times New Roman" w:hAnsi="Times New Roman" w:cs="Times New Roman"/>
              </w:rPr>
              <w:t>的大小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0°</w:t>
            </w:r>
          </w:p>
        </w:tc>
        <w:tc>
          <w:tcPr>
            <w:tcW w:w="2023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0°&lt;</w:t>
            </w:r>
            <w:r>
              <w:rPr>
                <w:rFonts w:ascii="Times New Roman" w:hAnsi="Times New Roman" w:cs="Times New Roman"/>
                <w:i/>
              </w:rPr>
              <w:t>α</w:t>
            </w:r>
            <w:r>
              <w:rPr>
                <w:rFonts w:ascii="Times New Roman" w:hAnsi="Times New Roman" w:cs="Times New Roman"/>
              </w:rPr>
              <w:t>&lt;90°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90°</w:t>
            </w:r>
          </w:p>
        </w:tc>
        <w:tc>
          <w:tcPr>
            <w:tcW w:w="218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90°&lt;</w:t>
            </w:r>
            <w:r>
              <w:rPr>
                <w:rFonts w:ascii="Times New Roman" w:hAnsi="Times New Roman" w:cs="Times New Roman"/>
                <w:i/>
              </w:rPr>
              <w:t>α</w:t>
            </w:r>
            <w:r>
              <w:rPr>
                <w:rFonts w:ascii="Times New Roman" w:hAnsi="Times New Roman" w:cs="Times New Roman"/>
              </w:rPr>
              <w:t>&lt;180°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k</w:t>
            </w:r>
            <w:r>
              <w:rPr>
                <w:rFonts w:ascii="Times New Roman" w:hAnsi="Times New Roman" w:cs="Times New Roman"/>
              </w:rPr>
              <w:t>的范围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23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k</w:t>
            </w:r>
            <w:r>
              <w:rPr>
                <w:rFonts w:ascii="Times New Roman" w:hAnsi="Times New Roman" w:cs="Times New Roman"/>
              </w:rPr>
              <w:t>&gt;0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不存在</w:t>
            </w:r>
          </w:p>
        </w:tc>
        <w:tc>
          <w:tcPr>
            <w:tcW w:w="218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  <w:i/>
              </w:rPr>
              <w:t>k</w:t>
            </w:r>
            <w:r>
              <w:rPr>
                <w:rFonts w:ascii="Times New Roman" w:hAnsi="Times New Roman" w:cs="Times New Roman"/>
              </w:rPr>
              <w:t>&lt;0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k</w:t>
            </w:r>
            <w:r>
              <w:rPr>
                <w:rFonts w:ascii="Times New Roman" w:hAnsi="Times New Roman" w:cs="Times New Roman"/>
              </w:rPr>
              <w:t>的增减情况</w:t>
            </w:r>
          </w:p>
        </w:tc>
        <w:tc>
          <w:tcPr>
            <w:tcW w:w="1418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k</w:t>
            </w:r>
            <w:r>
              <w:rPr>
                <w:rFonts w:ascii="Times New Roman" w:hAnsi="Times New Roman" w:cs="Times New Roman"/>
              </w:rPr>
              <w:t>随</w:t>
            </w:r>
            <w:r>
              <w:rPr>
                <w:rFonts w:ascii="Times New Roman" w:hAnsi="Times New Roman" w:cs="Times New Roman"/>
                <w:i/>
              </w:rPr>
              <w:t>α</w:t>
            </w:r>
            <w:r>
              <w:rPr>
                <w:rFonts w:ascii="Times New Roman" w:hAnsi="Times New Roman" w:cs="Times New Roman"/>
              </w:rPr>
              <w:t>的增大而增大</w:t>
            </w:r>
          </w:p>
        </w:tc>
        <w:tc>
          <w:tcPr>
            <w:tcW w:w="1418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8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cs="Times New Roman"/>
                <w:i/>
              </w:rPr>
              <w:t>k</w:t>
            </w:r>
            <w:r>
              <w:rPr>
                <w:rFonts w:ascii="Times New Roman" w:hAnsi="Times New Roman" w:cs="Times New Roman"/>
              </w:rPr>
              <w:t>随</w:t>
            </w:r>
            <w:r>
              <w:rPr>
                <w:rFonts w:ascii="Times New Roman" w:hAnsi="Times New Roman" w:cs="Times New Roman"/>
                <w:i/>
              </w:rPr>
              <w:t>α</w:t>
            </w:r>
            <w:r>
              <w:rPr>
                <w:rFonts w:ascii="Times New Roman" w:hAnsi="Times New Roman" w:cs="Times New Roman"/>
              </w:rPr>
              <w:t>的增大而增大</w:t>
            </w:r>
          </w:p>
        </w:tc>
      </w:tr>
    </w:tbl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3.运用两点</w:t>
      </w:r>
      <w:r>
        <w:rPr>
          <w:rFonts w:ascii="Times New Roman" w:hAnsi="Times New Roman" w:eastAsia="楷体_GB2312" w:cs="Times New Roman"/>
          <w:i/>
        </w:rPr>
        <w:t>P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)，</w:t>
      </w:r>
      <w:r>
        <w:rPr>
          <w:rFonts w:ascii="Times New Roman" w:hAnsi="Times New Roman" w:eastAsia="楷体_GB2312" w:cs="Times New Roman"/>
          <w:i/>
        </w:rPr>
        <w:t>P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)求直线斜率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y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－</w:instrText>
      </w:r>
      <w:r>
        <w:rPr>
          <w:rFonts w:ascii="Times New Roman" w:hAnsi="Times New Roman" w:eastAsia="楷体_GB2312" w:cs="Times New Roman"/>
          <w:i/>
        </w:rPr>
        <w:instrText xml:space="preserve">y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  <w:i/>
        </w:rPr>
        <w:instrText xml:space="preserve">,x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－</w:instrText>
      </w:r>
      <w:r>
        <w:rPr>
          <w:rFonts w:ascii="Times New Roman" w:hAnsi="Times New Roman" w:eastAsia="楷体_GB2312" w:cs="Times New Roman"/>
          <w:i/>
        </w:rPr>
        <w:instrText xml:space="preserve">x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应注意的问题：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(1)斜率公式与</w:t>
      </w:r>
      <w:r>
        <w:rPr>
          <w:rFonts w:ascii="Times New Roman" w:hAnsi="Times New Roman" w:eastAsia="楷体_GB2312" w:cs="Times New Roman"/>
          <w:i/>
        </w:rPr>
        <w:t>P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P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两点的位置无关，而与两点横、纵坐标之差的顺序有关(即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中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与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对应，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与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对应).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(2)运用斜率公式的前提条件是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，也就是直线不与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轴垂直，而当直线与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轴垂直时，直线的倾斜角为90°，斜率不存在.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518795"/>
            <wp:effectExtent l="0" t="0" r="5715" b="0"/>
            <wp:docPr id="1" name="图片 1" descr="F:\2016赵瑊\同步\数学\创新 人A必修2\word\课时精练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:\2016赵瑊\同步\数学\创新 人A必修2\word\课时精练.T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1.下列说法正确的是(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A.直线和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轴的正方向所成的正角，叫做这条直线的倾斜角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B.直线的倾斜角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的取值范围是0°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180°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轴平行的直线，它的倾斜角为180°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D.每一条直线都存在倾斜角，但并非每一条直线都存在斜率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直线的倾斜角为直线向上的方向与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轴的正方向所成的角，故A不正确；直线的倾斜角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的取值范围是0°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＜180°，故B不正确；和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轴平行的直线，它的倾斜角为0°，故C不正确；只有D正确.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2.斜率为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的直线的倾斜角为(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A.30°  B.45°  C.60°  D.150°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设直线的倾斜角为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，由题意，得tan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＝30°，故选A.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3.若过点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，－1)和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(2，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)的直线的斜率为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A.4  B.0  C.－4  D.1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过原点(0,0)，且不过第三象限，那么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的倾斜角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A.0°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 xml:space="preserve">90°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B.90°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&lt;180°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C.90°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&lt;180°或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＝0°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D.90°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135°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倾斜角的取值范围为0°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&lt;180°，直线过原点且不过第三象限，切勿忽略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5.斜率为2的直线经过点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(3,5)，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a,</w:t>
      </w:r>
      <w:r>
        <w:rPr>
          <w:rFonts w:ascii="Times New Roman" w:hAnsi="Times New Roman" w:cs="Times New Roman"/>
        </w:rPr>
        <w:t>7)，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(－1，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)三点，则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的值分别为(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A.4，0  B.－4，－3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C.4，－3  D.－4，3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AC</w:instrText>
      </w:r>
      <w:r>
        <w:rPr>
          <w:rFonts w:ascii="Times New Roman" w:hAnsi="Times New Roman" w:eastAsia="仿宋_GB2312" w:cs="Times New Roman"/>
        </w:rPr>
        <w:instrText xml:space="preserve">＝2，,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＝2，))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－1－3)＝2，,\f(7－5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－3)＝2.))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＝4，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6.若过两点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(4，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(2，－3)的直线的倾斜角为45°，则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C.－1  D.1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由已知，得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＝tan 45°＝1.故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7.设直线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的方程为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＋3＝0(</w:t>
      </w:r>
      <w:r>
        <w:rPr>
          <w:rFonts w:ascii="Times New Roman" w:hAnsi="Times New Roman" w:cs="Times New Roman"/>
          <w:i/>
        </w:rPr>
        <w:t>θ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)，则直线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的倾斜角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的范围是(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A.[0，π)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\b\lc\[\rc\)(\a\vs4\al\co1(\f(π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4)，\f(π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\b\lc\[\rc\](\a\vs4\al\co1(\f(π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4)，\f(3π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4)，\f(π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\b\lc\(\rc\](\a\vs4\al\co1(\f(π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4)，\f(3π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 xml:space="preserve">　当cos </w:t>
      </w:r>
      <w:r>
        <w:rPr>
          <w:rFonts w:ascii="Times New Roman" w:hAnsi="Times New Roman" w:eastAsia="仿宋_GB2312" w:cs="Times New Roman"/>
          <w:i/>
        </w:rPr>
        <w:t>θ</w:t>
      </w:r>
      <w:r>
        <w:rPr>
          <w:rFonts w:ascii="Times New Roman" w:hAnsi="Times New Roman" w:eastAsia="仿宋_GB2312" w:cs="Times New Roman"/>
        </w:rPr>
        <w:t>＝0时，方程为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＋3＝0，其倾斜角为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.当cos </w:t>
      </w:r>
      <w:r>
        <w:rPr>
          <w:rFonts w:ascii="Times New Roman" w:hAnsi="Times New Roman" w:eastAsia="仿宋_GB2312" w:cs="Times New Roman"/>
          <w:i/>
        </w:rPr>
        <w:t>θ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0时，由直线方程可得，斜率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cos </w:instrText>
      </w:r>
      <w:r>
        <w:rPr>
          <w:rFonts w:ascii="Times New Roman" w:hAnsi="Times New Roman" w:eastAsia="仿宋_GB2312" w:cs="Times New Roman"/>
          <w:i/>
        </w:rPr>
        <w:instrText xml:space="preserve">θ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θ</w:t>
      </w:r>
      <w:r>
        <w:rPr>
          <w:rFonts w:hAnsi="宋体" w:eastAsia="仿宋_GB2312" w:cs="Times New Roman"/>
        </w:rPr>
        <w:t>∈</w:t>
      </w:r>
      <w:r>
        <w:rPr>
          <w:rFonts w:ascii="IPAPANNEW" w:hAnsi="IPAPANNEW" w:eastAsia="仿宋_GB2312" w:cs="Times New Roman"/>
        </w:rPr>
        <w:t>[－1,1]</w:t>
      </w:r>
      <w:r>
        <w:rPr>
          <w:rFonts w:ascii="Times New Roman" w:hAnsi="Times New Roman" w:eastAsia="仿宋_GB2312" w:cs="Times New Roman"/>
        </w:rPr>
        <w:t xml:space="preserve">，且cos </w:t>
      </w:r>
      <w:r>
        <w:rPr>
          <w:rFonts w:ascii="Times New Roman" w:hAnsi="Times New Roman" w:eastAsia="仿宋_GB2312" w:cs="Times New Roman"/>
          <w:i/>
        </w:rPr>
        <w:t>θ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，－1]</w:t>
      </w:r>
      <w:r>
        <w:rPr>
          <w:rFonts w:hAnsi="宋体" w:eastAsia="仿宋_GB2312" w:cs="Times New Roman"/>
        </w:rPr>
        <w:t>∪</w:t>
      </w:r>
      <w:r>
        <w:rPr>
          <w:rFonts w:ascii="IPAPANNEW" w:hAnsi="IPAPANNEW" w:eastAsia="仿宋_GB2312" w:cs="Times New Roman"/>
        </w:rPr>
        <w:t>[</w:t>
      </w:r>
      <w:r>
        <w:rPr>
          <w:rFonts w:ascii="Times New Roman" w:hAnsi="Times New Roman" w:eastAsia="仿宋_GB2312" w:cs="Times New Roman"/>
        </w:rPr>
        <w:t>1，＋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 xml:space="preserve">)，即tan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hint="eastAsia" w:hAnsi="宋体" w:cs="宋体"/>
        </w:rPr>
        <w:t>∈</w:t>
      </w:r>
      <w:r>
        <w:rPr>
          <w:rFonts w:ascii="Times New Roman" w:hAnsi="Times New Roman" w:eastAsia="仿宋_GB2312" w:cs="Times New Roman"/>
        </w:rPr>
        <w:t>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，－1</w:t>
      </w:r>
      <w:r>
        <w:rPr>
          <w:rFonts w:ascii="IPAPANNEW" w:hAnsi="IPAPANNEW" w:eastAsia="仿宋_GB2312" w:cs="Times New Roman"/>
        </w:rPr>
        <w:t>]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t>[1，＋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).又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[0，π)，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\b\lc\[\rc\)(\a\vs4\al\co1(\f(π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4)，\f(π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2)，\f(3π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.综上可知，倾斜角的范围是[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].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8.若直线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轴的夹角为60°，则直线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的倾斜角为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，斜率为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30°或150°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或－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因为直线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轴的夹角为60°，所以直线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的倾斜角为30°或150°.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当倾斜角为30°时，斜率为tan 30°＝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当倾斜角为150°时，斜率为tan 150°＝－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9.已知点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(3,2)，点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轴上，若直线</w:t>
      </w:r>
      <w:r>
        <w:rPr>
          <w:rFonts w:ascii="Times New Roman" w:hAnsi="Times New Roman" w:cs="Times New Roman"/>
          <w:i/>
        </w:rPr>
        <w:t>PQ</w:t>
      </w:r>
      <w:r>
        <w:rPr>
          <w:rFonts w:ascii="Times New Roman" w:hAnsi="Times New Roman" w:cs="Times New Roman"/>
        </w:rPr>
        <w:t>的倾斜角为150°，则点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的坐标为</w:t>
      </w:r>
      <w:r>
        <w:rPr>
          <w:rFonts w:ascii="Times New Roman" w:hAnsi="Times New Roman" w:cs="Times New Roman"/>
          <w:u w:val="single"/>
        </w:rPr>
        <w:t xml:space="preserve">       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＋3,0)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设点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的坐标为(</w:t>
      </w:r>
      <w:r>
        <w:rPr>
          <w:rFonts w:ascii="Times New Roman" w:hAnsi="Times New Roman" w:eastAsia="仿宋_GB2312" w:cs="Times New Roman"/>
          <w:i/>
        </w:rPr>
        <w:t>x,</w:t>
      </w:r>
      <w:r>
        <w:rPr>
          <w:rFonts w:ascii="Times New Roman" w:hAnsi="Times New Roman" w:eastAsia="仿宋_GB2312" w:cs="Times New Roman"/>
        </w:rPr>
        <w:t>0)，则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\f(2－0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＝tan 150°＝－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10.若经过点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(1－</w:t>
      </w:r>
      <w:r>
        <w:rPr>
          <w:rFonts w:ascii="Times New Roman" w:hAnsi="Times New Roman" w:cs="Times New Roman"/>
          <w:i/>
        </w:rPr>
        <w:t>a,</w:t>
      </w:r>
      <w:r>
        <w:rPr>
          <w:rFonts w:ascii="Times New Roman" w:hAnsi="Times New Roman" w:cs="Times New Roman"/>
        </w:rPr>
        <w:t>1＋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(3,2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)的直线的倾斜角为钝角，则实数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的取值范围为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(－2,1)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＋2)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且直线的倾斜角为钝角，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＋2)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&lt;0，即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＞0，,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＋2＜0))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－1＜0，,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＋2＞0.))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解得－2&lt;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过点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(1,2)，且不过第四象限，则直线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的斜率的取值范围是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4351020</wp:posOffset>
            </wp:positionH>
            <wp:positionV relativeFrom="paragraph">
              <wp:posOffset>116205</wp:posOffset>
            </wp:positionV>
            <wp:extent cx="975995" cy="839470"/>
            <wp:effectExtent l="0" t="0" r="0" b="0"/>
            <wp:wrapSquare wrapText="bothSides"/>
            <wp:docPr id="16" name="图片 16" descr="F:\2016赵瑊\同步\数学\创新 人A必修2\word\RJ3-1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F:\2016赵瑊\同步\数学\创新 人A必修2\word\RJ3-12.TIF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5995" cy="8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黑体" w:cs="Times New Roman"/>
        </w:rPr>
        <w:t>答案　</w:t>
      </w:r>
      <w:r>
        <w:rPr>
          <w:rFonts w:ascii="IPAPANNEW" w:hAnsi="IPAPANNEW" w:cs="Times New Roman"/>
        </w:rPr>
        <w:t>[0,2]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如图，当直线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在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位置时，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＝tan 0°＝0；当直线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在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位置时，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\f(2－0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＝2.故直线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的斜率的取值范围是</w:t>
      </w:r>
      <w:r>
        <w:rPr>
          <w:rFonts w:ascii="IPAPANNEW" w:hAnsi="IPAPANNEW" w:eastAsia="仿宋_GB2312" w:cs="Times New Roman"/>
        </w:rPr>
        <w:t>[0,2].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(－1,1)，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(1,1)，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(2，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＋1)，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(1)求直线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的斜率；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(2)若点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在线段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(包括端点)上移动时，求直线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的斜率的变化范围.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(1)由斜率公式得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\f(\r(3)＋1－1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(2)如图所示.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\f(\r(3)＋1－1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4314825</wp:posOffset>
            </wp:positionH>
            <wp:positionV relativeFrom="paragraph">
              <wp:posOffset>10795</wp:posOffset>
            </wp:positionV>
            <wp:extent cx="1016635" cy="764540"/>
            <wp:effectExtent l="0" t="0" r="0" b="0"/>
            <wp:wrapSquare wrapText="bothSides"/>
            <wp:docPr id="15" name="图片 15" descr="F:\2016赵瑊\同步\数学\创新 人A必修2\word\RJ3-1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F:\2016赵瑊\同步\数学\创新 人A必修2\word\RJ3-13.TIF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6635" cy="76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仿宋_GB2312" w:cs="Times New Roman"/>
        </w:rPr>
        <w:t>设直线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的斜率为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，当斜率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变化时，直线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绕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点旋转，当直线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CA</w:t>
      </w:r>
      <w:r>
        <w:rPr>
          <w:rFonts w:ascii="Times New Roman" w:hAnsi="Times New Roman" w:eastAsia="仿宋_GB2312" w:cs="Times New Roman"/>
        </w:rPr>
        <w:t>逆时针方向旋转到</w:t>
      </w:r>
      <w:r>
        <w:rPr>
          <w:rFonts w:ascii="Times New Roman" w:hAnsi="Times New Roman" w:eastAsia="仿宋_GB2312" w:cs="Times New Roman"/>
          <w:i/>
        </w:rPr>
        <w:t>CB</w:t>
      </w:r>
      <w:r>
        <w:rPr>
          <w:rFonts w:ascii="Times New Roman" w:hAnsi="Times New Roman" w:eastAsia="仿宋_GB2312" w:cs="Times New Roman"/>
        </w:rPr>
        <w:t>时，直线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恒有交点，即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在线段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上，此时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CA</w:t>
      </w:r>
      <w:r>
        <w:rPr>
          <w:rFonts w:ascii="Times New Roman" w:hAnsi="Times New Roman" w:eastAsia="仿宋_GB2312" w:cs="Times New Roman"/>
        </w:rPr>
        <w:t>增大到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CB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的取值范围为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3)， \r(3)))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13.光线从点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(2,1)射到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轴上的点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，经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轴反射后过点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(4,3)，试求点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的坐标及入射光线的斜率.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方法一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(0，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)，则由题意得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QA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QB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QA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</w:instrText>
      </w:r>
      <w:r>
        <w:rPr>
          <w:rFonts w:ascii="Times New Roman" w:hAnsi="Times New Roman" w:eastAsia="仿宋_GB2312" w:cs="Times New Roman"/>
          <w:i/>
        </w:rPr>
        <w:instrText xml:space="preserve">y,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QB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\f(3－</w:instrText>
      </w:r>
      <w:r>
        <w:rPr>
          <w:rFonts w:ascii="Times New Roman" w:hAnsi="Times New Roman" w:eastAsia="仿宋_GB2312" w:cs="Times New Roman"/>
          <w:i/>
        </w:rPr>
        <w:instrText xml:space="preserve">y,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</w:instrText>
      </w:r>
      <w:r>
        <w:rPr>
          <w:rFonts w:ascii="Times New Roman" w:hAnsi="Times New Roman" w:eastAsia="仿宋_GB2312" w:cs="Times New Roman"/>
          <w:i/>
        </w:rPr>
        <w:instrText xml:space="preserve">y,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\f(3－</w:instrText>
      </w:r>
      <w:r>
        <w:rPr>
          <w:rFonts w:ascii="Times New Roman" w:hAnsi="Times New Roman" w:eastAsia="仿宋_GB2312" w:cs="Times New Roman"/>
          <w:i/>
        </w:rPr>
        <w:instrText xml:space="preserve">y,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，即点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的坐标为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\b\lc\(\rc\)(\a\vs4\al\co1(0，\f(5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入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QA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</w:instrText>
      </w:r>
      <w:r>
        <w:rPr>
          <w:rFonts w:ascii="Times New Roman" w:hAnsi="Times New Roman" w:eastAsia="仿宋_GB2312" w:cs="Times New Roman"/>
          <w:i/>
        </w:rPr>
        <w:instrText xml:space="preserve">y,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4112260</wp:posOffset>
            </wp:positionH>
            <wp:positionV relativeFrom="paragraph">
              <wp:posOffset>92075</wp:posOffset>
            </wp:positionV>
            <wp:extent cx="1153160" cy="668655"/>
            <wp:effectExtent l="0" t="0" r="8890" b="0"/>
            <wp:wrapSquare wrapText="bothSides"/>
            <wp:docPr id="21" name="图片 21" descr="F:\2016赵瑊\同步\数学\创新 人A必修2\word\RJ3-1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F:\2016赵瑊\同步\数学\创新 人A必修2\word\RJ3-14.TIF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3160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黑体" w:cs="Times New Roman"/>
        </w:rPr>
        <w:t>方法二　</w:t>
      </w:r>
      <w:r>
        <w:rPr>
          <w:rFonts w:ascii="Times New Roman" w:hAnsi="Times New Roman" w:eastAsia="仿宋_GB2312" w:cs="Times New Roman"/>
        </w:rPr>
        <w:t>如图，点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(4,3)关于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轴的对称点为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(－4,3)，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hAnsi="宋体" w:eastAsia="仿宋_GB2312" w:cs="Times New Roman"/>
          <w:vertAlign w:val="subscript"/>
        </w:rPr>
        <w:t>′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2＋4)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由题意得，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三点共线.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从而入射光线的斜率为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hAnsi="宋体" w:eastAsia="仿宋_GB2312" w:cs="Times New Roman"/>
          <w:vertAlign w:val="subscript"/>
        </w:rPr>
        <w:t>′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(0，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)，则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入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QA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</w:instrText>
      </w:r>
      <w:r>
        <w:rPr>
          <w:rFonts w:ascii="Times New Roman" w:hAnsi="Times New Roman" w:eastAsia="仿宋_GB2312" w:cs="Times New Roman"/>
          <w:i/>
        </w:rPr>
        <w:instrText xml:space="preserve">y,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，即点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的坐标为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\b\lc\(\rc\)(\a\vs4\al\co1(0，\f(5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E47"/>
    <w:rsid w:val="00001010"/>
    <w:rsid w:val="00342274"/>
    <w:rsid w:val="00577E47"/>
    <w:rsid w:val="7F40739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qFormat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7"/>
    <w:unhideWhenUsed/>
    <w:uiPriority w:val="99"/>
    <w:rPr>
      <w:sz w:val="18"/>
      <w:szCs w:val="18"/>
    </w:rPr>
  </w:style>
  <w:style w:type="paragraph" w:styleId="12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标题 1 Char"/>
    <w:basedOn w:val="14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7">
    <w:name w:val="标题 2 Char"/>
    <w:basedOn w:val="14"/>
    <w:link w:val="3"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18">
    <w:name w:val="标题 3 Char"/>
    <w:basedOn w:val="14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9">
    <w:name w:val="标题 4 Char"/>
    <w:basedOn w:val="14"/>
    <w:link w:val="5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0">
    <w:name w:val="标题 5 Char"/>
    <w:basedOn w:val="14"/>
    <w:link w:val="6"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1">
    <w:name w:val="标题 6 Char"/>
    <w:basedOn w:val="14"/>
    <w:link w:val="7"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2">
    <w:name w:val="标题 7 Char"/>
    <w:basedOn w:val="14"/>
    <w:link w:val="8"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3">
    <w:name w:val="标题 8 Char"/>
    <w:basedOn w:val="14"/>
    <w:link w:val="9"/>
    <w:uiPriority w:val="0"/>
    <w:rPr>
      <w:rFonts w:ascii="Arial" w:hAnsi="Arial" w:eastAsia="黑体" w:cs="Times New Roman"/>
      <w:sz w:val="24"/>
      <w:szCs w:val="24"/>
    </w:rPr>
  </w:style>
  <w:style w:type="character" w:customStyle="1" w:styleId="24">
    <w:name w:val="纯文本 Char"/>
    <w:basedOn w:val="14"/>
    <w:link w:val="10"/>
    <w:uiPriority w:val="0"/>
    <w:rPr>
      <w:rFonts w:ascii="宋体" w:hAnsi="Courier New" w:eastAsia="宋体" w:cs="Courier New"/>
      <w:szCs w:val="21"/>
    </w:rPr>
  </w:style>
  <w:style w:type="character" w:customStyle="1" w:styleId="25">
    <w:name w:val="页眉 Char"/>
    <w:basedOn w:val="14"/>
    <w:link w:val="1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页脚 Char"/>
    <w:basedOn w:val="14"/>
    <w:link w:val="1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批注框文本 Char"/>
    <w:basedOn w:val="14"/>
    <w:link w:val="11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file:///F:\2016&#36213;&#29770;\&#21516;&#27493;\&#25968;&#23398;\&#21019;&#26032;%20&#20154;A&#24517;&#20462;2\word\RJ3-14.TIF" TargetMode="External"/><Relationship Id="rId31" Type="http://schemas.openxmlformats.org/officeDocument/2006/relationships/image" Target="media/image20.png"/><Relationship Id="rId30" Type="http://schemas.openxmlformats.org/officeDocument/2006/relationships/image" Target="file:///F:\2016&#36213;&#29770;\&#21516;&#27493;\&#25968;&#23398;\&#21019;&#26032;%20&#20154;A&#24517;&#20462;2\word\RJ3-13.TIF" TargetMode="External"/><Relationship Id="rId3" Type="http://schemas.openxmlformats.org/officeDocument/2006/relationships/header" Target="header1.xml"/><Relationship Id="rId29" Type="http://schemas.openxmlformats.org/officeDocument/2006/relationships/image" Target="media/image19.png"/><Relationship Id="rId28" Type="http://schemas.openxmlformats.org/officeDocument/2006/relationships/image" Target="file:///F:\2016&#36213;&#29770;\&#21516;&#27493;\&#25968;&#23398;\&#21019;&#26032;%20&#20154;A&#24517;&#20462;2\word\RJ3-12.TIF" TargetMode="External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file:///F:\2016&#36213;&#29770;\&#21516;&#27493;\&#25968;&#23398;\&#21019;&#26032;%20&#20154;A&#24517;&#20462;2\word\&#25968;&#23398;&#24605;&#24819;.TIF" TargetMode="External"/><Relationship Id="rId17" Type="http://schemas.openxmlformats.org/officeDocument/2006/relationships/image" Target="media/image9.png"/><Relationship Id="rId16" Type="http://schemas.openxmlformats.org/officeDocument/2006/relationships/image" Target="file:///F:\2016&#36213;&#29770;\&#21516;&#27493;\&#25968;&#23398;\&#21019;&#26032;%20&#20154;A&#24517;&#20462;2\word\RJ3-5.TIF" TargetMode="External"/><Relationship Id="rId15" Type="http://schemas.openxmlformats.org/officeDocument/2006/relationships/image" Target="media/image8.png"/><Relationship Id="rId14" Type="http://schemas.openxmlformats.org/officeDocument/2006/relationships/image" Target="file:///F:\2016&#36213;&#29770;\&#21516;&#27493;\&#25968;&#23398;\&#21019;&#26032;%20&#20154;A&#24517;&#20462;2\word\RJ3-4.TIF" TargetMode="External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file:///F:\2016&#36213;&#29770;\&#21516;&#27493;\&#25968;&#23398;\&#21019;&#26032;%20&#20154;A&#24517;&#20462;2\word\RJ3-2.TIF" TargetMode="Externa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10</Pages>
  <Words>1168</Words>
  <Characters>6663</Characters>
  <Lines>55</Lines>
  <Paragraphs>15</Paragraphs>
  <TotalTime>0</TotalTime>
  <ScaleCrop>false</ScaleCrop>
  <LinksUpToDate>false</LinksUpToDate>
  <CharactersWithSpaces>7816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2016-06-16T06:12:00Z</dcterms:created>
  <dc:creator>Administrator</dc:creator>
  <cp:lastModifiedBy>Administrator</cp:lastModifiedBy>
  <dcterms:modified xsi:type="dcterms:W3CDTF">2017-03-14T07:10:00Z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