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488" w:rsidRPr="00CF30A1" w:rsidRDefault="00CF30A1" w:rsidP="00CF30A1">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4.2</w:t>
      </w:r>
      <w:r w:rsidR="005B3488" w:rsidRPr="00CF30A1">
        <w:rPr>
          <w:rFonts w:ascii="宋体" w:eastAsia="宋体" w:hAnsi="宋体"/>
          <w:b/>
          <w:color w:val="FF0000"/>
          <w:sz w:val="28"/>
        </w:rPr>
        <w:t xml:space="preserve">　出游前的准备</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一、选择题</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1</w:t>
      </w:r>
      <w:r w:rsidRPr="00CF30A1">
        <w:rPr>
          <w:rFonts w:ascii="宋体" w:hAnsi="宋体"/>
          <w:sz w:val="21"/>
          <w:lang w:eastAsia="zh-CN"/>
        </w:rPr>
        <w:t>.影响旅游者选择旅游目的地的主要客观条件是(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 xml:space="preserve">A.旅游动机 </w:t>
      </w:r>
      <w:r w:rsidRPr="00CF30A1">
        <w:rPr>
          <w:rFonts w:ascii="宋体" w:hAnsi="宋体"/>
          <w:sz w:val="21"/>
          <w:lang w:eastAsia="zh-CN"/>
        </w:rPr>
        <w:tab/>
        <w:t>B.经济条件</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C.兴趣爱好</w:t>
      </w:r>
      <w:r w:rsidRPr="00CF30A1">
        <w:rPr>
          <w:rFonts w:ascii="宋体" w:hAnsi="宋体"/>
          <w:sz w:val="21"/>
          <w:lang w:eastAsia="zh-CN"/>
        </w:rPr>
        <w:tab/>
        <w:t>D.年龄大小</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解析:</w:t>
      </w:r>
      <w:r w:rsidRPr="00CF30A1">
        <w:rPr>
          <w:rFonts w:ascii="宋体" w:hAnsi="宋体"/>
          <w:sz w:val="21"/>
          <w:lang w:eastAsia="zh-CN"/>
        </w:rPr>
        <w:t>旅游动机、兴趣爱好属于影响人们出游选择的主观因素,年龄常常影响兴趣爱好。而经济条件在很大程度上影响旅游者选择去什么地方旅游。</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答案:</w:t>
      </w:r>
      <w:r w:rsidRPr="00CF30A1">
        <w:rPr>
          <w:rFonts w:ascii="宋体" w:hAnsi="宋体"/>
          <w:sz w:val="21"/>
          <w:lang w:eastAsia="zh-CN"/>
        </w:rPr>
        <w:t>B</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2</w:t>
      </w:r>
      <w:r w:rsidRPr="00CF30A1">
        <w:rPr>
          <w:rFonts w:ascii="宋体" w:hAnsi="宋体"/>
          <w:sz w:val="21"/>
          <w:lang w:eastAsia="zh-CN"/>
        </w:rPr>
        <w:t>.武汉的王教授及其夫人,皆已年近花甲。夏天暑热难耐,王教授幸有10天闲暇,欲偕夫人找一旅游地避暑疗养,以解长期工作之乏。然而,因收入不丰,王教授盘算这次旅游的花费,希望能省则省。如有以下四个旅游地供王教授选择,你认为最合适的是(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A.昆明</w:t>
      </w:r>
      <w:r w:rsidRPr="00CF30A1">
        <w:rPr>
          <w:rFonts w:ascii="宋体" w:hAnsi="宋体"/>
          <w:sz w:val="21"/>
          <w:lang w:eastAsia="zh-CN"/>
        </w:rPr>
        <w:tab/>
        <w:t>B.庐山</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C.北戴河</w:t>
      </w:r>
      <w:r w:rsidRPr="00CF30A1">
        <w:rPr>
          <w:rFonts w:ascii="宋体" w:hAnsi="宋体"/>
          <w:sz w:val="21"/>
          <w:lang w:eastAsia="zh-CN"/>
        </w:rPr>
        <w:tab/>
        <w:t>D.黄山</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解析:</w:t>
      </w:r>
      <w:r w:rsidRPr="00CF30A1">
        <w:rPr>
          <w:rFonts w:ascii="宋体" w:hAnsi="宋体"/>
          <w:sz w:val="21"/>
          <w:lang w:eastAsia="zh-CN"/>
        </w:rPr>
        <w:t>人们的出游决策除了受主观因素的影响之外,还要考虑经济承受能力和闲暇时间的限制。王教授的主观意愿是避暑疗养,登庐山、黄山显然不符合他的意愿;昆明位于云贵高原上,海拔较高,老年人的身体状况可能会承受不了;北戴河是我国著名的避暑胜地,消费水平普通游客可以接受,10天的时间,从武汉往返北戴河时间比较充裕,可以充分地疗养、休闲。</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答案:</w:t>
      </w:r>
      <w:r w:rsidRPr="00CF30A1">
        <w:rPr>
          <w:rFonts w:ascii="宋体" w:hAnsi="宋体"/>
          <w:sz w:val="21"/>
          <w:lang w:eastAsia="zh-CN"/>
        </w:rPr>
        <w:t>C</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3</w:t>
      </w:r>
      <w:r w:rsidRPr="00CF30A1">
        <w:rPr>
          <w:rFonts w:ascii="宋体" w:hAnsi="宋体"/>
          <w:sz w:val="21"/>
          <w:lang w:eastAsia="zh-CN"/>
        </w:rPr>
        <w:t>.到青海省旅游,去青海湖鸟岛观鸟的最佳时机为(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 xml:space="preserve"> A.3月</w:t>
      </w:r>
      <w:r w:rsidRPr="00CF30A1">
        <w:rPr>
          <w:rFonts w:ascii="宋体" w:hAnsi="宋体"/>
          <w:sz w:val="21"/>
          <w:lang w:eastAsia="zh-CN"/>
        </w:rPr>
        <w:tab/>
        <w:t>B.4月</w:t>
      </w:r>
      <w:r w:rsidRPr="00CF30A1">
        <w:rPr>
          <w:rFonts w:ascii="宋体" w:hAnsi="宋体"/>
          <w:sz w:val="21"/>
          <w:lang w:eastAsia="zh-CN"/>
        </w:rPr>
        <w:tab/>
        <w:t>C.5月</w:t>
      </w:r>
      <w:r w:rsidRPr="00CF30A1">
        <w:rPr>
          <w:rFonts w:ascii="宋体" w:hAnsi="宋体"/>
          <w:sz w:val="21"/>
          <w:lang w:eastAsia="zh-CN"/>
        </w:rPr>
        <w:tab/>
        <w:t>D.6月</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解析:</w:t>
      </w:r>
      <w:r w:rsidRPr="00CF30A1">
        <w:rPr>
          <w:rFonts w:ascii="宋体" w:hAnsi="宋体"/>
          <w:sz w:val="21"/>
          <w:lang w:eastAsia="zh-CN"/>
        </w:rPr>
        <w:t>每年4月,大量候鸟飞到青海湖鸟岛,5月产卵孵化,6月下旬开始飞走。因此,5月份是去鸟岛观鸟的最佳时机。可见,事先了解景观的特点非常重要,否则可能会失去观赏景观的最佳时机。</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答案:</w:t>
      </w:r>
      <w:r w:rsidRPr="00CF30A1">
        <w:rPr>
          <w:rFonts w:ascii="宋体" w:hAnsi="宋体"/>
          <w:sz w:val="21"/>
          <w:lang w:eastAsia="zh-CN"/>
        </w:rPr>
        <w:t>C</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4</w:t>
      </w:r>
      <w:r w:rsidRPr="00CF30A1">
        <w:rPr>
          <w:rFonts w:ascii="宋体" w:hAnsi="宋体"/>
          <w:sz w:val="21"/>
          <w:lang w:eastAsia="zh-CN"/>
        </w:rPr>
        <w:t>.有关旅游日程的安排,说法正确的是(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A.旅游日程安排尽量紧凑,以参观更多的旅游景点</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lastRenderedPageBreak/>
        <w:t>B.旅游日程安排尽量有张有弛,动静结合</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C.旅游日程安排要绝对轻松,以避免疲劳</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D.旅游日程可以随意安排,无所谓松紧</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解析:</w:t>
      </w:r>
      <w:r w:rsidRPr="00CF30A1">
        <w:rPr>
          <w:rFonts w:ascii="宋体" w:hAnsi="宋体"/>
          <w:sz w:val="21"/>
          <w:lang w:eastAsia="zh-CN"/>
        </w:rPr>
        <w:t>旅游日程的安排,应考虑身体条件,只有有张有弛,动静结合,才能及时调节和恢复旅游者的体力,保障游览质量。</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答案:</w:t>
      </w:r>
      <w:r w:rsidRPr="00CF30A1">
        <w:rPr>
          <w:rFonts w:ascii="宋体" w:hAnsi="宋体"/>
          <w:sz w:val="21"/>
          <w:lang w:eastAsia="zh-CN"/>
        </w:rPr>
        <w:t>B</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hint="eastAsia"/>
          <w:sz w:val="21"/>
          <w:lang w:eastAsia="zh-CN"/>
        </w:rPr>
        <w:t>5.</w:t>
      </w:r>
      <w:r w:rsidRPr="00CF30A1">
        <w:rPr>
          <w:rFonts w:ascii="宋体" w:hAnsi="宋体"/>
          <w:sz w:val="21"/>
          <w:lang w:eastAsia="zh-CN"/>
        </w:rPr>
        <w:t>“新疆地域辽阔,地大物博,山川壮丽,瀚海无垠,古迹遍地,民族众多,民俗奇异。在这广阔大地上,冰川雪岭与戈壁瀚海共生,高原山水景观蕴含在天山、阿尔泰山、昆仑山等世界名山之中,有着众多的雪域冰川、叠嶂雄峰、飞泉瀑布、珍奇异兽。天山南北,浩渺的河山瀚海,气势磅礴,变幻多姿。明镜般的高山湖泊映衬着一望无际的林海,沙漠边缘被戈壁割裂的绿洲,阡陌纵横,花果飘香,弦鼓传唱,充满诗情画意。”曲阜市的某同学深深被网上的这段优美的描述所吸引。马上放暑假了,他打算去新疆旅游,且一定去爬天山。据此完成第5~6题。</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5</w:t>
      </w:r>
      <w:r w:rsidRPr="00CF30A1">
        <w:rPr>
          <w:rFonts w:ascii="宋体" w:hAnsi="宋体"/>
          <w:sz w:val="21"/>
          <w:lang w:eastAsia="zh-CN"/>
        </w:rPr>
        <w:t>除了收集这个信息之外,该同学还需要收集的信息有(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①交通状况　②景区特色　③气候条件　④旅游花费</w:t>
      </w:r>
    </w:p>
    <w:p w:rsidR="005B3488" w:rsidRPr="00CF30A1" w:rsidRDefault="005B3488" w:rsidP="003E7FA0">
      <w:pPr>
        <w:tabs>
          <w:tab w:val="left" w:pos="1621"/>
          <w:tab w:val="left" w:pos="2914"/>
          <w:tab w:val="left" w:pos="3997"/>
          <w:tab w:val="left" w:pos="5074"/>
        </w:tabs>
        <w:spacing w:line="360" w:lineRule="auto"/>
        <w:rPr>
          <w:rFonts w:ascii="宋体" w:hAnsi="宋体"/>
          <w:sz w:val="21"/>
        </w:rPr>
      </w:pPr>
      <w:r w:rsidRPr="00CF30A1">
        <w:rPr>
          <w:rFonts w:ascii="宋体" w:hAnsi="宋体"/>
          <w:sz w:val="21"/>
        </w:rPr>
        <w:t>A.①②③</w:t>
      </w:r>
      <w:r w:rsidRPr="00CF30A1">
        <w:rPr>
          <w:rFonts w:ascii="宋体" w:hAnsi="宋体"/>
          <w:sz w:val="21"/>
        </w:rPr>
        <w:tab/>
        <w:t>B.②③④</w:t>
      </w:r>
      <w:r w:rsidRPr="00CF30A1">
        <w:rPr>
          <w:rFonts w:ascii="宋体" w:hAnsi="宋体"/>
          <w:sz w:val="21"/>
        </w:rPr>
        <w:tab/>
      </w:r>
    </w:p>
    <w:p w:rsidR="005B3488" w:rsidRPr="00CF30A1" w:rsidRDefault="005B3488" w:rsidP="003E7FA0">
      <w:pPr>
        <w:tabs>
          <w:tab w:val="left" w:pos="1621"/>
          <w:tab w:val="left" w:pos="2914"/>
          <w:tab w:val="left" w:pos="3997"/>
          <w:tab w:val="left" w:pos="5074"/>
        </w:tabs>
        <w:spacing w:line="360" w:lineRule="auto"/>
        <w:rPr>
          <w:rFonts w:ascii="宋体" w:hAnsi="宋体"/>
          <w:sz w:val="21"/>
        </w:rPr>
      </w:pPr>
      <w:r w:rsidRPr="00CF30A1">
        <w:rPr>
          <w:rFonts w:ascii="宋体" w:hAnsi="宋体"/>
          <w:sz w:val="21"/>
        </w:rPr>
        <w:t>C.①③④</w:t>
      </w:r>
      <w:r w:rsidRPr="00CF30A1">
        <w:rPr>
          <w:rFonts w:ascii="宋体" w:hAnsi="宋体"/>
          <w:sz w:val="21"/>
        </w:rPr>
        <w:tab/>
        <w:t>D.①②④</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6</w:t>
      </w:r>
      <w:r w:rsidRPr="00CF30A1">
        <w:rPr>
          <w:rFonts w:ascii="宋体" w:hAnsi="宋体"/>
          <w:sz w:val="21"/>
          <w:lang w:eastAsia="zh-CN"/>
        </w:rPr>
        <w:t>该同学准备随身带上下列物质,你认为最不需要的是(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A.足够的旅游费用</w:t>
      </w:r>
      <w:r w:rsidRPr="00CF30A1">
        <w:rPr>
          <w:rFonts w:ascii="宋体" w:hAnsi="宋体"/>
          <w:sz w:val="21"/>
          <w:lang w:eastAsia="zh-CN"/>
        </w:rPr>
        <w:tab/>
        <w:t>B. 厚衣服</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C.身份证</w:t>
      </w:r>
      <w:r w:rsidRPr="00CF30A1">
        <w:rPr>
          <w:rFonts w:ascii="宋体" w:hAnsi="宋体"/>
          <w:sz w:val="21"/>
          <w:lang w:eastAsia="zh-CN"/>
        </w:rPr>
        <w:tab/>
        <w:t>D. 雨具</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解析:</w:t>
      </w:r>
      <w:r w:rsidRPr="00CF30A1">
        <w:rPr>
          <w:rFonts w:ascii="宋体" w:hAnsi="宋体"/>
          <w:sz w:val="21"/>
          <w:lang w:eastAsia="zh-CN"/>
        </w:rPr>
        <w:t>第5题,这段文字描述的是旅游地的景区特色,因此还需收集交通、气候和旅游花费等信息。第6题,新疆气候干旱,降水少,雨具没必要带;天山海拔高,气温低,故需带厚衣服;费用和身份证也要带上。</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答案:</w:t>
      </w:r>
      <w:r w:rsidRPr="00CF30A1">
        <w:rPr>
          <w:rFonts w:ascii="宋体" w:hAnsi="宋体"/>
          <w:sz w:val="21"/>
          <w:lang w:eastAsia="zh-CN"/>
        </w:rPr>
        <w:t>5.C　6.D</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hint="eastAsia"/>
          <w:sz w:val="21"/>
          <w:lang w:eastAsia="zh-CN"/>
        </w:rPr>
        <w:t>7.</w:t>
      </w:r>
      <w:r w:rsidRPr="00CF30A1">
        <w:rPr>
          <w:rFonts w:ascii="宋体" w:hAnsi="宋体"/>
          <w:sz w:val="21"/>
          <w:lang w:eastAsia="zh-CN"/>
        </w:rPr>
        <w:t>个人的旅游动机和旅游偏好不同,对旅游目的地、旅游内容的选择也不同,结合下面的调查表,完成第7~8题。</w:t>
      </w:r>
    </w:p>
    <w:tbl>
      <w:tblPr>
        <w:tblStyle w:val="af4"/>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19"/>
        <w:gridCol w:w="3996"/>
      </w:tblGrid>
      <w:tr w:rsidR="005B3488" w:rsidRPr="00CF30A1" w:rsidTr="009721C3">
        <w:trPr>
          <w:jc w:val="center"/>
        </w:trPr>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lastRenderedPageBreak/>
              <w:t>年龄</w:t>
            </w:r>
          </w:p>
        </w:tc>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t>旅游动机</w:t>
            </w:r>
          </w:p>
        </w:tc>
      </w:tr>
      <w:tr w:rsidR="005B3488" w:rsidRPr="00CF30A1" w:rsidTr="009721C3">
        <w:trPr>
          <w:jc w:val="center"/>
        </w:trPr>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t>65岁及以上</w:t>
            </w:r>
          </w:p>
        </w:tc>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lang w:eastAsia="zh-CN"/>
              </w:rPr>
            </w:pPr>
            <w:r w:rsidRPr="00CF30A1">
              <w:rPr>
                <w:rFonts w:ascii="宋体" w:eastAsia="宋体" w:hAnsi="宋体" w:cs="Times New Roman"/>
                <w:sz w:val="21"/>
                <w:lang w:eastAsia="zh-CN"/>
              </w:rPr>
              <w:t>爱好自然、人文历史,消磨时间</w:t>
            </w:r>
          </w:p>
        </w:tc>
      </w:tr>
      <w:tr w:rsidR="005B3488" w:rsidRPr="00CF30A1" w:rsidTr="009721C3">
        <w:trPr>
          <w:jc w:val="center"/>
        </w:trPr>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t>45~64岁</w:t>
            </w:r>
          </w:p>
        </w:tc>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lang w:eastAsia="zh-CN"/>
              </w:rPr>
            </w:pPr>
            <w:r w:rsidRPr="00CF30A1">
              <w:rPr>
                <w:rFonts w:ascii="宋体" w:eastAsia="宋体" w:hAnsi="宋体" w:cs="Times New Roman"/>
                <w:sz w:val="21"/>
                <w:lang w:eastAsia="zh-CN"/>
              </w:rPr>
              <w:t>缓解工作压力,放松心情,欣赏艺术性景点</w:t>
            </w:r>
          </w:p>
        </w:tc>
      </w:tr>
      <w:tr w:rsidR="005B3488" w:rsidRPr="00CF30A1" w:rsidTr="009721C3">
        <w:trPr>
          <w:jc w:val="center"/>
        </w:trPr>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t>25~44岁</w:t>
            </w:r>
          </w:p>
        </w:tc>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t>多重性</w:t>
            </w:r>
          </w:p>
        </w:tc>
      </w:tr>
      <w:tr w:rsidR="005B3488" w:rsidRPr="00CF30A1" w:rsidTr="009721C3">
        <w:trPr>
          <w:jc w:val="center"/>
        </w:trPr>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t>15~24岁</w:t>
            </w:r>
          </w:p>
        </w:tc>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lang w:eastAsia="zh-CN"/>
              </w:rPr>
            </w:pPr>
            <w:r w:rsidRPr="00CF30A1">
              <w:rPr>
                <w:rFonts w:ascii="宋体" w:eastAsia="宋体" w:hAnsi="宋体" w:cs="Times New Roman"/>
                <w:sz w:val="21"/>
                <w:lang w:eastAsia="zh-CN"/>
              </w:rPr>
              <w:t>开阔眼界,增长见识,热爱探险</w:t>
            </w:r>
          </w:p>
        </w:tc>
      </w:tr>
      <w:tr w:rsidR="005B3488" w:rsidRPr="00CF30A1" w:rsidTr="009721C3">
        <w:trPr>
          <w:jc w:val="center"/>
        </w:trPr>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t>14岁及以下</w:t>
            </w:r>
          </w:p>
        </w:tc>
        <w:tc>
          <w:tcPr>
            <w:tcW w:w="0" w:type="auto"/>
            <w:shd w:val="clear" w:color="auto" w:fill="auto"/>
            <w:vAlign w:val="center"/>
          </w:tcPr>
          <w:p w:rsidR="005B3488" w:rsidRPr="00CF30A1" w:rsidRDefault="005B3488" w:rsidP="003E7FA0">
            <w:pPr>
              <w:tabs>
                <w:tab w:val="left" w:pos="1621"/>
                <w:tab w:val="left" w:pos="2914"/>
                <w:tab w:val="left" w:pos="3997"/>
                <w:tab w:val="left" w:pos="5074"/>
              </w:tabs>
              <w:spacing w:line="360" w:lineRule="auto"/>
              <w:rPr>
                <w:rFonts w:ascii="宋体" w:eastAsia="宋体" w:hAnsi="宋体" w:cs="Times New Roman"/>
                <w:sz w:val="21"/>
              </w:rPr>
            </w:pPr>
            <w:r w:rsidRPr="00CF30A1">
              <w:rPr>
                <w:rFonts w:ascii="宋体" w:eastAsia="宋体" w:hAnsi="宋体" w:cs="Times New Roman"/>
                <w:sz w:val="21"/>
              </w:rPr>
              <w:t>好动,好奇</w:t>
            </w:r>
          </w:p>
        </w:tc>
      </w:tr>
    </w:tbl>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7</w:t>
      </w:r>
      <w:r w:rsidRPr="00CF30A1">
        <w:rPr>
          <w:rFonts w:ascii="宋体" w:hAnsi="宋体"/>
          <w:sz w:val="21"/>
          <w:lang w:eastAsia="zh-CN"/>
        </w:rPr>
        <w:t>影响旅游动机的因素不包括(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A.个人知识</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B.内心对旅游地的印象</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C.旅游地交通条件</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D.旅游经营者的经济收益</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8</w:t>
      </w:r>
      <w:r w:rsidRPr="00CF30A1">
        <w:rPr>
          <w:rFonts w:ascii="宋体" w:hAnsi="宋体"/>
          <w:sz w:val="21"/>
          <w:lang w:eastAsia="zh-CN"/>
        </w:rPr>
        <w:t>从旅游偏好来看,少年儿童可能会更喜欢以下旅游目的地中的(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A.故宫</w:t>
      </w:r>
      <w:r w:rsidRPr="00CF30A1">
        <w:rPr>
          <w:rFonts w:ascii="宋体" w:hAnsi="宋体"/>
          <w:sz w:val="21"/>
          <w:lang w:eastAsia="zh-CN"/>
        </w:rPr>
        <w:tab/>
        <w:t>B.北京欢乐谷</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C.八达岭长城</w:t>
      </w:r>
      <w:r w:rsidRPr="00CF30A1">
        <w:rPr>
          <w:rFonts w:ascii="宋体" w:hAnsi="宋体"/>
          <w:sz w:val="21"/>
          <w:lang w:eastAsia="zh-CN"/>
        </w:rPr>
        <w:tab/>
        <w:t>D.天坛</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解析:</w:t>
      </w:r>
      <w:r w:rsidRPr="00CF30A1">
        <w:rPr>
          <w:rFonts w:ascii="宋体" w:hAnsi="宋体"/>
          <w:sz w:val="21"/>
          <w:lang w:eastAsia="zh-CN"/>
        </w:rPr>
        <w:t>第7题,每个人的旅游动机受到个人知识、经验、内心印象以及其他各种信息的影响,而且随着旅游地交通条件、人文环境、旅游价格的变化等不断变化。第8题,少年儿童天真活泼,对新鲜事物充满热情,对游乐设施特别感兴趣。</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答案:</w:t>
      </w:r>
      <w:r w:rsidRPr="00CF30A1">
        <w:rPr>
          <w:rFonts w:ascii="宋体" w:hAnsi="宋体"/>
          <w:sz w:val="21"/>
          <w:lang w:eastAsia="zh-CN"/>
        </w:rPr>
        <w:t>7.D　8.B</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hint="eastAsia"/>
          <w:sz w:val="21"/>
          <w:lang w:eastAsia="zh-CN"/>
        </w:rPr>
        <w:t>9.</w:t>
      </w:r>
      <w:r w:rsidRPr="00CF30A1">
        <w:rPr>
          <w:rFonts w:ascii="宋体" w:hAnsi="宋体"/>
          <w:sz w:val="21"/>
          <w:lang w:eastAsia="zh-CN"/>
        </w:rPr>
        <w:t>旅游活动成功与否,旅游路线设计是关键因素之一。据此完成第9~10题。</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9</w:t>
      </w:r>
      <w:r w:rsidRPr="00CF30A1">
        <w:rPr>
          <w:rFonts w:ascii="宋体" w:hAnsi="宋体"/>
          <w:sz w:val="21"/>
          <w:lang w:eastAsia="zh-CN"/>
        </w:rPr>
        <w:t>选择旅游路线时需要考虑的因素有(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①旅游价值　②与旅游地可达性密切相关的基础设施</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③旅游的费用、时间或距离　④旅游专用设施　⑤旅游目的地的经济水平</w:t>
      </w:r>
    </w:p>
    <w:p w:rsidR="005B3488" w:rsidRPr="00CF30A1" w:rsidRDefault="005B3488" w:rsidP="003E7FA0">
      <w:pPr>
        <w:tabs>
          <w:tab w:val="left" w:pos="1621"/>
          <w:tab w:val="left" w:pos="2914"/>
          <w:tab w:val="left" w:pos="3997"/>
          <w:tab w:val="left" w:pos="5074"/>
        </w:tabs>
        <w:spacing w:line="360" w:lineRule="auto"/>
        <w:rPr>
          <w:rFonts w:ascii="宋体" w:hAnsi="宋体"/>
          <w:sz w:val="21"/>
        </w:rPr>
      </w:pPr>
      <w:r w:rsidRPr="00CF30A1">
        <w:rPr>
          <w:rFonts w:ascii="宋体" w:hAnsi="宋体"/>
          <w:sz w:val="21"/>
        </w:rPr>
        <w:t>A.①③⑤</w:t>
      </w:r>
      <w:r w:rsidRPr="00CF30A1">
        <w:rPr>
          <w:rFonts w:ascii="宋体" w:hAnsi="宋体"/>
          <w:sz w:val="21"/>
        </w:rPr>
        <w:tab/>
        <w:t>B.②③⑤</w:t>
      </w:r>
    </w:p>
    <w:p w:rsidR="005B3488" w:rsidRPr="00CF30A1" w:rsidRDefault="005B3488" w:rsidP="003E7FA0">
      <w:pPr>
        <w:tabs>
          <w:tab w:val="left" w:pos="1621"/>
          <w:tab w:val="left" w:pos="2914"/>
          <w:tab w:val="left" w:pos="3997"/>
          <w:tab w:val="left" w:pos="5074"/>
        </w:tabs>
        <w:spacing w:line="360" w:lineRule="auto"/>
        <w:rPr>
          <w:rFonts w:ascii="宋体" w:hAnsi="宋体"/>
          <w:sz w:val="21"/>
        </w:rPr>
      </w:pPr>
      <w:r w:rsidRPr="00CF30A1">
        <w:rPr>
          <w:rFonts w:ascii="宋体" w:hAnsi="宋体"/>
          <w:sz w:val="21"/>
        </w:rPr>
        <w:t>C.①②③⑤</w:t>
      </w:r>
      <w:r w:rsidRPr="00CF30A1">
        <w:rPr>
          <w:rFonts w:ascii="宋体" w:hAnsi="宋体"/>
          <w:sz w:val="21"/>
        </w:rPr>
        <w:tab/>
        <w:t>D.①②③④</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10</w:t>
      </w:r>
      <w:r w:rsidRPr="00CF30A1">
        <w:rPr>
          <w:rFonts w:ascii="宋体" w:hAnsi="宋体"/>
          <w:sz w:val="21"/>
          <w:lang w:eastAsia="zh-CN"/>
        </w:rPr>
        <w:t>选择旅游路线时不需要考虑的是(　　)。</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A.穿过尽量多的旅游景点</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B.尽可能避免重复线路</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lastRenderedPageBreak/>
        <w:t>C.将沿途景点划分归类,尽量穿过不同性质的旅游景点</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D.尽可能选择最佳路线,以缩短旅途中花费的时间</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解析:</w:t>
      </w:r>
      <w:r w:rsidRPr="00CF30A1">
        <w:rPr>
          <w:rFonts w:ascii="宋体" w:hAnsi="宋体"/>
          <w:sz w:val="21"/>
          <w:lang w:eastAsia="zh-CN"/>
        </w:rPr>
        <w:t>第9题,旅游价值即旅游资源的特色,旅游的费用、时间或距离即旅游成本及其他因素都是旅游线路设计所必须考虑的。第10题,选择旅游路线时,要尽可能选择最佳路线,以缩短旅途中花费的时间;尽可能将不同性质的旅游景点串联成环状,避免行程的重复,而不是堆砌旅游景点。</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答案:</w:t>
      </w:r>
      <w:r w:rsidRPr="00CF30A1">
        <w:rPr>
          <w:rFonts w:ascii="宋体" w:hAnsi="宋体"/>
          <w:sz w:val="21"/>
          <w:lang w:eastAsia="zh-CN"/>
        </w:rPr>
        <w:t>9.D　10.A</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二、综合题</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b/>
          <w:sz w:val="21"/>
          <w:lang w:eastAsia="zh-CN"/>
        </w:rPr>
        <w:t>11</w:t>
      </w:r>
      <w:r w:rsidRPr="00CF30A1">
        <w:rPr>
          <w:rFonts w:ascii="宋体" w:hAnsi="宋体"/>
          <w:sz w:val="21"/>
          <w:lang w:eastAsia="zh-CN"/>
        </w:rPr>
        <w:t>.读下列图文材料,完成下列问题。</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暑假期间,海口市某中学组织夏令营旅游活动,活动的地点有官塘温泉、三亚亚龙湾、吊罗山国家森林公园、大田坡鹿自然保护区、洋浦经济开发区、保亭仙安石林、东坡书院,最后返回海口。</w:t>
      </w:r>
    </w:p>
    <w:p w:rsidR="005B3488" w:rsidRPr="00CF30A1" w:rsidRDefault="005B3488" w:rsidP="003E7FA0">
      <w:pPr>
        <w:tabs>
          <w:tab w:val="left" w:pos="1621"/>
          <w:tab w:val="left" w:pos="2914"/>
          <w:tab w:val="left" w:pos="3997"/>
          <w:tab w:val="left" w:pos="5074"/>
        </w:tabs>
        <w:spacing w:line="360" w:lineRule="auto"/>
        <w:jc w:val="center"/>
        <w:rPr>
          <w:rFonts w:ascii="宋体" w:hAnsi="宋体"/>
          <w:sz w:val="21"/>
        </w:rPr>
      </w:pPr>
      <w:r w:rsidRPr="00CF30A1">
        <w:rPr>
          <w:rFonts w:ascii="宋体" w:hAnsi="宋体"/>
          <w:noProof/>
          <w:sz w:val="21"/>
          <w:lang w:eastAsia="zh-CN" w:bidi="ar-SA"/>
        </w:rPr>
        <w:drawing>
          <wp:inline distT="0" distB="0" distL="0" distR="0">
            <wp:extent cx="2564640" cy="1701720"/>
            <wp:effectExtent l="0" t="0" r="0" b="0"/>
            <wp:docPr id="270" name="K03.eps" descr="id:2147488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8" cstate="print"/>
                    <a:stretch>
                      <a:fillRect/>
                    </a:stretch>
                  </pic:blipFill>
                  <pic:spPr>
                    <a:xfrm>
                      <a:off x="0" y="0"/>
                      <a:ext cx="2564640" cy="1701720"/>
                    </a:xfrm>
                    <a:prstGeom prst="rect">
                      <a:avLst/>
                    </a:prstGeom>
                  </pic:spPr>
                </pic:pic>
              </a:graphicData>
            </a:graphic>
          </wp:inline>
        </w:drawing>
      </w:r>
    </w:p>
    <w:p w:rsidR="005B3488" w:rsidRPr="00CF30A1" w:rsidRDefault="005B3488" w:rsidP="003E7FA0">
      <w:pPr>
        <w:tabs>
          <w:tab w:val="left" w:pos="1621"/>
          <w:tab w:val="left" w:pos="2914"/>
          <w:tab w:val="left" w:pos="3997"/>
          <w:tab w:val="left" w:pos="5074"/>
        </w:tabs>
        <w:spacing w:line="360" w:lineRule="auto"/>
        <w:jc w:val="center"/>
        <w:rPr>
          <w:rFonts w:ascii="宋体" w:hAnsi="宋体"/>
          <w:sz w:val="21"/>
          <w:lang w:eastAsia="zh-CN"/>
        </w:rPr>
      </w:pPr>
      <w:r w:rsidRPr="00CF30A1">
        <w:rPr>
          <w:rFonts w:ascii="宋体" w:hAnsi="宋体"/>
          <w:sz w:val="21"/>
          <w:lang w:eastAsia="zh-CN"/>
        </w:rPr>
        <w:t>海南旅游图</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(1)为了做好这次旅游路线的设计工作,应收集哪些相关信息?</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(2)请你为该校夏令营设计一条便捷而又经济的旅游路线,并简要说明理由。</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(3)为了让参加夏令营活动的同学作好充分准备,请你拟定一份旅游活动备忘录及注意事项。</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(4)为了让同学们在各个景区游览时不破坏景区的环境,还应提醒同学们加强哪些环保措施?</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sz w:val="21"/>
          <w:lang w:eastAsia="zh-CN"/>
        </w:rPr>
        <w:t>(5)材料所述景区中哪些属于自然景观旅游资源,哪些属于文化景观旅游资源?</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t>解析:</w:t>
      </w:r>
      <w:r w:rsidRPr="00CF30A1">
        <w:rPr>
          <w:rFonts w:ascii="宋体" w:hAnsi="宋体"/>
          <w:sz w:val="21"/>
          <w:lang w:eastAsia="zh-CN"/>
        </w:rPr>
        <w:t>解答时首先要考虑旅游路线设计的影响因素;其次根据“海南旅游图”中所提供的旅游景点的空间分布状况及交通的通达性情况,选择最小的旅游时间比作为设计旅游路线的依据;然后根据旅游活动的规律考虑活动过程所需要的基本资料和信息。</w:t>
      </w:r>
    </w:p>
    <w:p w:rsidR="005B3488" w:rsidRPr="00CF30A1" w:rsidRDefault="005B3488" w:rsidP="003E7FA0">
      <w:pPr>
        <w:tabs>
          <w:tab w:val="left" w:pos="1621"/>
          <w:tab w:val="left" w:pos="2914"/>
          <w:tab w:val="left" w:pos="3997"/>
          <w:tab w:val="left" w:pos="5074"/>
        </w:tabs>
        <w:spacing w:line="360" w:lineRule="auto"/>
        <w:rPr>
          <w:rFonts w:ascii="宋体" w:hAnsi="宋体"/>
          <w:sz w:val="21"/>
          <w:lang w:eastAsia="zh-CN"/>
        </w:rPr>
      </w:pPr>
      <w:r w:rsidRPr="00CF30A1">
        <w:rPr>
          <w:rFonts w:ascii="宋体" w:hAnsi="宋体"/>
          <w:color w:val="FF0000"/>
          <w:sz w:val="21"/>
          <w:lang w:eastAsia="zh-CN"/>
        </w:rPr>
        <w:lastRenderedPageBreak/>
        <w:t>答案:</w:t>
      </w:r>
      <w:r w:rsidRPr="00CF30A1">
        <w:rPr>
          <w:rFonts w:ascii="宋体" w:hAnsi="宋体"/>
          <w:sz w:val="21"/>
          <w:lang w:eastAsia="zh-CN"/>
        </w:rPr>
        <w:t>(1)①从海南旅游网或到各旅行社查找这几个景区的资料,了解它们所处的地理位置及交通状况;②到旅游车队了解线路的可通达性及旅游费用;③与各景区的宾馆、饭店联系,了解住宿及用餐的费用。</w:t>
      </w:r>
    </w:p>
    <w:p w:rsidR="005B3488" w:rsidRPr="00CF30A1" w:rsidRDefault="005B3488" w:rsidP="00CF30A1">
      <w:pPr>
        <w:tabs>
          <w:tab w:val="left" w:pos="1621"/>
          <w:tab w:val="left" w:pos="2914"/>
          <w:tab w:val="left" w:pos="3997"/>
          <w:tab w:val="left" w:pos="5074"/>
        </w:tabs>
        <w:spacing w:line="360" w:lineRule="auto"/>
        <w:ind w:firstLineChars="200" w:firstLine="420"/>
        <w:rPr>
          <w:rFonts w:ascii="宋体" w:hAnsi="宋体"/>
          <w:sz w:val="21"/>
          <w:lang w:eastAsia="zh-CN"/>
        </w:rPr>
      </w:pPr>
      <w:r w:rsidRPr="00CF30A1">
        <w:rPr>
          <w:rFonts w:ascii="宋体" w:hAnsi="宋体"/>
          <w:sz w:val="21"/>
          <w:lang w:eastAsia="zh-CN"/>
        </w:rPr>
        <w:t>(2)旅游路线:海口—官塘温泉—吊罗山国家森林公园—保亭仙安石林—三亚亚龙湾—大田坡鹿自然保护区—东坡书院—洋浦经济开发区—海口。设计理由:以最小的旅游时间比作为安排路线的依据。</w:t>
      </w:r>
    </w:p>
    <w:p w:rsidR="005B3488" w:rsidRPr="00CF30A1" w:rsidRDefault="005B3488" w:rsidP="00CF30A1">
      <w:pPr>
        <w:tabs>
          <w:tab w:val="left" w:pos="1621"/>
          <w:tab w:val="left" w:pos="2914"/>
          <w:tab w:val="left" w:pos="3997"/>
          <w:tab w:val="left" w:pos="5074"/>
        </w:tabs>
        <w:spacing w:line="360" w:lineRule="auto"/>
        <w:ind w:firstLineChars="200" w:firstLine="420"/>
        <w:rPr>
          <w:rFonts w:ascii="宋体" w:hAnsi="宋体"/>
          <w:sz w:val="21"/>
          <w:lang w:eastAsia="zh-CN"/>
        </w:rPr>
      </w:pPr>
      <w:r w:rsidRPr="00CF30A1">
        <w:rPr>
          <w:rFonts w:ascii="宋体" w:hAnsi="宋体"/>
          <w:sz w:val="21"/>
          <w:lang w:eastAsia="zh-CN"/>
        </w:rPr>
        <w:t>(3)随身携带的物品有:路线简介资料、海南旅游路线图、运动服、运动鞋、遮阳帽、相机、便携式GPS、笔记本、导游旗等。要求学生以小组为单位,集体行动,组长负责,各组要跟上全班行动。</w:t>
      </w:r>
    </w:p>
    <w:p w:rsidR="005B3488" w:rsidRPr="00CF30A1" w:rsidRDefault="005B3488" w:rsidP="00CF30A1">
      <w:pPr>
        <w:tabs>
          <w:tab w:val="left" w:pos="1621"/>
          <w:tab w:val="left" w:pos="2914"/>
          <w:tab w:val="left" w:pos="3997"/>
          <w:tab w:val="left" w:pos="5074"/>
        </w:tabs>
        <w:spacing w:line="360" w:lineRule="auto"/>
        <w:ind w:firstLineChars="200" w:firstLine="420"/>
        <w:rPr>
          <w:rFonts w:ascii="宋体" w:hAnsi="宋体"/>
          <w:sz w:val="21"/>
          <w:lang w:eastAsia="zh-CN"/>
        </w:rPr>
      </w:pPr>
      <w:r w:rsidRPr="00CF30A1">
        <w:rPr>
          <w:rFonts w:ascii="宋体" w:hAnsi="宋体"/>
          <w:sz w:val="21"/>
          <w:lang w:eastAsia="zh-CN"/>
        </w:rPr>
        <w:t>(4)①在公共场所不大声喧哗,遵守秩序;②不随地吐痰,废弃物要放在垃圾箱中;③不损坏景区环境;④沿途义务捡起他人乱扔的废弃物。</w:t>
      </w:r>
    </w:p>
    <w:p w:rsidR="005B3488" w:rsidRPr="00CF30A1" w:rsidRDefault="005B3488" w:rsidP="00CF30A1">
      <w:pPr>
        <w:tabs>
          <w:tab w:val="left" w:pos="1621"/>
          <w:tab w:val="left" w:pos="2914"/>
          <w:tab w:val="left" w:pos="3997"/>
          <w:tab w:val="left" w:pos="5074"/>
        </w:tabs>
        <w:spacing w:line="360" w:lineRule="auto"/>
        <w:ind w:firstLineChars="200" w:firstLine="420"/>
        <w:rPr>
          <w:rFonts w:ascii="宋体" w:hAnsi="宋体"/>
          <w:sz w:val="21"/>
          <w:lang w:eastAsia="zh-CN"/>
        </w:rPr>
      </w:pPr>
      <w:r w:rsidRPr="00CF30A1">
        <w:rPr>
          <w:rFonts w:ascii="宋体" w:hAnsi="宋体"/>
          <w:sz w:val="21"/>
          <w:lang w:eastAsia="zh-CN"/>
        </w:rPr>
        <w:t>(5)属于自然景观旅游资源的有:官塘温泉、三亚亚龙湾、吊罗山国家森林公园、大田坡鹿自然保护区、保亭仙安石林;属于文化景观旅游资源的有:洋浦经济开发区、东坡书院。</w:t>
      </w:r>
    </w:p>
    <w:sectPr w:rsidR="005B3488" w:rsidRPr="00CF30A1"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220" w:rsidRDefault="00151220">
      <w:r>
        <w:separator/>
      </w:r>
    </w:p>
  </w:endnote>
  <w:endnote w:type="continuationSeparator" w:id="1">
    <w:p w:rsidR="00151220" w:rsidRDefault="001512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A0" w:rsidRDefault="00263B1D" w:rsidP="00CC1200">
    <w:pPr>
      <w:pStyle w:val="a5"/>
      <w:framePr w:wrap="around" w:vAnchor="text" w:hAnchor="margin" w:xAlign="right" w:y="1"/>
      <w:rPr>
        <w:rStyle w:val="ae"/>
      </w:rPr>
    </w:pPr>
    <w:r>
      <w:rPr>
        <w:rStyle w:val="ae"/>
      </w:rPr>
      <w:fldChar w:fldCharType="begin"/>
    </w:r>
    <w:r w:rsidR="003E7FA0">
      <w:rPr>
        <w:rStyle w:val="ae"/>
      </w:rPr>
      <w:instrText xml:space="preserve">PAGE  </w:instrText>
    </w:r>
    <w:r>
      <w:rPr>
        <w:rStyle w:val="ae"/>
      </w:rPr>
      <w:fldChar w:fldCharType="end"/>
    </w:r>
  </w:p>
  <w:p w:rsidR="003E7FA0" w:rsidRDefault="003E7FA0" w:rsidP="003E7FA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A0" w:rsidRDefault="00263B1D" w:rsidP="00CC1200">
    <w:pPr>
      <w:pStyle w:val="a5"/>
      <w:framePr w:wrap="around" w:vAnchor="text" w:hAnchor="margin" w:xAlign="right" w:y="1"/>
      <w:rPr>
        <w:rStyle w:val="ae"/>
      </w:rPr>
    </w:pPr>
    <w:r>
      <w:rPr>
        <w:rStyle w:val="ae"/>
      </w:rPr>
      <w:fldChar w:fldCharType="begin"/>
    </w:r>
    <w:r w:rsidR="003E7FA0">
      <w:rPr>
        <w:rStyle w:val="ae"/>
      </w:rPr>
      <w:instrText xml:space="preserve">PAGE  </w:instrText>
    </w:r>
    <w:r>
      <w:rPr>
        <w:rStyle w:val="ae"/>
      </w:rPr>
      <w:fldChar w:fldCharType="separate"/>
    </w:r>
    <w:r w:rsidR="00CF30A1">
      <w:rPr>
        <w:rStyle w:val="ae"/>
        <w:noProof/>
      </w:rPr>
      <w:t>1</w:t>
    </w:r>
    <w:r>
      <w:rPr>
        <w:rStyle w:val="ae"/>
      </w:rPr>
      <w:fldChar w:fldCharType="end"/>
    </w:r>
  </w:p>
  <w:p w:rsidR="003E7FA0" w:rsidRDefault="003E7FA0" w:rsidP="003E7FA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220" w:rsidRDefault="00151220">
      <w:r>
        <w:separator/>
      </w:r>
    </w:p>
  </w:footnote>
  <w:footnote w:type="continuationSeparator" w:id="1">
    <w:p w:rsidR="00151220" w:rsidRDefault="001512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1220"/>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3B1D"/>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7AAE"/>
    <w:rsid w:val="003D69DF"/>
    <w:rsid w:val="003E14AE"/>
    <w:rsid w:val="003E7FA0"/>
    <w:rsid w:val="003F272F"/>
    <w:rsid w:val="0040308F"/>
    <w:rsid w:val="00410746"/>
    <w:rsid w:val="00417489"/>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488"/>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2CE"/>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0A1"/>
    <w:rsid w:val="00CF3518"/>
    <w:rsid w:val="00CF7347"/>
    <w:rsid w:val="00D04416"/>
    <w:rsid w:val="00D21518"/>
    <w:rsid w:val="00D34910"/>
    <w:rsid w:val="00D35021"/>
    <w:rsid w:val="00D37791"/>
    <w:rsid w:val="00D40E56"/>
    <w:rsid w:val="00D43999"/>
    <w:rsid w:val="00D51AB9"/>
    <w:rsid w:val="00D63FDA"/>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 w:type="table" w:styleId="af4">
    <w:name w:val="Table Grid"/>
    <w:basedOn w:val="a2"/>
    <w:uiPriority w:val="59"/>
    <w:rsid w:val="005B3488"/>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75A03-5801-4F1C-B1EB-AEA38FC9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2876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2014-09-06T07:43:00Z</dcterms:created>
  <dcterms:modified xsi:type="dcterms:W3CDTF">2019-03-02T06:09:00Z</dcterms:modified>
  <cp:category> </cp:category>
</cp:coreProperties>
</file>