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tabs>
          <w:tab w:val="left" w:pos="3261"/>
        </w:tabs>
        <w:spacing w:line="360" w:lineRule="auto"/>
        <w:jc w:val="center"/>
      </w:pPr>
      <w:r>
        <w:rPr>
          <w:rFonts w:ascii="Times New Roman" w:hAnsi="Times New Roman"/>
        </w:rPr>
        <w:t>1.3.2　奇偶性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IPAPANNEW" w:hAnsi="IPAPANNEW" w:eastAsia="黑体" w:cs="Times New Roman"/>
        </w:rPr>
        <w:t>[学习目标]</w:t>
      </w:r>
      <w:r>
        <w:rPr>
          <w:rFonts w:ascii="Times New Roman" w:hAnsi="Times New Roman" w:cs="Times New Roman"/>
        </w:rPr>
        <w:t>　1.结合具体函数，了解函数奇偶性的含义.2.掌握判断函数奇偶性的方法，了解奇偶性与函数图象对称性之间的关系.3.会利用函数的奇偶性解决简单问题.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3023235" cy="368300"/>
            <wp:effectExtent l="0" t="0" r="5715" b="0"/>
            <wp:docPr id="6" name="图片 6" descr="F:\2016赵瑊\同步\数学创新 人A必修1\word\知识梳理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F:\2016赵瑊\同步\数学创新 人A必修1\word\知识梳理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23235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知识点一　函数奇偶性的定义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一般地，如果对于函数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)的定义域内任意一个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，都有</w:t>
      </w:r>
      <w:r>
        <w:rPr>
          <w:rFonts w:ascii="Times New Roman" w:hAnsi="Times New Roman" w:cs="Times New Roman"/>
          <w:i/>
          <w:u w:val="single"/>
        </w:rPr>
        <w:t>f</w:t>
      </w:r>
      <w:r>
        <w:rPr>
          <w:rFonts w:ascii="Times New Roman" w:hAnsi="Times New Roman" w:cs="Times New Roman"/>
          <w:u w:val="single"/>
        </w:rPr>
        <w:t>(－</w:t>
      </w:r>
      <w:r>
        <w:rPr>
          <w:rFonts w:ascii="Times New Roman" w:hAnsi="Times New Roman" w:cs="Times New Roman"/>
          <w:i/>
          <w:u w:val="single"/>
        </w:rPr>
        <w:t>x</w:t>
      </w:r>
      <w:r>
        <w:rPr>
          <w:rFonts w:ascii="Times New Roman" w:hAnsi="Times New Roman" w:cs="Times New Roman"/>
          <w:u w:val="single"/>
        </w:rPr>
        <w:t>)＝</w:t>
      </w:r>
      <w:r>
        <w:rPr>
          <w:rFonts w:ascii="Times New Roman" w:hAnsi="Times New Roman" w:cs="Times New Roman"/>
          <w:i/>
          <w:u w:val="single"/>
        </w:rPr>
        <w:t>f</w:t>
      </w:r>
      <w:r>
        <w:rPr>
          <w:rFonts w:ascii="Times New Roman" w:hAnsi="Times New Roman" w:cs="Times New Roman"/>
          <w:u w:val="single"/>
        </w:rPr>
        <w:t>(</w:t>
      </w:r>
      <w:r>
        <w:rPr>
          <w:rFonts w:ascii="Times New Roman" w:hAnsi="Times New Roman" w:cs="Times New Roman"/>
          <w:i/>
          <w:u w:val="single"/>
        </w:rPr>
        <w:t>x</w:t>
      </w:r>
      <w:r>
        <w:rPr>
          <w:rFonts w:ascii="Times New Roman" w:hAnsi="Times New Roman" w:cs="Times New Roman"/>
          <w:u w:val="single"/>
        </w:rPr>
        <w:t>)</w:t>
      </w:r>
      <w:r>
        <w:rPr>
          <w:rFonts w:ascii="Times New Roman" w:hAnsi="Times New Roman" w:cs="Times New Roman"/>
        </w:rPr>
        <w:t>，那么函数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)就叫做偶函数；如果对于函数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)的定义域内任意一个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，都有</w:t>
      </w:r>
      <w:r>
        <w:rPr>
          <w:rFonts w:ascii="Times New Roman" w:hAnsi="Times New Roman" w:cs="Times New Roman"/>
          <w:i/>
          <w:u w:val="single"/>
        </w:rPr>
        <w:t>f</w:t>
      </w:r>
      <w:r>
        <w:rPr>
          <w:rFonts w:ascii="Times New Roman" w:hAnsi="Times New Roman" w:cs="Times New Roman"/>
          <w:u w:val="single"/>
        </w:rPr>
        <w:t>(－</w:t>
      </w:r>
      <w:r>
        <w:rPr>
          <w:rFonts w:ascii="Times New Roman" w:hAnsi="Times New Roman" w:cs="Times New Roman"/>
          <w:i/>
          <w:u w:val="single"/>
        </w:rPr>
        <w:t>x</w:t>
      </w:r>
      <w:r>
        <w:rPr>
          <w:rFonts w:ascii="Times New Roman" w:hAnsi="Times New Roman" w:cs="Times New Roman"/>
          <w:u w:val="single"/>
        </w:rPr>
        <w:t>)＝－</w:t>
      </w:r>
      <w:r>
        <w:rPr>
          <w:rFonts w:ascii="Times New Roman" w:hAnsi="Times New Roman" w:cs="Times New Roman"/>
          <w:i/>
          <w:u w:val="single"/>
        </w:rPr>
        <w:t>f</w:t>
      </w:r>
      <w:r>
        <w:rPr>
          <w:rFonts w:ascii="Times New Roman" w:hAnsi="Times New Roman" w:cs="Times New Roman"/>
          <w:u w:val="single"/>
        </w:rPr>
        <w:t>(</w:t>
      </w:r>
      <w:r>
        <w:rPr>
          <w:rFonts w:ascii="Times New Roman" w:hAnsi="Times New Roman" w:cs="Times New Roman"/>
          <w:i/>
          <w:u w:val="single"/>
        </w:rPr>
        <w:t>x</w:t>
      </w:r>
      <w:r>
        <w:rPr>
          <w:rFonts w:ascii="Times New Roman" w:hAnsi="Times New Roman" w:cs="Times New Roman"/>
          <w:u w:val="single"/>
        </w:rPr>
        <w:t>)</w:t>
      </w:r>
      <w:r>
        <w:rPr>
          <w:rFonts w:ascii="Times New Roman" w:hAnsi="Times New Roman" w:cs="Times New Roman"/>
        </w:rPr>
        <w:t>，那么函数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)就叫做奇函数.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如果函数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)是奇函数或偶函数，我们就说函数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)具有</w:t>
      </w:r>
      <w:r>
        <w:rPr>
          <w:rFonts w:ascii="Times New Roman" w:hAnsi="Times New Roman" w:cs="Times New Roman"/>
          <w:u w:val="single"/>
        </w:rPr>
        <w:t>奇偶性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</w:t>
      </w:r>
      <w:r>
        <w:rPr>
          <w:rFonts w:ascii="Times New Roman" w:hAnsi="Times New Roman" w:cs="Times New Roman"/>
        </w:rPr>
        <w:t>　为什么奇、偶函数的定义域一定要关于原点对称？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　</w:t>
      </w:r>
      <w:r>
        <w:rPr>
          <w:rFonts w:ascii="Times New Roman" w:hAnsi="Times New Roman" w:cs="Times New Roman"/>
        </w:rPr>
        <w:t>由函数奇偶性的定义知，若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是定义域中的一个数值，则－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也必然在定义域中，因此函数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)是奇函数或偶函数的一个必不可少的条件是定义域在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轴上所表示的区间关于原点对称.换言之，所给函数的定义域若不关于原点对称，则这个函数必不具有奇偶性，例如函数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在区间(－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)上是偶函数，但在区间</w:t>
      </w:r>
      <w:r>
        <w:rPr>
          <w:rFonts w:ascii="IPAPANNEW" w:hAnsi="IPAPANNEW" w:cs="Times New Roman"/>
        </w:rPr>
        <w:t>[－1,2]</w:t>
      </w:r>
      <w:r>
        <w:rPr>
          <w:rFonts w:ascii="Times New Roman" w:hAnsi="Times New Roman" w:cs="Times New Roman"/>
        </w:rPr>
        <w:t>上却无奇偶性可言了.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知识点二　奇函数、偶函数的图象特征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(1)若一个函数是奇函数，则它的图象是以坐标原点为对称中心的对称图形；反之，若一个函数的图象是以坐标原点为对称中心的中心对称图形，则这个函数是奇函数.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(2)若一个函数是偶函数，则它的图象是以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轴为对称轴的轴对称图形；反之，若一个函数的图象关于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轴对称，则这个函数是偶函数.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知识点三　奇偶性应用中常用结论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(1)若函数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)是奇函数，且0在定义域内，则必有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(0)＝0.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(2)奇函数在关于原点对称的两个区间上单调性相同，偶函数在关于原点对称的两个区间上单调性相反.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(3)一次函数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kx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k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>0)为奇函数</w:t>
      </w: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＝0；二次函数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>0)为偶函数</w:t>
      </w: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＝0；常数函数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为常数)为偶函数.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　</w:t>
      </w:r>
      <w:r>
        <w:rPr>
          <w:rFonts w:ascii="Times New Roman" w:hAnsi="Times New Roman" w:cs="Times New Roman"/>
        </w:rPr>
        <w:t>存在既是奇函数又是偶函数的函数吗？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　</w:t>
      </w:r>
      <w:r>
        <w:rPr>
          <w:rFonts w:ascii="Times New Roman" w:hAnsi="Times New Roman" w:cs="Times New Roman"/>
        </w:rPr>
        <w:t>存在，如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)＝0既是奇函数又是偶函数，且这样的函数有无穷多个，实际上，函数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)＝0，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，只要定义域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关于原点对称，则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)既是奇函数又是偶函数.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3023235" cy="518795"/>
            <wp:effectExtent l="0" t="0" r="5715" b="0"/>
            <wp:docPr id="5" name="图片 5" descr="F:\2016赵瑊\同步\数学创新 人A必修1\word\题型探究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F:\2016赵瑊\同步\数学创新 人A必修1\word\题型探究.T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23235" cy="51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题型一　函数奇偶性的判断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例1</w:t>
      </w:r>
      <w:r>
        <w:rPr>
          <w:rFonts w:ascii="Times New Roman" w:hAnsi="Times New Roman" w:cs="Times New Roman"/>
        </w:rPr>
        <w:t>　判断下列函数的奇偶性：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)＝2－|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－1)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\r(1－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x,x</w:instrText>
      </w:r>
      <w:r>
        <w:rPr>
          <w:rFonts w:ascii="Times New Roman" w:hAnsi="Times New Roman" w:cs="Times New Roman"/>
        </w:rPr>
        <w:instrText xml:space="preserve">－1)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＋1，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&gt;0，,－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＋1，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&lt;0.))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函数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)的定义域为</w:t>
      </w:r>
      <w:r>
        <w:rPr>
          <w:rFonts w:ascii="Times New Roman" w:hAnsi="Times New Roman" w:eastAsia="仿宋_GB2312" w:cs="Times New Roman"/>
          <w:b/>
        </w:rPr>
        <w:t>R</w:t>
      </w:r>
      <w:r>
        <w:rPr>
          <w:rFonts w:ascii="Times New Roman" w:hAnsi="Times New Roman" w:eastAsia="仿宋_GB2312" w:cs="Times New Roman"/>
        </w:rPr>
        <w:t>，关于原点对称，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)＝2－|－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|＝2－|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)为偶函数.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函数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)的定义域为{－1,1}，关于原点对称，且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)＝0，又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)既是奇函数又是偶函数.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(3)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函数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)的定义域为{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1}，不关于原点对称，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)是非奇非偶函数.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(4)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)的定义域是(－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，0)</w:t>
      </w:r>
      <w:r>
        <w:rPr>
          <w:rFonts w:hAnsi="宋体" w:eastAsia="仿宋_GB2312" w:cs="Times New Roman"/>
        </w:rPr>
        <w:t>∪</w:t>
      </w:r>
      <w:r>
        <w:rPr>
          <w:rFonts w:ascii="Times New Roman" w:hAnsi="Times New Roman" w:eastAsia="仿宋_GB2312" w:cs="Times New Roman"/>
        </w:rPr>
        <w:t>(0，＋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)，关于原点对称.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&gt;0时，－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&lt;0，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)＝1－(－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)＝1＋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&lt;0时，－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&gt;0，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)＝1＋(－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)＝1－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综上可知，对于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(－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，0)</w:t>
      </w:r>
      <w:r>
        <w:rPr>
          <w:rFonts w:hAnsi="宋体" w:eastAsia="仿宋_GB2312" w:cs="Times New Roman"/>
        </w:rPr>
        <w:t>∪</w:t>
      </w:r>
      <w:r>
        <w:rPr>
          <w:rFonts w:ascii="Times New Roman" w:hAnsi="Times New Roman" w:eastAsia="仿宋_GB2312" w:cs="Times New Roman"/>
        </w:rPr>
        <w:t>(0，＋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)，都有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)为偶函数.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反思与感悟</w:t>
      </w:r>
      <w:r>
        <w:rPr>
          <w:rFonts w:ascii="Times New Roman" w:hAnsi="Times New Roman" w:eastAsia="楷体_GB2312" w:cs="Times New Roman"/>
        </w:rPr>
        <w:t>　判断函数奇偶性的方法：(1)定义法：若函数定义域不关于原点对称，则函数为非奇非偶函数；若函数定义域关于原点对称，则应进一步判断</w:t>
      </w:r>
      <w:r>
        <w:rPr>
          <w:rFonts w:ascii="Times New Roman" w:hAnsi="Times New Roman" w:eastAsia="楷体_GB2312" w:cs="Times New Roman"/>
          <w:i/>
        </w:rPr>
        <w:t>f</w:t>
      </w:r>
      <w:r>
        <w:rPr>
          <w:rFonts w:ascii="Times New Roman" w:hAnsi="Times New Roman" w:eastAsia="楷体_GB2312" w:cs="Times New Roman"/>
        </w:rPr>
        <w:t>(－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)是否等于±</w:t>
      </w:r>
      <w:r>
        <w:rPr>
          <w:rFonts w:ascii="Times New Roman" w:hAnsi="Times New Roman" w:eastAsia="楷体_GB2312" w:cs="Times New Roman"/>
          <w:i/>
        </w:rPr>
        <w:t>f</w:t>
      </w:r>
      <w:r>
        <w:rPr>
          <w:rFonts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)，或判断</w:t>
      </w:r>
      <w:r>
        <w:rPr>
          <w:rFonts w:ascii="Times New Roman" w:hAnsi="Times New Roman" w:eastAsia="楷体_GB2312" w:cs="Times New Roman"/>
          <w:i/>
        </w:rPr>
        <w:t>f</w:t>
      </w:r>
      <w:r>
        <w:rPr>
          <w:rFonts w:ascii="Times New Roman" w:hAnsi="Times New Roman" w:eastAsia="楷体_GB2312" w:cs="Times New Roman"/>
        </w:rPr>
        <w:t>(－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)±</w:t>
      </w:r>
      <w:r>
        <w:rPr>
          <w:rFonts w:ascii="Times New Roman" w:hAnsi="Times New Roman" w:eastAsia="楷体_GB2312" w:cs="Times New Roman"/>
          <w:i/>
        </w:rPr>
        <w:t>f</w:t>
      </w:r>
      <w:r>
        <w:rPr>
          <w:rFonts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)是否等于0，从而确定奇偶性.(2)图象法：若函数图象关于原点对称，则函数为奇函数；若函数图象关于</w:t>
      </w:r>
      <w:r>
        <w:rPr>
          <w:rFonts w:ascii="Times New Roman" w:hAnsi="Times New Roman" w:eastAsia="楷体_GB2312" w:cs="Times New Roman"/>
          <w:i/>
        </w:rPr>
        <w:t>y</w:t>
      </w:r>
      <w:r>
        <w:rPr>
          <w:rFonts w:ascii="Times New Roman" w:hAnsi="Times New Roman" w:eastAsia="楷体_GB2312" w:cs="Times New Roman"/>
        </w:rPr>
        <w:t>轴对称，则函数为偶函数.(3)分段函数的奇偶性应分段说明</w:t>
      </w:r>
      <w:r>
        <w:rPr>
          <w:rFonts w:ascii="Times New Roman" w:hAnsi="Times New Roman" w:eastAsia="楷体_GB2312" w:cs="Times New Roman"/>
          <w:i/>
        </w:rPr>
        <w:t>f</w:t>
      </w:r>
      <w:r>
        <w:rPr>
          <w:rFonts w:ascii="Times New Roman" w:hAnsi="Times New Roman" w:eastAsia="楷体_GB2312" w:cs="Times New Roman"/>
        </w:rPr>
        <w:t>(－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)与</w:t>
      </w:r>
      <w:r>
        <w:rPr>
          <w:rFonts w:ascii="Times New Roman" w:hAnsi="Times New Roman" w:eastAsia="楷体_GB2312" w:cs="Times New Roman"/>
          <w:i/>
        </w:rPr>
        <w:t>f</w:t>
      </w:r>
      <w:r>
        <w:rPr>
          <w:rFonts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)的关系，只有当对称区间上的对应关系满足同样的关系时，才能判定函数的奇偶性.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跟踪训练1</w:t>
      </w:r>
      <w:r>
        <w:rPr>
          <w:rFonts w:ascii="Times New Roman" w:hAnsi="Times New Roman" w:cs="Times New Roman"/>
        </w:rPr>
        <w:t>　(1)下列函数为奇函数的是(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 xml:space="preserve">|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＝3－</w:t>
      </w:r>
      <w:r>
        <w:rPr>
          <w:rFonts w:ascii="Times New Roman" w:hAnsi="Times New Roman" w:cs="Times New Roman"/>
          <w:i/>
        </w:rPr>
        <w:t>x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,x</w:instrText>
      </w:r>
      <w:r>
        <w:rPr>
          <w:rFonts w:ascii="Times New Roman" w:hAnsi="Times New Roman" w:cs="Times New Roman"/>
          <w:vertAlign w:val="superscript"/>
        </w:rPr>
        <w:instrText xml:space="preserve">3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＋14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(2)若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>0)是偶函数，则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cx</w:t>
      </w:r>
      <w:r>
        <w:rPr>
          <w:rFonts w:ascii="Times New Roman" w:hAnsi="Times New Roman" w:cs="Times New Roman"/>
        </w:rPr>
        <w:t>是(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A.奇函数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B.偶函数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C.非奇非偶函数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D.既是奇函数又是偶函数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(1)C　(2)A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(1)A、D两项，函数均为偶函数，B项中函数为非奇非偶函数，而C项中函数为奇函数.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是偶函数，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)，得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＝0.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cx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 xml:space="preserve"> </w:t>
      </w:r>
      <w:r>
        <w:rPr>
          <w:rFonts w:ascii="Times New Roman" w:hAnsi="Times New Roman" w:eastAsia="仿宋_GB2312" w:cs="Times New Roman"/>
        </w:rPr>
        <w:t>3＋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)＝－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)为奇函数.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题型二　利用函数的奇偶性求值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例2</w:t>
      </w:r>
      <w:r>
        <w:rPr>
          <w:rFonts w:ascii="Times New Roman" w:hAnsi="Times New Roman" w:cs="Times New Roman"/>
        </w:rPr>
        <w:t>　已知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  <w:vertAlign w:val="superscript"/>
        </w:rPr>
        <w:t>5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bx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cx</w:t>
      </w:r>
      <w:r>
        <w:rPr>
          <w:rFonts w:ascii="Times New Roman" w:hAnsi="Times New Roman" w:cs="Times New Roman"/>
        </w:rPr>
        <w:t>－8，且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)＝10，求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(－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).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方法一　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ad</w:t>
      </w:r>
      <w:r>
        <w:rPr>
          <w:rFonts w:ascii="Times New Roman" w:hAnsi="Times New Roman" w:eastAsia="仿宋_GB2312" w:cs="Times New Roman"/>
          <w:vertAlign w:val="superscript"/>
        </w:rPr>
        <w:t>5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bd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cd</w:t>
      </w:r>
      <w:r>
        <w:rPr>
          <w:rFonts w:ascii="Times New Roman" w:hAnsi="Times New Roman" w:eastAsia="仿宋_GB2312" w:cs="Times New Roman"/>
        </w:rPr>
        <w:t>－8，</w:t>
      </w:r>
      <w:r>
        <w:rPr>
          <w:rFonts w:hAnsi="宋体" w:eastAsia="仿宋_GB2312" w:cs="Times New Roman"/>
        </w:rPr>
        <w:t>①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·(－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5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·(－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)－8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  <w:i/>
        </w:rPr>
        <w:t>ad</w:t>
      </w:r>
      <w:r>
        <w:rPr>
          <w:rFonts w:ascii="Times New Roman" w:hAnsi="Times New Roman" w:eastAsia="仿宋_GB2312" w:cs="Times New Roman"/>
          <w:vertAlign w:val="superscript"/>
        </w:rPr>
        <w:t>5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bd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cd</w:t>
      </w:r>
      <w:r>
        <w:rPr>
          <w:rFonts w:ascii="Times New Roman" w:hAnsi="Times New Roman" w:eastAsia="仿宋_GB2312" w:cs="Times New Roman"/>
        </w:rPr>
        <w:t>－8，</w:t>
      </w:r>
      <w:r>
        <w:rPr>
          <w:rFonts w:hAnsi="宋体" w:eastAsia="仿宋_GB2312" w:cs="Times New Roman"/>
        </w:rPr>
        <w:t>②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①</w:t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eastAsia="仿宋_GB2312" w:cs="Times New Roman"/>
        </w:rPr>
        <w:t>②</w:t>
      </w: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)＋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)＝－16，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)＝10，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)＝－16－10＝－26.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方法二　</w:t>
      </w:r>
      <w:r>
        <w:rPr>
          <w:rFonts w:ascii="Times New Roman" w:hAnsi="Times New Roman" w:eastAsia="仿宋_GB2312" w:cs="Times New Roman"/>
        </w:rPr>
        <w:t>设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  <w:vertAlign w:val="superscript"/>
        </w:rPr>
        <w:t>5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bx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cx</w:t>
      </w:r>
      <w:r>
        <w:rPr>
          <w:rFonts w:ascii="Times New Roman" w:hAnsi="Times New Roman" w:eastAsia="仿宋_GB2312" w:cs="Times New Roman"/>
        </w:rPr>
        <w:t>，则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)为奇函数，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由题意可得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)－8＝10，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)＝18.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)－8，且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)为奇函数，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)＝－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)＝－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)－8＝－18－8＝－26.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反思与感悟</w:t>
      </w:r>
      <w:r>
        <w:rPr>
          <w:rFonts w:ascii="Times New Roman" w:hAnsi="Times New Roman" w:eastAsia="楷体_GB2312" w:cs="Times New Roman"/>
        </w:rPr>
        <w:t>　解决这类由奇偶性求值问题，应先分析给定函数特点，把原函数化为一个奇函数(或偶函数)</w:t>
      </w:r>
      <w:r>
        <w:rPr>
          <w:rFonts w:ascii="Times New Roman" w:hAnsi="Times New Roman" w:eastAsia="楷体_GB2312" w:cs="Times New Roman"/>
          <w:i/>
        </w:rPr>
        <w:t>g</w:t>
      </w:r>
      <w:r>
        <w:rPr>
          <w:rFonts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)和一个常数的和，然后借助奇函数(或偶函数)的性质求出</w:t>
      </w:r>
      <w:r>
        <w:rPr>
          <w:rFonts w:ascii="Times New Roman" w:hAnsi="Times New Roman" w:eastAsia="楷体_GB2312" w:cs="Times New Roman"/>
          <w:i/>
        </w:rPr>
        <w:t>g</w:t>
      </w:r>
      <w:r>
        <w:rPr>
          <w:rFonts w:ascii="Times New Roman" w:hAnsi="Times New Roman" w:eastAsia="楷体_GB2312" w:cs="Times New Roman"/>
        </w:rPr>
        <w:t>(－</w:t>
      </w:r>
      <w:r>
        <w:rPr>
          <w:rFonts w:ascii="Times New Roman" w:hAnsi="Times New Roman" w:eastAsia="楷体_GB2312" w:cs="Times New Roman"/>
          <w:i/>
        </w:rPr>
        <w:t>d</w:t>
      </w:r>
      <w:r>
        <w:rPr>
          <w:rFonts w:ascii="Times New Roman" w:hAnsi="Times New Roman" w:eastAsia="楷体_GB2312" w:cs="Times New Roman"/>
        </w:rPr>
        <w:t>).也可以通过两式相加(或相减)达到正负抵消，从而使问题得解.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跟踪训练2</w:t>
      </w:r>
      <w:r>
        <w:rPr>
          <w:rFonts w:ascii="Times New Roman" w:hAnsi="Times New Roman" w:cs="Times New Roman"/>
        </w:rPr>
        <w:t>　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5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bx</w:t>
      </w:r>
      <w:r>
        <w:rPr>
          <w:rFonts w:ascii="Times New Roman" w:hAnsi="Times New Roman" w:cs="Times New Roman"/>
        </w:rPr>
        <w:t>＋2，且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(－3)＝1，则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(3)＝________.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3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令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5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bx</w:t>
      </w:r>
      <w:r>
        <w:rPr>
          <w:rFonts w:ascii="Times New Roman" w:hAnsi="Times New Roman" w:eastAsia="仿宋_GB2312" w:cs="Times New Roman"/>
        </w:rPr>
        <w:t>，易知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)为奇函数，从而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(3)＝－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(－3).又因为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)＋2，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(－3)＝1，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(－3)＝－1，所以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(3)＝1，所以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(3)＝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(3)＋2＝1＋2＝3.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题型三　利用奇偶性求函数解析式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例3</w:t>
      </w:r>
      <w:r>
        <w:rPr>
          <w:rFonts w:ascii="Times New Roman" w:hAnsi="Times New Roman" w:cs="Times New Roman"/>
        </w:rPr>
        <w:t>　已知函数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)(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)是奇函数，且当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＞0时，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－1，求函数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)的解析式.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＜0，－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＞0，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)＝2(－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)－1＝－2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)是奇函数，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＋1.又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b/>
        </w:rPr>
        <w:t>R</w:t>
      </w:r>
      <w:r>
        <w:rPr>
          <w:rFonts w:ascii="Times New Roman" w:hAnsi="Times New Roman" w:eastAsia="仿宋_GB2312" w:cs="Times New Roman"/>
        </w:rPr>
        <w:t>)是奇函数，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(－0)＝－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(0)，即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(0)＝0.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所求函数的解析式为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(\a\vs4\al\co1(2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－1，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＞0，,0，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＝0，,2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＋1，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＜0.))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反思与感悟　</w:t>
      </w:r>
      <w:r>
        <w:rPr>
          <w:rFonts w:ascii="Times New Roman" w:hAnsi="Times New Roman" w:eastAsia="楷体_GB2312" w:cs="Times New Roman"/>
        </w:rPr>
        <w:t>1.本题易忽视定义域为</w:t>
      </w:r>
      <w:r>
        <w:rPr>
          <w:rFonts w:ascii="Times New Roman" w:hAnsi="Times New Roman" w:eastAsia="楷体_GB2312" w:cs="Times New Roman"/>
          <w:b/>
        </w:rPr>
        <w:t>R</w:t>
      </w:r>
      <w:r>
        <w:rPr>
          <w:rFonts w:ascii="Times New Roman" w:hAnsi="Times New Roman" w:eastAsia="楷体_GB2312" w:cs="Times New Roman"/>
        </w:rPr>
        <w:t>的条件，漏掉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＝0的情形.若函数</w:t>
      </w:r>
      <w:r>
        <w:rPr>
          <w:rFonts w:ascii="Times New Roman" w:hAnsi="Times New Roman" w:eastAsia="楷体_GB2312" w:cs="Times New Roman"/>
          <w:i/>
        </w:rPr>
        <w:t>f</w:t>
      </w:r>
      <w:r>
        <w:rPr>
          <w:rFonts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)的定义域内含0且为奇函数，则必有</w:t>
      </w:r>
      <w:r>
        <w:rPr>
          <w:rFonts w:ascii="Times New Roman" w:hAnsi="Times New Roman" w:eastAsia="楷体_GB2312" w:cs="Times New Roman"/>
          <w:i/>
        </w:rPr>
        <w:t>f</w:t>
      </w:r>
      <w:r>
        <w:rPr>
          <w:rFonts w:ascii="Times New Roman" w:hAnsi="Times New Roman" w:eastAsia="楷体_GB2312" w:cs="Times New Roman"/>
        </w:rPr>
        <w:t>(0)＝0.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2.利用奇偶性求解析式的思路：(1)在待求解析式的区间内设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，则－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在已知解析式的区间内；(2)利用已知区间的解析式进行代入；(3)利用</w:t>
      </w:r>
      <w:r>
        <w:rPr>
          <w:rFonts w:ascii="Times New Roman" w:hAnsi="Times New Roman" w:eastAsia="楷体_GB2312" w:cs="Times New Roman"/>
          <w:i/>
        </w:rPr>
        <w:t>f</w:t>
      </w:r>
      <w:r>
        <w:rPr>
          <w:rFonts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)的奇偶性，求待求区间上的解析式.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跟踪训练3　</w:t>
      </w:r>
      <w:r>
        <w:rPr>
          <w:rFonts w:ascii="Times New Roman" w:hAnsi="Times New Roman" w:cs="Times New Roman"/>
        </w:rPr>
        <w:t>已知函数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)是定义在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上的偶函数，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0时，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，则函数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)在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上的解析式是(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)＝－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－2)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(|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|－2)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－2)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|(|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|－2)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D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)在</w:t>
      </w:r>
      <w:r>
        <w:rPr>
          <w:rFonts w:ascii="Times New Roman" w:hAnsi="Times New Roman" w:eastAsia="仿宋_GB2312" w:cs="Times New Roman"/>
          <w:b/>
        </w:rPr>
        <w:t>R</w:t>
      </w:r>
      <w:r>
        <w:rPr>
          <w:rFonts w:ascii="Times New Roman" w:hAnsi="Times New Roman" w:eastAsia="仿宋_GB2312" w:cs="Times New Roman"/>
        </w:rPr>
        <w:t>上是偶函数，且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0时，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＜0时，－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＞0，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)＝(－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－2).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0时，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－2)，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因此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|(|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|－2).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023235" cy="1112520"/>
            <wp:effectExtent l="0" t="0" r="5715" b="0"/>
            <wp:wrapNone/>
            <wp:docPr id="7" name="图片 7" descr="F:\2016赵瑊\同步\数学创新 人A必修1\word\解题思想方法大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F:\2016赵瑊\同步\数学创新 人A必修1\word\解题思想方法大.TIF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23235" cy="111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10"/>
        <w:tabs>
          <w:tab w:val="left" w:pos="3261"/>
        </w:tabs>
        <w:snapToGrid w:val="0"/>
        <w:rPr>
          <w:rFonts w:hint="eastAsia" w:ascii="Times New Roman" w:hAnsi="Times New Roman" w:cs="Times New Roman"/>
        </w:rPr>
      </w:pP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利用偶函数的性质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(－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|)避免讨论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10"/>
        <w:tabs>
          <w:tab w:val="left" w:pos="3261"/>
        </w:tabs>
        <w:snapToGrid w:val="0"/>
        <w:spacing w:line="360" w:lineRule="auto"/>
        <w:rPr>
          <w:rFonts w:hint="eastAsia" w:ascii="Times New Roman" w:hAnsi="Times New Roman" w:eastAsia="黑体" w:cs="Times New Roman"/>
        </w:rPr>
      </w:pP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例4</w:t>
      </w:r>
      <w:r>
        <w:rPr>
          <w:rFonts w:ascii="Times New Roman" w:hAnsi="Times New Roman" w:cs="Times New Roman"/>
        </w:rPr>
        <w:t>　已知偶函数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)在[0，＋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)上单调递减，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(2)＝0.若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－1)&gt;0，则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的取值范围是________.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(2)＝0，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－1)&gt;0，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－1)&gt;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(2)，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)是偶函数，且在[0，＋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)上单调递减，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－1|)&gt;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(2)，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－1|&lt;2，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－2&lt;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－1&lt;2，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－1&lt;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&lt;3，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(－1,3).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故填(－1,3).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(－1,3)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反思与感悟　</w:t>
      </w:r>
      <w:r>
        <w:rPr>
          <w:rFonts w:ascii="Times New Roman" w:hAnsi="Times New Roman" w:eastAsia="楷体_GB2312" w:cs="Times New Roman"/>
        </w:rPr>
        <w:t>本题的关键是利用偶函数的性质：</w:t>
      </w:r>
      <w:r>
        <w:rPr>
          <w:rFonts w:ascii="Times New Roman" w:hAnsi="Times New Roman" w:eastAsia="楷体_GB2312" w:cs="Times New Roman"/>
          <w:i/>
        </w:rPr>
        <w:t>f</w:t>
      </w:r>
      <w:r>
        <w:rPr>
          <w:rFonts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)＝</w:t>
      </w:r>
      <w:r>
        <w:rPr>
          <w:rFonts w:ascii="Times New Roman" w:hAnsi="Times New Roman" w:eastAsia="楷体_GB2312" w:cs="Times New Roman"/>
          <w:i/>
        </w:rPr>
        <w:t>f</w:t>
      </w:r>
      <w:r>
        <w:rPr>
          <w:rFonts w:ascii="Times New Roman" w:hAnsi="Times New Roman" w:eastAsia="楷体_GB2312" w:cs="Times New Roman"/>
        </w:rPr>
        <w:t>(－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)＝</w:t>
      </w:r>
      <w:r>
        <w:rPr>
          <w:rFonts w:ascii="Times New Roman" w:hAnsi="Times New Roman" w:eastAsia="楷体_GB2312" w:cs="Times New Roman"/>
          <w:i/>
        </w:rPr>
        <w:t>f</w:t>
      </w:r>
      <w:r>
        <w:rPr>
          <w:rFonts w:ascii="Times New Roman" w:hAnsi="Times New Roman" w:eastAsia="楷体_GB2312" w:cs="Times New Roman"/>
        </w:rPr>
        <w:t>(|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|)，从而由</w:t>
      </w:r>
      <w:r>
        <w:rPr>
          <w:rFonts w:ascii="Times New Roman" w:hAnsi="Times New Roman" w:eastAsia="楷体_GB2312" w:cs="Times New Roman"/>
          <w:i/>
        </w:rPr>
        <w:t>f</w:t>
      </w:r>
      <w:r>
        <w:rPr>
          <w:rFonts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－1)&gt;</w:t>
      </w:r>
      <w:r>
        <w:rPr>
          <w:rFonts w:ascii="Times New Roman" w:hAnsi="Times New Roman" w:eastAsia="楷体_GB2312" w:cs="Times New Roman"/>
          <w:i/>
        </w:rPr>
        <w:t>f</w:t>
      </w:r>
      <w:r>
        <w:rPr>
          <w:rFonts w:ascii="Times New Roman" w:hAnsi="Times New Roman" w:eastAsia="楷体_GB2312" w:cs="Times New Roman"/>
        </w:rPr>
        <w:t>(2)转化得</w:t>
      </w:r>
      <w:r>
        <w:rPr>
          <w:rFonts w:ascii="Times New Roman" w:hAnsi="Times New Roman" w:eastAsia="楷体_GB2312" w:cs="Times New Roman"/>
          <w:i/>
        </w:rPr>
        <w:t>f</w:t>
      </w:r>
      <w:r>
        <w:rPr>
          <w:rFonts w:ascii="Times New Roman" w:hAnsi="Times New Roman" w:eastAsia="楷体_GB2312" w:cs="Times New Roman"/>
        </w:rPr>
        <w:t>(|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－1|)&gt;</w:t>
      </w:r>
      <w:r>
        <w:rPr>
          <w:rFonts w:ascii="Times New Roman" w:hAnsi="Times New Roman" w:eastAsia="楷体_GB2312" w:cs="Times New Roman"/>
          <w:i/>
        </w:rPr>
        <w:t>f</w:t>
      </w:r>
      <w:r>
        <w:rPr>
          <w:rFonts w:ascii="Times New Roman" w:hAnsi="Times New Roman" w:eastAsia="楷体_GB2312" w:cs="Times New Roman"/>
        </w:rPr>
        <w:t>(2)，再由</w:t>
      </w:r>
      <w:r>
        <w:rPr>
          <w:rFonts w:ascii="Times New Roman" w:hAnsi="Times New Roman" w:eastAsia="楷体_GB2312" w:cs="Times New Roman"/>
          <w:i/>
        </w:rPr>
        <w:t>f</w:t>
      </w:r>
      <w:r>
        <w:rPr>
          <w:rFonts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)在[0，＋</w:t>
      </w:r>
      <w:r>
        <w:rPr>
          <w:rFonts w:hAnsi="宋体" w:eastAsia="楷体_GB2312" w:cs="Times New Roman"/>
        </w:rPr>
        <w:t>∞</w:t>
      </w:r>
      <w:r>
        <w:rPr>
          <w:rFonts w:ascii="Times New Roman" w:hAnsi="Times New Roman" w:eastAsia="楷体_GB2312" w:cs="Times New Roman"/>
        </w:rPr>
        <w:t>)上单调递减即可脱去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  <w:i/>
        </w:rPr>
        <w:t>f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，得到|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－1|&lt;2.其优点在于避免了讨论.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跟踪训练4</w:t>
      </w:r>
      <w:r>
        <w:rPr>
          <w:rFonts w:ascii="Times New Roman" w:hAnsi="Times New Roman" w:cs="Times New Roman"/>
        </w:rPr>
        <w:t>　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)是定义在实数集上的偶函数，且在[0，＋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)上是增函数，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(3)&lt;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＋1)，则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的取值范围是(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 xml:space="preserve">&gt;1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&lt;－2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&gt;1或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 xml:space="preserve">&lt;－2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D.－1&lt;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&lt;2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C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因为函数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)在实数集上是偶函数，且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(3)&lt;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＋1)，所以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(3)&lt;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(|2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＋1|)，又函数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)在[0，＋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)上是增函数，所以3&lt;|2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＋1|，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解之得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&gt;1或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&lt;－2.故选C.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3023235" cy="518795"/>
            <wp:effectExtent l="0" t="0" r="5715" b="0"/>
            <wp:docPr id="4" name="图片 4" descr="F:\2016赵瑊\同步\数学创新 人A必修1\word\当堂检测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F:\2016赵瑊\同步\数学创新 人A必修1\word\当堂检测.T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23235" cy="51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|＋1是(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A.奇函数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B.偶函数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C.既是奇函数又是偶函数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D.非奇非偶函数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B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函数定义域为</w:t>
      </w:r>
      <w:r>
        <w:rPr>
          <w:rFonts w:ascii="Times New Roman" w:hAnsi="Times New Roman" w:eastAsia="仿宋_GB2312" w:cs="Times New Roman"/>
          <w:b/>
        </w:rPr>
        <w:t>R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)＝|－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|＋1＝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)是偶函数，故选B.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是定义在实数集上的奇函数，则(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＝0，</w:t>
      </w:r>
      <w:r>
        <w:rPr>
          <w:rFonts w:ascii="Times New Roman" w:hAnsi="Times New Roman" w:cs="Times New Roman"/>
          <w:i/>
        </w:rPr>
        <w:t>b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>0，</w:t>
      </w:r>
      <w:r>
        <w:rPr>
          <w:rFonts w:ascii="Times New Roman" w:hAnsi="Times New Roman" w:cs="Times New Roman"/>
          <w:i/>
        </w:rPr>
        <w:t>c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>0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＝0，</w:t>
      </w:r>
      <w:r>
        <w:rPr>
          <w:rFonts w:ascii="Times New Roman" w:hAnsi="Times New Roman" w:cs="Times New Roman"/>
          <w:i/>
        </w:rPr>
        <w:t>b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>0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＝0，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＝0，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取任意实数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均可取任意实数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C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函数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)的定义域为</w:t>
      </w:r>
      <w:r>
        <w:rPr>
          <w:rFonts w:ascii="Times New Roman" w:hAnsi="Times New Roman" w:eastAsia="仿宋_GB2312" w:cs="Times New Roman"/>
          <w:b/>
        </w:rPr>
        <w:t>R</w:t>
      </w:r>
      <w:r>
        <w:rPr>
          <w:rFonts w:ascii="Times New Roman" w:hAnsi="Times New Roman" w:eastAsia="仿宋_GB2312" w:cs="Times New Roman"/>
        </w:rPr>
        <w:t>，关于原点对称，又因函数是奇函数.所以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)＝－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，从而得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＝0，又因为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可以取任意实数，所以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＝0，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＝0，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取任意实数，故选C.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3.下列函数中，在其定义域内既是奇函数又是增函数的是(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R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|，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R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C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b/>
        </w:rPr>
        <w:t>R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b/>
        </w:rPr>
        <w:t>R</w:t>
      </w:r>
      <w:r>
        <w:rPr>
          <w:rFonts w:ascii="Times New Roman" w:hAnsi="Times New Roman" w:eastAsia="仿宋_GB2312" w:cs="Times New Roman"/>
        </w:rPr>
        <w:t>都是偶函数，选项B，D不符合题意；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b/>
        </w:rPr>
        <w:t>R</w:t>
      </w:r>
      <w:r>
        <w:rPr>
          <w:rFonts w:ascii="Times New Roman" w:hAnsi="Times New Roman" w:eastAsia="仿宋_GB2312" w:cs="Times New Roman"/>
        </w:rPr>
        <w:t>是减函数，选项A不符合题意，故选C.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4.已知函数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)是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上的奇函数，且当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&gt;0时，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(－2)＝_______.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2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因为当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&gt;0时，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(2)＝2－2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＝－2.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)是奇函数，所以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(－2)＝－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(2)＝2.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5.已知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)是定义域为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的偶函数，当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&gt;0时，解析式为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，则当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&lt;0时，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)＝________.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x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设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&lt;0，则－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&gt;0，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)＝(－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)是定义域为</w:t>
      </w:r>
      <w:r>
        <w:rPr>
          <w:rFonts w:ascii="Times New Roman" w:hAnsi="Times New Roman" w:eastAsia="仿宋_GB2312" w:cs="Times New Roman"/>
          <w:b/>
        </w:rPr>
        <w:t>R</w:t>
      </w:r>
      <w:r>
        <w:rPr>
          <w:rFonts w:ascii="Times New Roman" w:hAnsi="Times New Roman" w:eastAsia="仿宋_GB2312" w:cs="Times New Roman"/>
        </w:rPr>
        <w:t>的偶函数，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&lt;0时，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3029585" cy="252730"/>
            <wp:effectExtent l="0" t="0" r="0" b="0"/>
            <wp:docPr id="3" name="图片 3" descr="F:\2016赵瑊\同步\数学创新 人A必修1\word\课堂小结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F:\2016赵瑊\同步\数学创新 人A必修1\word\课堂小结1.t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29585" cy="252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1.定义域在数轴上关于原点对称是函数</w:t>
      </w:r>
      <w:r>
        <w:rPr>
          <w:rFonts w:ascii="Times New Roman" w:hAnsi="Times New Roman" w:eastAsia="楷体_GB2312" w:cs="Times New Roman"/>
          <w:i/>
        </w:rPr>
        <w:t>f</w:t>
      </w:r>
      <w:r>
        <w:rPr>
          <w:rFonts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)为奇函数或偶函数的一个必要条件，</w:t>
      </w:r>
      <w:r>
        <w:rPr>
          <w:rFonts w:ascii="Times New Roman" w:hAnsi="Times New Roman" w:eastAsia="楷体_GB2312" w:cs="Times New Roman"/>
          <w:i/>
        </w:rPr>
        <w:t>f</w:t>
      </w:r>
      <w:r>
        <w:rPr>
          <w:rFonts w:ascii="Times New Roman" w:hAnsi="Times New Roman" w:eastAsia="楷体_GB2312" w:cs="Times New Roman"/>
        </w:rPr>
        <w:t>(－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)＝－</w:t>
      </w:r>
      <w:r>
        <w:rPr>
          <w:rFonts w:ascii="Times New Roman" w:hAnsi="Times New Roman" w:eastAsia="楷体_GB2312" w:cs="Times New Roman"/>
          <w:i/>
        </w:rPr>
        <w:t>f</w:t>
      </w:r>
      <w:r>
        <w:rPr>
          <w:rFonts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)或</w:t>
      </w:r>
      <w:r>
        <w:rPr>
          <w:rFonts w:ascii="Times New Roman" w:hAnsi="Times New Roman" w:eastAsia="楷体_GB2312" w:cs="Times New Roman"/>
          <w:i/>
        </w:rPr>
        <w:t>f</w:t>
      </w:r>
      <w:r>
        <w:rPr>
          <w:rFonts w:ascii="Times New Roman" w:hAnsi="Times New Roman" w:eastAsia="楷体_GB2312" w:cs="Times New Roman"/>
        </w:rPr>
        <w:t>(－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)＝</w:t>
      </w:r>
      <w:r>
        <w:rPr>
          <w:rFonts w:ascii="Times New Roman" w:hAnsi="Times New Roman" w:eastAsia="楷体_GB2312" w:cs="Times New Roman"/>
          <w:i/>
        </w:rPr>
        <w:t>f</w:t>
      </w:r>
      <w:r>
        <w:rPr>
          <w:rFonts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)是定义域上的恒等式.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2.奇偶函数的定义是判断函数奇偶性的主要依据.为了便于判断函数的奇偶性，有时需要先将函数进行化简，或应用定义的等价形式：</w:t>
      </w:r>
      <w:r>
        <w:rPr>
          <w:rFonts w:ascii="Times New Roman" w:hAnsi="Times New Roman" w:eastAsia="楷体_GB2312" w:cs="Times New Roman"/>
          <w:i/>
        </w:rPr>
        <w:t>f</w:t>
      </w:r>
      <w:r>
        <w:rPr>
          <w:rFonts w:ascii="Times New Roman" w:hAnsi="Times New Roman" w:eastAsia="楷体_GB2312" w:cs="Times New Roman"/>
        </w:rPr>
        <w:t>(－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)＝±</w:t>
      </w:r>
      <w:r>
        <w:rPr>
          <w:rFonts w:ascii="Times New Roman" w:hAnsi="Times New Roman" w:eastAsia="楷体_GB2312" w:cs="Times New Roman"/>
          <w:i/>
        </w:rPr>
        <w:t>f</w:t>
      </w:r>
      <w:r>
        <w:rPr>
          <w:rFonts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)</w:t>
      </w: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eastAsia="楷体_GB2312" w:cs="Times New Roman"/>
          <w:i/>
        </w:rPr>
        <w:t>f</w:t>
      </w:r>
      <w:r>
        <w:rPr>
          <w:rFonts w:ascii="Times New Roman" w:hAnsi="Times New Roman" w:eastAsia="楷体_GB2312" w:cs="Times New Roman"/>
        </w:rPr>
        <w:t>(－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)</w:t>
      </w:r>
      <w:r>
        <w:rPr>
          <w:rFonts w:hint="eastAsia" w:ascii="MS Gothic" w:hAnsi="MS Gothic" w:eastAsia="MS Gothic" w:cs="MS Gothic"/>
        </w:rPr>
        <w:t>∓</w:t>
      </w:r>
      <w:r>
        <w:rPr>
          <w:rFonts w:ascii="Times New Roman" w:hAnsi="Times New Roman" w:eastAsia="楷体_GB2312" w:cs="Times New Roman"/>
          <w:i/>
        </w:rPr>
        <w:t>f</w:t>
      </w:r>
      <w:r>
        <w:rPr>
          <w:rFonts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)＝0</w:t>
      </w: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\f(</w:instrText>
      </w:r>
      <w:r>
        <w:rPr>
          <w:rFonts w:ascii="Times New Roman" w:hAnsi="Times New Roman" w:eastAsia="楷体_GB2312" w:cs="Times New Roman"/>
          <w:i/>
        </w:rPr>
        <w:instrText xml:space="preserve">f</w:instrText>
      </w:r>
      <w:r>
        <w:rPr>
          <w:rFonts w:ascii="Symbol" w:hAnsi="Symbol" w:eastAsia="楷体_GB2312" w:cs="Times New Roman"/>
        </w:rPr>
        <w:instrText xml:space="preserve"></w:instrText>
      </w:r>
      <w:r>
        <w:rPr>
          <w:rFonts w:ascii="Times New Roman" w:hAnsi="Times New Roman" w:eastAsia="楷体_GB2312" w:cs="Times New Roman"/>
        </w:rPr>
        <w:instrText xml:space="preserve">－</w:instrText>
      </w:r>
      <w:r>
        <w:rPr>
          <w:rFonts w:ascii="Times New Roman" w:hAnsi="Times New Roman" w:eastAsia="楷体_GB2312" w:cs="Times New Roman"/>
          <w:i/>
        </w:rPr>
        <w:instrText xml:space="preserve">x</w:instrText>
      </w:r>
      <w:r>
        <w:rPr>
          <w:rFonts w:ascii="Symbol" w:hAnsi="Symbol" w:eastAsia="楷体_GB2312" w:cs="Times New Roman"/>
        </w:rPr>
        <w:instrText xml:space="preserve"></w:instrText>
      </w:r>
      <w:r>
        <w:rPr>
          <w:rFonts w:ascii="Times New Roman" w:hAnsi="Times New Roman" w:eastAsia="楷体_GB2312" w:cs="Times New Roman"/>
          <w:i/>
        </w:rPr>
        <w:instrText xml:space="preserve">,f</w:instrText>
      </w:r>
      <w:r>
        <w:rPr>
          <w:rFonts w:ascii="Symbol" w:hAnsi="Symbol" w:eastAsia="楷体_GB2312" w:cs="Times New Roman"/>
        </w:rPr>
        <w:instrText xml:space="preserve"></w:instrText>
      </w:r>
      <w:r>
        <w:rPr>
          <w:rFonts w:ascii="Times New Roman" w:hAnsi="Times New Roman" w:eastAsia="楷体_GB2312" w:cs="Times New Roman"/>
          <w:i/>
        </w:rPr>
        <w:instrText xml:space="preserve">x</w:instrText>
      </w:r>
      <w:r>
        <w:rPr>
          <w:rFonts w:ascii="Symbol" w:hAnsi="Symbol" w:eastAsia="楷体_GB2312" w:cs="Times New Roman"/>
        </w:rPr>
        <w:instrText xml:space="preserve">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＝±1(</w:t>
      </w:r>
      <w:r>
        <w:rPr>
          <w:rFonts w:ascii="Times New Roman" w:hAnsi="Times New Roman" w:eastAsia="楷体_GB2312" w:cs="Times New Roman"/>
          <w:i/>
        </w:rPr>
        <w:t>f</w:t>
      </w:r>
      <w:r>
        <w:rPr>
          <w:rFonts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)</w:t>
      </w:r>
      <w:r>
        <w:rPr>
          <w:rFonts w:hAnsi="宋体" w:eastAsia="楷体_GB2312" w:cs="Times New Roman"/>
        </w:rPr>
        <w:t>≠</w:t>
      </w:r>
      <w:r>
        <w:rPr>
          <w:rFonts w:ascii="Times New Roman" w:hAnsi="Times New Roman" w:eastAsia="楷体_GB2312" w:cs="Times New Roman"/>
        </w:rPr>
        <w:t>0).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3.(1)若</w:t>
      </w:r>
      <w:r>
        <w:rPr>
          <w:rFonts w:ascii="Times New Roman" w:hAnsi="Times New Roman" w:eastAsia="楷体_GB2312" w:cs="Times New Roman"/>
          <w:i/>
        </w:rPr>
        <w:t>f</w:t>
      </w:r>
      <w:r>
        <w:rPr>
          <w:rFonts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)＝0且</w:t>
      </w:r>
      <w:r>
        <w:rPr>
          <w:rFonts w:ascii="Times New Roman" w:hAnsi="Times New Roman" w:eastAsia="楷体_GB2312" w:cs="Times New Roman"/>
          <w:i/>
        </w:rPr>
        <w:t>f</w:t>
      </w:r>
      <w:r>
        <w:rPr>
          <w:rFonts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)的定义域关于原点对称，则</w:t>
      </w:r>
      <w:r>
        <w:rPr>
          <w:rFonts w:ascii="Times New Roman" w:hAnsi="Times New Roman" w:eastAsia="楷体_GB2312" w:cs="Times New Roman"/>
          <w:i/>
        </w:rPr>
        <w:t>f</w:t>
      </w:r>
      <w:r>
        <w:rPr>
          <w:rFonts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)既是奇函数又是偶函数.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(2)奇函数在对称的两个区间上有相同的单调性；偶函数在对称的两个区间上有相反的单调性.</w:t>
      </w:r>
    </w:p>
    <w:p>
      <w:pPr>
        <w:pStyle w:val="10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5329555" cy="607060"/>
            <wp:effectExtent l="0" t="0" r="4445" b="2540"/>
            <wp:docPr id="2" name="图片 2" descr="F:\2016赵瑊\同步\数学创新 人A必修1\word\课时精练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F:\2016赵瑊\同步\数学创新 人A必修1\word\课时精练.T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29555" cy="60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一、选择题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&lt;0)的奇偶性为(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A.奇函数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B.偶函数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C.既是奇函数又是偶函数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D.非奇非偶函数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D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函数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&lt;0)的定义域为(－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，0)，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不关于原点对称，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函数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&lt;0)为非奇非偶函数.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2.下列函数中，既是奇函数又是增函数的为(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 xml:space="preserve">＋1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3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,x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D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由函数的奇偶性排除A，由函数的单调性排除B、C，由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|的图象可知，符合题意.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)是定义在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上的奇函数，当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＞0时，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)＝－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＋1，则当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＜0时，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)的解析式为(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)＝－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 xml:space="preserve">＋1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)＝－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－1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 xml:space="preserve">＋1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－1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B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设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＜0，则－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＞0.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＋1，又函数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)是奇函数.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＜0).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4.设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)是定义在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上的奇函数，当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0时，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(1)等于(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A.－3  B.－1</w:t>
      </w: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C.1  D.3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A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)是奇函数，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(1)＝－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(－1)＝－3.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5.设偶函数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)的定义域为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，当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t>[0，＋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)时，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)是增函数，则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(－2)，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(π)，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(－3)的大小关系是(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(π)＞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(－3)＞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(－2)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(π)＞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(－2)＞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(－3)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(π)＜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(－3)＜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(－2)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(π)＜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(－2)＜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(－3)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A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)是偶函数，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(－2)＝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(2)，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(－3)＝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(3)，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0时，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)是增函数，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(2)＜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(3)＜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(π)，从而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(－2)＜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(－3)＜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(π).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6.已知偶函数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)在区间[0，＋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)上单调递增，则满足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－1)&lt;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\b\lc\(\rc\)(\a\vs4\al\co1(\f(1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的取值范围是(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\b\lc\(\rc\)(\a\vs4\al\co1(\f(1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3)，\f(2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\b\lc\[\rc\)(\a\vs4\al\co1(\f(1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3)，\f(2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3)))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\b\lc\(\rc\)(\a\vs4\al\co1(\f(1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2)，\f(2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\b\lc\[\rc\)(\a\vs4\al\co1(\f(1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2)，\f(2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3)))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A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由题意得|2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－1|&lt;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&lt;2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－1&lt;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&lt;2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，故选A.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二、填空题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7.若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)(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－4)为偶函数，则实数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＝________.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4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－4)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－4)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－4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若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)为偶函数，则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－4＝0，即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＝4.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8.若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在[－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b,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，1－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b,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]上为偶函数，则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＝________，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＝________.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0　1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)为偶函数，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其定义域关于原点对称，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故－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＋1－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＝0，得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＝1.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)为偶函数，得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＝0.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9.已知函数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)是定义域为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的奇函数，且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(－1)＝2，则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(0)＋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(1)＝________.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－2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因为函数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)是定义域为</w:t>
      </w:r>
      <w:r>
        <w:rPr>
          <w:rFonts w:ascii="Times New Roman" w:hAnsi="Times New Roman" w:eastAsia="仿宋_GB2312" w:cs="Times New Roman"/>
          <w:b/>
        </w:rPr>
        <w:t>R</w:t>
      </w:r>
      <w:r>
        <w:rPr>
          <w:rFonts w:ascii="Times New Roman" w:hAnsi="Times New Roman" w:eastAsia="仿宋_GB2312" w:cs="Times New Roman"/>
        </w:rPr>
        <w:t>的奇函数，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(0)＝0，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(1)＝－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(－1)＝－2，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(0)＋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(1)＝－2.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10.已知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)是定义在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上的偶函数，且在区间(－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，0)上是增函数.若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(－3)＝0，则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f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  <w:i/>
        </w:rPr>
        <w:instrText xml:space="preserve">,x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&lt;0的解集为________________________.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|－3&lt;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&lt;0或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&gt;3}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)是定义在</w:t>
      </w:r>
      <w:r>
        <w:rPr>
          <w:rFonts w:ascii="Times New Roman" w:hAnsi="Times New Roman" w:eastAsia="仿宋_GB2312" w:cs="Times New Roman"/>
          <w:b/>
        </w:rPr>
        <w:t>R</w:t>
      </w:r>
      <w:r>
        <w:rPr>
          <w:rFonts w:ascii="Times New Roman" w:hAnsi="Times New Roman" w:eastAsia="仿宋_GB2312" w:cs="Times New Roman"/>
        </w:rPr>
        <w:t>上的偶函数，且在区间(－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，0)上是增函数，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)在区间(0，＋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)上是减函数，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(3)＝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(－3)＝0.当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&gt;0时，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)&lt;0，解得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&gt;3；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&lt;0时，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)&gt;0，解得－3&lt;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&lt;0.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三、解答题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11.设定义在</w:t>
      </w:r>
      <w:r>
        <w:rPr>
          <w:rFonts w:ascii="IPAPANNEW" w:hAnsi="IPAPANNEW" w:cs="Times New Roman"/>
        </w:rPr>
        <w:t>[－2,2]</w:t>
      </w:r>
      <w:r>
        <w:rPr>
          <w:rFonts w:ascii="Times New Roman" w:hAnsi="Times New Roman" w:cs="Times New Roman"/>
        </w:rPr>
        <w:t>上的奇函数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)在区间</w:t>
      </w:r>
      <w:r>
        <w:rPr>
          <w:rFonts w:ascii="IPAPANNEW" w:hAnsi="IPAPANNEW" w:cs="Times New Roman"/>
        </w:rPr>
        <w:t>[0,2]</w:t>
      </w:r>
      <w:r>
        <w:rPr>
          <w:rFonts w:ascii="Times New Roman" w:hAnsi="Times New Roman" w:cs="Times New Roman"/>
        </w:rPr>
        <w:t>上单调递减，若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)＋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－1)＞0，求实数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的取值范围.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)＋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－1)&gt;0，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)&gt;－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－1)，即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(1－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)&lt;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).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)在</w:t>
      </w:r>
      <w:r>
        <w:rPr>
          <w:rFonts w:ascii="IPAPANNEW" w:hAnsi="IPAPANNEW" w:eastAsia="仿宋_GB2312" w:cs="Times New Roman"/>
        </w:rPr>
        <w:t>[0,2]</w:t>
      </w:r>
      <w:r>
        <w:rPr>
          <w:rFonts w:ascii="Times New Roman" w:hAnsi="Times New Roman" w:eastAsia="仿宋_GB2312" w:cs="Times New Roman"/>
        </w:rPr>
        <w:t>上为减函数，且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)在</w:t>
      </w:r>
      <w:r>
        <w:rPr>
          <w:rFonts w:ascii="IPAPANNEW" w:hAnsi="IPAPANNEW" w:eastAsia="仿宋_GB2312" w:cs="Times New Roman"/>
        </w:rPr>
        <w:t>[－2,2]</w:t>
      </w:r>
      <w:r>
        <w:rPr>
          <w:rFonts w:ascii="Times New Roman" w:hAnsi="Times New Roman" w:eastAsia="仿宋_GB2312" w:cs="Times New Roman"/>
        </w:rPr>
        <w:t>上为奇函数，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)在</w:t>
      </w:r>
      <w:r>
        <w:rPr>
          <w:rFonts w:ascii="IPAPANNEW" w:hAnsi="IPAPANNEW" w:eastAsia="仿宋_GB2312" w:cs="Times New Roman"/>
        </w:rPr>
        <w:t>[－2,2]</w:t>
      </w:r>
      <w:r>
        <w:rPr>
          <w:rFonts w:ascii="Times New Roman" w:hAnsi="Times New Roman" w:eastAsia="仿宋_GB2312" w:cs="Times New Roman"/>
        </w:rPr>
        <w:t>上为减函数，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(\a\vs4\al\co1(－2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2，,－2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2，,1－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&gt;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(\a\vs4\al\co1(－1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3，,－2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2，,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&lt;\f(1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2)，))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解得－1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因此实数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的取值范围是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\b\lc\[\rc\)(\a\vs4\al\co1(－1，\f(1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12.已知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)是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上的奇函数，且当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&gt;0时，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－1.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)的解析式；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(2)作出函数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)的图象(不用列表)，并指出它的增区间.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(1)设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&lt;0，则－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&gt;0，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)＝(－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－(－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)－1＝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又因为函数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)是奇函数，所以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＝0时，由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(0)＝－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(0)，得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(0)＝0，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－1，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&gt;0，,0，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＝0，,－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＋1，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&lt;0.))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(2)作出函数图象，如图所示.</w:t>
      </w:r>
    </w:p>
    <w:p>
      <w:pPr>
        <w:pStyle w:val="10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drawing>
          <wp:inline distT="0" distB="0" distL="0" distR="0">
            <wp:extent cx="1214755" cy="1221740"/>
            <wp:effectExtent l="0" t="0" r="4445" b="0"/>
            <wp:docPr id="1" name="图片 1" descr="F:\2016赵瑊\同步\数学创新 人A必修1\word\BX1-7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:\2016赵瑊\同步\数学创新 人A必修1\word\BX1-74.T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14755" cy="1221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由函数图象易得函数的增区间为(－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，－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]，[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，＋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).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13.设函数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)对任意实数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都有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)＋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)，且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＞0时，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)＜0，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(1)＝－2.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(1)求证：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)是奇函数；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(2)求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)在</w:t>
      </w:r>
      <w:r>
        <w:rPr>
          <w:rFonts w:ascii="IPAPANNEW" w:hAnsi="IPAPANNEW" w:cs="Times New Roman"/>
        </w:rPr>
        <w:t>[－3,3]</w:t>
      </w:r>
      <w:r>
        <w:rPr>
          <w:rFonts w:ascii="Times New Roman" w:hAnsi="Times New Roman" w:cs="Times New Roman"/>
        </w:rPr>
        <w:t>上的最大值与最小值.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eastAsia="黑体" w:cs="Times New Roman"/>
        </w:rPr>
        <w:t>证明</w:t>
      </w:r>
      <w:r>
        <w:rPr>
          <w:rFonts w:ascii="Times New Roman" w:hAnsi="Times New Roman" w:eastAsia="仿宋_GB2312" w:cs="Times New Roman"/>
        </w:rPr>
        <w:t>　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＝0，得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(0)＋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(0)＝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(0)，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(0)＝0.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又令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，得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(0)＝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)＋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)＝0，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)是奇函数.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设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b/>
        </w:rPr>
        <w:t>R</w:t>
      </w:r>
      <w:r>
        <w:rPr>
          <w:rFonts w:ascii="Times New Roman" w:hAnsi="Times New Roman" w:eastAsia="仿宋_GB2312" w:cs="Times New Roman"/>
        </w:rPr>
        <w:t>，且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＜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，则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＞0，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于是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)＋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)＜0，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)＞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)在</w:t>
      </w:r>
      <w:r>
        <w:rPr>
          <w:rFonts w:ascii="Times New Roman" w:hAnsi="Times New Roman" w:eastAsia="仿宋_GB2312" w:cs="Times New Roman"/>
          <w:b/>
        </w:rPr>
        <w:t>R</w:t>
      </w:r>
      <w:r>
        <w:rPr>
          <w:rFonts w:ascii="Times New Roman" w:hAnsi="Times New Roman" w:eastAsia="仿宋_GB2312" w:cs="Times New Roman"/>
        </w:rPr>
        <w:t>上是减函数，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)的最大值为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(－3)＝－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(3)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＝－3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(1)＝(－3)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(－2)＝6，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最小值为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(3)＝－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(－3)＝－6.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IPAPANNEW">
    <w:altName w:val="Georgia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MS Gothic">
    <w:panose1 w:val="020B0609070205080204"/>
    <w:charset w:val="80"/>
    <w:family w:val="modern"/>
    <w:pitch w:val="default"/>
    <w:sig w:usb0="A00002BF" w:usb1="68C7FCFB" w:usb2="00000010" w:usb3="00000000" w:csb0="4002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13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40F2"/>
    <w:rsid w:val="003C40F2"/>
    <w:rsid w:val="00C26D26"/>
    <w:rsid w:val="2F82733F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7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link w:val="18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19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link w:val="20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1"/>
    <w:qFormat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8">
    <w:name w:val="heading 7"/>
    <w:basedOn w:val="1"/>
    <w:next w:val="1"/>
    <w:link w:val="22"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9">
    <w:name w:val="heading 8"/>
    <w:basedOn w:val="1"/>
    <w:next w:val="1"/>
    <w:link w:val="23"/>
    <w:qFormat/>
    <w:uiPriority w:val="0"/>
    <w:pPr>
      <w:keepNext/>
      <w:keepLines/>
      <w:spacing w:before="240" w:after="64" w:line="320" w:lineRule="auto"/>
      <w:outlineLvl w:val="7"/>
    </w:pPr>
    <w:rPr>
      <w:rFonts w:ascii="Arial" w:hAnsi="Arial" w:eastAsia="黑体"/>
      <w:sz w:val="24"/>
    </w:rPr>
  </w:style>
  <w:style w:type="character" w:default="1" w:styleId="14">
    <w:name w:val="Default Paragraph Font"/>
    <w:unhideWhenUsed/>
    <w:qFormat/>
    <w:uiPriority w:val="1"/>
  </w:style>
  <w:style w:type="table" w:default="1" w:styleId="1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24"/>
    <w:uiPriority w:val="0"/>
    <w:rPr>
      <w:rFonts w:ascii="宋体" w:hAnsi="Courier New" w:cs="Courier New"/>
      <w:szCs w:val="21"/>
    </w:rPr>
  </w:style>
  <w:style w:type="paragraph" w:styleId="11">
    <w:name w:val="Balloon Text"/>
    <w:basedOn w:val="1"/>
    <w:link w:val="27"/>
    <w:unhideWhenUsed/>
    <w:uiPriority w:val="99"/>
    <w:rPr>
      <w:sz w:val="18"/>
      <w:szCs w:val="18"/>
    </w:rPr>
  </w:style>
  <w:style w:type="paragraph" w:styleId="12">
    <w:name w:val="footer"/>
    <w:basedOn w:val="1"/>
    <w:link w:val="2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25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6">
    <w:name w:val="标题 1 Char"/>
    <w:basedOn w:val="14"/>
    <w:link w:val="2"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7">
    <w:name w:val="标题 2 Char"/>
    <w:basedOn w:val="14"/>
    <w:link w:val="3"/>
    <w:uiPriority w:val="0"/>
    <w:rPr>
      <w:rFonts w:ascii="Arial" w:hAnsi="Arial" w:eastAsia="黑体" w:cs="Times New Roman"/>
      <w:b/>
      <w:bCs/>
      <w:sz w:val="32"/>
      <w:szCs w:val="32"/>
    </w:rPr>
  </w:style>
  <w:style w:type="character" w:customStyle="1" w:styleId="18">
    <w:name w:val="标题 3 Char"/>
    <w:basedOn w:val="14"/>
    <w:link w:val="4"/>
    <w:uiPriority w:val="0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19">
    <w:name w:val="标题 4 Char"/>
    <w:basedOn w:val="14"/>
    <w:link w:val="5"/>
    <w:uiPriority w:val="0"/>
    <w:rPr>
      <w:rFonts w:ascii="Arial" w:hAnsi="Arial" w:eastAsia="黑体" w:cs="Times New Roman"/>
      <w:b/>
      <w:bCs/>
      <w:sz w:val="28"/>
      <w:szCs w:val="28"/>
    </w:rPr>
  </w:style>
  <w:style w:type="character" w:customStyle="1" w:styleId="20">
    <w:name w:val="标题 5 Char"/>
    <w:basedOn w:val="14"/>
    <w:link w:val="6"/>
    <w:uiPriority w:val="0"/>
    <w:rPr>
      <w:rFonts w:ascii="Times New Roman" w:hAnsi="Times New Roman" w:eastAsia="宋体" w:cs="Times New Roman"/>
      <w:b/>
      <w:bCs/>
      <w:sz w:val="28"/>
      <w:szCs w:val="28"/>
    </w:rPr>
  </w:style>
  <w:style w:type="character" w:customStyle="1" w:styleId="21">
    <w:name w:val="标题 6 Char"/>
    <w:basedOn w:val="14"/>
    <w:link w:val="7"/>
    <w:uiPriority w:val="0"/>
    <w:rPr>
      <w:rFonts w:ascii="Arial" w:hAnsi="Arial" w:eastAsia="黑体" w:cs="Times New Roman"/>
      <w:b/>
      <w:bCs/>
      <w:sz w:val="24"/>
      <w:szCs w:val="24"/>
    </w:rPr>
  </w:style>
  <w:style w:type="character" w:customStyle="1" w:styleId="22">
    <w:name w:val="标题 7 Char"/>
    <w:basedOn w:val="14"/>
    <w:link w:val="8"/>
    <w:uiPriority w:val="0"/>
    <w:rPr>
      <w:rFonts w:ascii="Times New Roman" w:hAnsi="Times New Roman" w:eastAsia="宋体" w:cs="Times New Roman"/>
      <w:b/>
      <w:bCs/>
      <w:sz w:val="24"/>
      <w:szCs w:val="24"/>
    </w:rPr>
  </w:style>
  <w:style w:type="character" w:customStyle="1" w:styleId="23">
    <w:name w:val="标题 8 Char"/>
    <w:basedOn w:val="14"/>
    <w:link w:val="9"/>
    <w:uiPriority w:val="0"/>
    <w:rPr>
      <w:rFonts w:ascii="Arial" w:hAnsi="Arial" w:eastAsia="黑体" w:cs="Times New Roman"/>
      <w:sz w:val="24"/>
      <w:szCs w:val="24"/>
    </w:rPr>
  </w:style>
  <w:style w:type="character" w:customStyle="1" w:styleId="24">
    <w:name w:val="纯文本 Char"/>
    <w:basedOn w:val="14"/>
    <w:link w:val="10"/>
    <w:uiPriority w:val="0"/>
    <w:rPr>
      <w:rFonts w:ascii="宋体" w:hAnsi="Courier New" w:eastAsia="宋体" w:cs="Courier New"/>
      <w:szCs w:val="21"/>
    </w:rPr>
  </w:style>
  <w:style w:type="character" w:customStyle="1" w:styleId="25">
    <w:name w:val="页眉 Char"/>
    <w:basedOn w:val="14"/>
    <w:link w:val="13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6">
    <w:name w:val="页脚 Char"/>
    <w:basedOn w:val="14"/>
    <w:link w:val="12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7">
    <w:name w:val="批注框文本 Char"/>
    <w:basedOn w:val="14"/>
    <w:link w:val="11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file:///F:\2016&#36213;&#29770;\&#21516;&#27493;\&#25968;&#23398;&#21019;&#26032;%20&#20154;A&#24517;&#20462;1\word\&#35299;&#39064;&#24605;&#24819;&#26041;&#27861;&#22823;.TIF" TargetMode="External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10</Pages>
  <Words>1147</Words>
  <Characters>6540</Characters>
  <Lines>54</Lines>
  <Paragraphs>15</Paragraphs>
  <ScaleCrop>false</ScaleCrop>
  <LinksUpToDate>false</LinksUpToDate>
  <CharactersWithSpaces>7672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2016-05-03T06:07:00Z</dcterms:created>
  <dc:creator>Administrator</dc:creator>
  <cp:lastModifiedBy>Administrator</cp:lastModifiedBy>
  <dcterms:modified xsi:type="dcterms:W3CDTF">2017-03-14T06:58:31Z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